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80" w:rsidRDefault="00CE1180" w:rsidP="004C33BA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3300 East West Highway</w:t>
      </w:r>
      <w:r w:rsidR="007A77A2">
        <w:rPr>
          <w:rFonts w:ascii="Bookman Old Style" w:hAnsi="Bookman Old Style"/>
        </w:rPr>
        <w:t xml:space="preserve"> Apt.417</w:t>
      </w:r>
    </w:p>
    <w:p w:rsidR="00EC639D" w:rsidRPr="00DC178F" w:rsidRDefault="00CE1180" w:rsidP="00EC639D">
      <w:pPr>
        <w:rPr>
          <w:rFonts w:ascii="Bookman Old Style" w:hAnsi="Bookman Old Style"/>
        </w:rPr>
      </w:pPr>
      <w:r w:rsidRPr="00DC178F">
        <w:rPr>
          <w:rFonts w:ascii="Bookman Old Style" w:hAnsi="Bookman Old Style"/>
        </w:rPr>
        <w:t>Hyattsville, MD 20782</w:t>
      </w:r>
    </w:p>
    <w:p w:rsidR="007A77A2" w:rsidRDefault="00CE1180" w:rsidP="00EC639D">
      <w:pPr>
        <w:rPr>
          <w:rFonts w:ascii="Bookman Old Style" w:hAnsi="Bookman Old Style"/>
          <w:sz w:val="22"/>
          <w:szCs w:val="22"/>
          <w:lang w:val="fr-FR"/>
        </w:rPr>
      </w:pPr>
      <w:r w:rsidRPr="007A77A2">
        <w:rPr>
          <w:rFonts w:ascii="Bookman Old Style" w:hAnsi="Bookman Old Style"/>
          <w:sz w:val="22"/>
          <w:szCs w:val="22"/>
        </w:rPr>
        <w:t>Cell:</w:t>
      </w:r>
      <w:r w:rsidRPr="00EC639D">
        <w:rPr>
          <w:rFonts w:ascii="Bookman Old Style" w:hAnsi="Bookman Old Style"/>
          <w:sz w:val="22"/>
          <w:szCs w:val="22"/>
          <w:lang w:val="fr-FR"/>
        </w:rPr>
        <w:t xml:space="preserve"> 1.512.775.2341 </w:t>
      </w:r>
    </w:p>
    <w:p w:rsidR="00EC639D" w:rsidRDefault="00CE1180" w:rsidP="007A77A2">
      <w:pPr>
        <w:ind w:right="-702"/>
        <w:rPr>
          <w:rFonts w:ascii="Bookman Old Style" w:hAnsi="Bookman Old Style"/>
          <w:sz w:val="22"/>
          <w:szCs w:val="22"/>
          <w:lang w:val="fr-FR"/>
        </w:rPr>
      </w:pPr>
      <w:r w:rsidRPr="002D380F">
        <w:rPr>
          <w:rFonts w:ascii="Bookman Old Style" w:hAnsi="Bookman Old Style"/>
          <w:sz w:val="22"/>
          <w:szCs w:val="22"/>
        </w:rPr>
        <w:t>e-mail:</w:t>
      </w:r>
      <w:r w:rsidR="002D380F">
        <w:rPr>
          <w:rFonts w:ascii="Bookman Old Style" w:hAnsi="Bookman Old Style"/>
          <w:sz w:val="22"/>
          <w:szCs w:val="22"/>
          <w:lang w:val="fr-FR"/>
        </w:rPr>
        <w:t xml:space="preserve"> </w:t>
      </w:r>
      <w:r w:rsidRPr="00EC639D">
        <w:rPr>
          <w:rFonts w:ascii="Bookman Old Style" w:hAnsi="Bookman Old Style"/>
          <w:sz w:val="22"/>
          <w:szCs w:val="22"/>
          <w:lang w:val="fr-FR"/>
        </w:rPr>
        <w:t>juancarlos.esparzaochoa@gmail.com</w:t>
      </w:r>
    </w:p>
    <w:p w:rsidR="00C71832" w:rsidRPr="00EC639D" w:rsidRDefault="00C71832" w:rsidP="00EC639D">
      <w:pPr>
        <w:rPr>
          <w:rFonts w:ascii="Bookman Old Style" w:hAnsi="Bookman Old Style"/>
          <w:sz w:val="22"/>
          <w:szCs w:val="22"/>
          <w:lang w:val="fr-FR"/>
        </w:rPr>
        <w:sectPr w:rsidR="00C71832" w:rsidRPr="00EC639D" w:rsidSect="007A77A2">
          <w:headerReference w:type="default" r:id="rId7"/>
          <w:pgSz w:w="12240" w:h="15840"/>
          <w:pgMar w:top="1800" w:right="1440" w:bottom="1440" w:left="1440" w:header="1008" w:footer="720" w:gutter="0"/>
          <w:pgBorders w:zOrder="back">
            <w:top w:val="single" w:sz="24" w:space="26" w:color="808080" w:themeColor="background1" w:themeShade="80"/>
            <w:left w:val="single" w:sz="24" w:space="20" w:color="808080" w:themeColor="background1" w:themeShade="80"/>
            <w:bottom w:val="single" w:sz="24" w:space="26" w:color="808080" w:themeColor="background1" w:themeShade="80"/>
            <w:right w:val="single" w:sz="24" w:space="26" w:color="808080" w:themeColor="background1" w:themeShade="80"/>
          </w:pgBorders>
          <w:cols w:num="2" w:space="144" w:equalWidth="0">
            <w:col w:w="4505" w:space="144"/>
            <w:col w:w="4608"/>
          </w:cols>
          <w:docGrid w:linePitch="360"/>
        </w:sectPr>
      </w:pPr>
    </w:p>
    <w:p w:rsidR="0058642B" w:rsidRPr="0058642B" w:rsidRDefault="00CE1180" w:rsidP="00E5155A">
      <w:pPr>
        <w:tabs>
          <w:tab w:val="left" w:pos="450"/>
        </w:tabs>
        <w:spacing w:after="120"/>
        <w:jc w:val="both"/>
        <w:rPr>
          <w:rFonts w:ascii="Bookman Old Style" w:hAnsi="Bookman Old Style"/>
          <w:sz w:val="16"/>
          <w:szCs w:val="16"/>
          <w:lang w:val="fr-FR"/>
        </w:rPr>
      </w:pPr>
      <w:r w:rsidRPr="0058642B">
        <w:rPr>
          <w:rFonts w:ascii="Bookman Old Style" w:hAnsi="Bookman Old Style"/>
          <w:sz w:val="16"/>
          <w:szCs w:val="16"/>
          <w:lang w:val="fr-FR"/>
        </w:rPr>
        <w:tab/>
      </w:r>
    </w:p>
    <w:p w:rsidR="00CE1180" w:rsidRPr="00EC639D" w:rsidRDefault="0058642B" w:rsidP="00E5155A">
      <w:pPr>
        <w:tabs>
          <w:tab w:val="left" w:pos="450"/>
        </w:tabs>
        <w:spacing w:after="120"/>
        <w:jc w:val="both"/>
        <w:rPr>
          <w:rFonts w:ascii="Bookman Old Style" w:hAnsi="Bookman Old Style"/>
          <w:b/>
          <w:bCs/>
          <w:lang w:val="fr-FR"/>
        </w:rPr>
      </w:pPr>
      <w:r>
        <w:rPr>
          <w:rFonts w:ascii="Bookman Old Style" w:hAnsi="Bookman Old Style"/>
          <w:lang w:val="fr-FR"/>
        </w:rPr>
        <w:tab/>
      </w:r>
      <w:r w:rsidR="00CE1180" w:rsidRPr="00EC639D">
        <w:rPr>
          <w:rFonts w:ascii="Bookman Old Style" w:hAnsi="Bookman Old Style"/>
          <w:b/>
          <w:bCs/>
          <w:lang w:val="fr-FR"/>
        </w:rPr>
        <w:t xml:space="preserve">Qualifications </w:t>
      </w:r>
      <w:r w:rsidR="00772221" w:rsidRPr="00EC639D">
        <w:rPr>
          <w:rFonts w:ascii="Bookman Old Style" w:hAnsi="Bookman Old Style"/>
          <w:b/>
          <w:bCs/>
          <w:lang w:val="fr-FR"/>
        </w:rPr>
        <w:t xml:space="preserve"> </w:t>
      </w:r>
      <w:r w:rsidR="00CE1180" w:rsidRPr="00EC639D">
        <w:rPr>
          <w:rFonts w:ascii="Bookman Old Style" w:hAnsi="Bookman Old Style"/>
          <w:b/>
          <w:bCs/>
          <w:lang w:val="fr-FR"/>
        </w:rPr>
        <w:t xml:space="preserve"> </w:t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  <w:r w:rsidR="00CE1180" w:rsidRPr="00772221">
        <w:rPr>
          <w:rFonts w:ascii="Bookman Old Style" w:hAnsi="Bookman Old Style"/>
          <w:b/>
          <w:bCs/>
        </w:rPr>
        <w:sym w:font="Symbol" w:char="F0BE"/>
      </w:r>
    </w:p>
    <w:p w:rsidR="00772221" w:rsidRPr="00E5155A" w:rsidRDefault="00CE1180" w:rsidP="00772221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5155A">
        <w:rPr>
          <w:rFonts w:ascii="Bookman Old Style" w:hAnsi="Bookman Old Style"/>
          <w:b/>
          <w:bCs/>
          <w:sz w:val="22"/>
          <w:szCs w:val="22"/>
        </w:rPr>
        <w:t>Experience:</w:t>
      </w:r>
      <w:r w:rsidRPr="00E5155A">
        <w:rPr>
          <w:rFonts w:ascii="Bookman Old Style" w:hAnsi="Bookman Old Style"/>
          <w:sz w:val="22"/>
          <w:szCs w:val="22"/>
        </w:rPr>
        <w:t xml:space="preserve"> E</w:t>
      </w:r>
      <w:r w:rsidR="00772221" w:rsidRPr="00E5155A">
        <w:rPr>
          <w:rFonts w:ascii="Bookman Old Style" w:hAnsi="Bookman Old Style"/>
          <w:sz w:val="22"/>
          <w:szCs w:val="22"/>
        </w:rPr>
        <w:t xml:space="preserve">ighteen years </w:t>
      </w:r>
      <w:r w:rsidRPr="00E5155A">
        <w:rPr>
          <w:rFonts w:ascii="Bookman Old Style" w:hAnsi="Bookman Old Style"/>
          <w:sz w:val="22"/>
          <w:szCs w:val="22"/>
        </w:rPr>
        <w:t xml:space="preserve">of research experience </w:t>
      </w:r>
      <w:r w:rsidR="003C6151">
        <w:rPr>
          <w:rFonts w:ascii="Bookman Old Style" w:hAnsi="Bookman Old Style"/>
          <w:sz w:val="22"/>
          <w:szCs w:val="22"/>
        </w:rPr>
        <w:t>about religion in</w:t>
      </w:r>
      <w:r w:rsidRPr="00E5155A">
        <w:rPr>
          <w:rFonts w:ascii="Bookman Old Style" w:hAnsi="Bookman Old Style"/>
          <w:sz w:val="22"/>
          <w:szCs w:val="22"/>
        </w:rPr>
        <w:t xml:space="preserve"> Latin American </w:t>
      </w:r>
      <w:r w:rsidR="00772221" w:rsidRPr="00E5155A">
        <w:rPr>
          <w:rFonts w:ascii="Bookman Old Style" w:hAnsi="Bookman Old Style"/>
          <w:sz w:val="22"/>
          <w:szCs w:val="22"/>
        </w:rPr>
        <w:t xml:space="preserve">and </w:t>
      </w:r>
      <w:r w:rsidR="003C6151">
        <w:rPr>
          <w:rFonts w:ascii="Bookman Old Style" w:hAnsi="Bookman Old Style"/>
          <w:sz w:val="22"/>
          <w:szCs w:val="22"/>
        </w:rPr>
        <w:t xml:space="preserve">about </w:t>
      </w:r>
      <w:r w:rsidR="00772221" w:rsidRPr="00E5155A">
        <w:rPr>
          <w:rFonts w:ascii="Bookman Old Style" w:hAnsi="Bookman Old Style"/>
          <w:sz w:val="22"/>
          <w:szCs w:val="22"/>
        </w:rPr>
        <w:t xml:space="preserve">global </w:t>
      </w:r>
      <w:r w:rsidR="003C6151">
        <w:rPr>
          <w:rFonts w:ascii="Bookman Old Style" w:hAnsi="Bookman Old Style"/>
          <w:sz w:val="22"/>
          <w:szCs w:val="22"/>
        </w:rPr>
        <w:t>religious change and its impact.</w:t>
      </w:r>
    </w:p>
    <w:p w:rsidR="00CE1180" w:rsidRPr="00E5155A" w:rsidRDefault="00CE1180" w:rsidP="00772221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5155A">
        <w:rPr>
          <w:rFonts w:ascii="Bookman Old Style" w:hAnsi="Bookman Old Style"/>
          <w:b/>
          <w:bCs/>
          <w:sz w:val="22"/>
          <w:szCs w:val="22"/>
        </w:rPr>
        <w:t>Streng</w:t>
      </w:r>
      <w:r w:rsidR="002B33FE">
        <w:rPr>
          <w:rFonts w:ascii="Bookman Old Style" w:hAnsi="Bookman Old Style"/>
          <w:b/>
          <w:bCs/>
          <w:sz w:val="22"/>
          <w:szCs w:val="22"/>
        </w:rPr>
        <w:t>th</w:t>
      </w:r>
      <w:r w:rsidRPr="00E5155A">
        <w:rPr>
          <w:rFonts w:ascii="Bookman Old Style" w:hAnsi="Bookman Old Style"/>
          <w:b/>
          <w:bCs/>
          <w:sz w:val="22"/>
          <w:szCs w:val="22"/>
        </w:rPr>
        <w:t>s:</w:t>
      </w:r>
      <w:r w:rsidRPr="00E5155A">
        <w:rPr>
          <w:rFonts w:ascii="Bookman Old Style" w:hAnsi="Bookman Old Style"/>
          <w:sz w:val="22"/>
          <w:szCs w:val="22"/>
        </w:rPr>
        <w:t xml:space="preserve"> Strong theoretical, statistical and technical qualifications. Proven ability to successfully design research strategies, gather and organize </w:t>
      </w:r>
      <w:r w:rsidR="0096269C" w:rsidRPr="00E5155A">
        <w:rPr>
          <w:rFonts w:ascii="Bookman Old Style" w:hAnsi="Bookman Old Style"/>
          <w:sz w:val="22"/>
          <w:szCs w:val="22"/>
        </w:rPr>
        <w:t>info</w:t>
      </w:r>
      <w:r w:rsidR="00772221" w:rsidRPr="00E5155A">
        <w:rPr>
          <w:rFonts w:ascii="Bookman Old Style" w:hAnsi="Bookman Old Style"/>
          <w:sz w:val="22"/>
          <w:szCs w:val="22"/>
        </w:rPr>
        <w:t>, design database systems</w:t>
      </w:r>
      <w:r w:rsidRPr="00E5155A">
        <w:rPr>
          <w:rFonts w:ascii="Bookman Old Style" w:hAnsi="Bookman Old Style"/>
          <w:sz w:val="22"/>
          <w:szCs w:val="22"/>
        </w:rPr>
        <w:t xml:space="preserve">, analyze </w:t>
      </w:r>
      <w:r w:rsidR="0096269C" w:rsidRPr="00E5155A">
        <w:rPr>
          <w:rFonts w:ascii="Bookman Old Style" w:hAnsi="Bookman Old Style"/>
          <w:sz w:val="22"/>
          <w:szCs w:val="22"/>
        </w:rPr>
        <w:t>data</w:t>
      </w:r>
      <w:r w:rsidRPr="00E5155A">
        <w:rPr>
          <w:rFonts w:ascii="Bookman Old Style" w:hAnsi="Bookman Old Style"/>
          <w:sz w:val="22"/>
          <w:szCs w:val="22"/>
        </w:rPr>
        <w:t xml:space="preserve"> through multivariate and hierarchical models includ</w:t>
      </w:r>
      <w:r w:rsidR="0096269C" w:rsidRPr="00E5155A">
        <w:rPr>
          <w:rFonts w:ascii="Bookman Old Style" w:hAnsi="Bookman Old Style"/>
          <w:sz w:val="22"/>
          <w:szCs w:val="22"/>
        </w:rPr>
        <w:t>ing</w:t>
      </w:r>
      <w:r w:rsidRPr="00E5155A">
        <w:rPr>
          <w:rFonts w:ascii="Bookman Old Style" w:hAnsi="Bookman Old Style"/>
          <w:sz w:val="22"/>
          <w:szCs w:val="22"/>
        </w:rPr>
        <w:t xml:space="preserve"> temporal and spatial dimensions</w:t>
      </w:r>
      <w:r w:rsidR="0096269C" w:rsidRPr="00E5155A">
        <w:rPr>
          <w:rFonts w:ascii="Bookman Old Style" w:hAnsi="Bookman Old Style"/>
          <w:sz w:val="22"/>
          <w:szCs w:val="22"/>
        </w:rPr>
        <w:t>, and prepare results for general and scholar audiences</w:t>
      </w:r>
      <w:r w:rsidRPr="00E5155A">
        <w:rPr>
          <w:rFonts w:ascii="Bookman Old Style" w:hAnsi="Bookman Old Style"/>
          <w:sz w:val="22"/>
          <w:szCs w:val="22"/>
        </w:rPr>
        <w:t>.</w:t>
      </w:r>
    </w:p>
    <w:p w:rsidR="00772221" w:rsidRDefault="00772221" w:rsidP="00CE1180">
      <w:pPr>
        <w:rPr>
          <w:rFonts w:ascii="Bookman Old Style" w:hAnsi="Bookman Old Style"/>
        </w:rPr>
      </w:pPr>
    </w:p>
    <w:p w:rsidR="00772221" w:rsidRPr="00772221" w:rsidRDefault="00772221" w:rsidP="00E5155A">
      <w:pPr>
        <w:tabs>
          <w:tab w:val="left" w:pos="450"/>
        </w:tabs>
        <w:spacing w:after="1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="0096269C" w:rsidRPr="00CE1180">
        <w:rPr>
          <w:rFonts w:ascii="Bookman Old Style" w:hAnsi="Bookman Old Style"/>
          <w:b/>
          <w:bCs/>
        </w:rPr>
        <w:t>Education</w:t>
      </w:r>
      <w:r w:rsidR="00E5155A">
        <w:rPr>
          <w:rFonts w:ascii="Bookman Old Style" w:hAnsi="Bookman Old Style"/>
          <w:b/>
          <w:bCs/>
        </w:rPr>
        <w:t xml:space="preserve">  </w:t>
      </w:r>
      <w:r w:rsidRPr="00772221">
        <w:rPr>
          <w:rFonts w:ascii="Bookman Old Style" w:hAnsi="Bookman Old Style"/>
          <w:b/>
          <w:bCs/>
        </w:rPr>
        <w:t xml:space="preserve"> </w:t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="0096269C" w:rsidRPr="00772221">
        <w:rPr>
          <w:rFonts w:ascii="Bookman Old Style" w:hAnsi="Bookman Old Style"/>
          <w:b/>
          <w:bCs/>
        </w:rPr>
        <w:sym w:font="Symbol" w:char="F0BE"/>
      </w:r>
      <w:r w:rsidR="0096269C" w:rsidRPr="00772221">
        <w:rPr>
          <w:rFonts w:ascii="Bookman Old Style" w:hAnsi="Bookman Old Style"/>
          <w:b/>
          <w:bCs/>
        </w:rPr>
        <w:sym w:font="Symbol" w:char="F0BE"/>
      </w:r>
      <w:r w:rsidR="0096269C"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</w:p>
    <w:p w:rsidR="00E5155A" w:rsidRPr="00E5155A" w:rsidRDefault="00CE1180" w:rsidP="00EC639D">
      <w:pPr>
        <w:ind w:left="450"/>
        <w:rPr>
          <w:rFonts w:ascii="Bookman Old Style" w:hAnsi="Bookman Old Style"/>
          <w:sz w:val="22"/>
          <w:szCs w:val="22"/>
        </w:rPr>
      </w:pPr>
      <w:r w:rsidRPr="00CE1180">
        <w:rPr>
          <w:rFonts w:ascii="Bookman Old Style" w:hAnsi="Bookman Old Style"/>
          <w:sz w:val="22"/>
          <w:szCs w:val="22"/>
        </w:rPr>
        <w:t xml:space="preserve">Ph.D. (Sociology, </w:t>
      </w:r>
      <w:r w:rsidR="003C6151">
        <w:rPr>
          <w:rFonts w:ascii="Bookman Old Style" w:hAnsi="Bookman Old Style"/>
          <w:sz w:val="22"/>
          <w:szCs w:val="22"/>
        </w:rPr>
        <w:t>focus on</w:t>
      </w:r>
      <w:r w:rsidRPr="00CE1180">
        <w:rPr>
          <w:rFonts w:ascii="Bookman Old Style" w:hAnsi="Bookman Old Style"/>
          <w:sz w:val="22"/>
          <w:szCs w:val="22"/>
        </w:rPr>
        <w:t xml:space="preserve"> Religion </w:t>
      </w:r>
      <w:r w:rsidR="004A0B5E" w:rsidRPr="00E5155A">
        <w:rPr>
          <w:rFonts w:ascii="Bookman Old Style" w:hAnsi="Bookman Old Style"/>
          <w:sz w:val="22"/>
          <w:szCs w:val="22"/>
        </w:rPr>
        <w:t>and</w:t>
      </w:r>
      <w:r w:rsidRPr="00CE1180">
        <w:rPr>
          <w:rFonts w:ascii="Bookman Old Style" w:hAnsi="Bookman Old Style"/>
          <w:sz w:val="22"/>
          <w:szCs w:val="22"/>
        </w:rPr>
        <w:t xml:space="preserve"> Development)</w:t>
      </w:r>
      <w:r w:rsidR="00E5155A" w:rsidRPr="00E5155A">
        <w:rPr>
          <w:rFonts w:ascii="Bookman Old Style" w:hAnsi="Bookman Old Style"/>
          <w:sz w:val="22"/>
          <w:szCs w:val="22"/>
        </w:rPr>
        <w:t xml:space="preserve">: </w:t>
      </w:r>
      <w:r w:rsidR="000D5C76" w:rsidRPr="002B33FE">
        <w:rPr>
          <w:rFonts w:ascii="Bookman Old Style" w:hAnsi="Bookman Old Style"/>
          <w:sz w:val="22"/>
          <w:szCs w:val="22"/>
        </w:rPr>
        <w:t>University of Texas at Austin</w:t>
      </w:r>
      <w:r w:rsidR="000D5C76">
        <w:rPr>
          <w:rFonts w:ascii="Bookman Old Style" w:hAnsi="Bookman Old Style"/>
          <w:sz w:val="22"/>
          <w:szCs w:val="22"/>
        </w:rPr>
        <w:t xml:space="preserve"> </w:t>
      </w:r>
      <w:r w:rsidR="00E5155A" w:rsidRPr="00E5155A">
        <w:rPr>
          <w:rFonts w:ascii="Bookman Old Style" w:hAnsi="Bookman Old Style"/>
          <w:sz w:val="22"/>
          <w:szCs w:val="22"/>
        </w:rPr>
        <w:t>2012</w:t>
      </w:r>
    </w:p>
    <w:p w:rsidR="004A0B5E" w:rsidRPr="00E5155A" w:rsidRDefault="00CE1180" w:rsidP="00EC639D">
      <w:pPr>
        <w:ind w:left="446"/>
        <w:rPr>
          <w:rFonts w:ascii="Bookman Old Style" w:hAnsi="Bookman Old Style"/>
          <w:sz w:val="22"/>
          <w:szCs w:val="22"/>
        </w:rPr>
      </w:pPr>
      <w:r w:rsidRPr="00CE1180">
        <w:rPr>
          <w:rFonts w:ascii="Bookman Old Style" w:hAnsi="Bookman Old Style"/>
          <w:sz w:val="22"/>
          <w:szCs w:val="22"/>
        </w:rPr>
        <w:t xml:space="preserve">Dissertation: “An Empirical Measurement of the Option for the Poor in Mexico” </w:t>
      </w:r>
    </w:p>
    <w:p w:rsidR="004A0B5E" w:rsidRPr="00C71832" w:rsidRDefault="004A0B5E" w:rsidP="00EC639D">
      <w:pPr>
        <w:ind w:left="450"/>
        <w:rPr>
          <w:rFonts w:ascii="Bookman Old Style" w:hAnsi="Bookman Old Style"/>
          <w:b/>
          <w:bCs/>
          <w:sz w:val="16"/>
          <w:szCs w:val="16"/>
        </w:rPr>
      </w:pPr>
    </w:p>
    <w:p w:rsidR="004A0B5E" w:rsidRPr="00E5155A" w:rsidRDefault="004A0B5E" w:rsidP="00EC639D">
      <w:pPr>
        <w:ind w:left="446"/>
        <w:rPr>
          <w:rFonts w:ascii="Bookman Old Style" w:hAnsi="Bookman Old Style"/>
          <w:sz w:val="22"/>
          <w:szCs w:val="22"/>
          <w:lang w:val="es-ES"/>
        </w:rPr>
      </w:pPr>
      <w:r w:rsidRPr="00CE1180">
        <w:rPr>
          <w:rFonts w:ascii="Bookman Old Style" w:hAnsi="Bookman Old Style"/>
          <w:sz w:val="22"/>
          <w:szCs w:val="22"/>
          <w:lang w:val="es-ES"/>
        </w:rPr>
        <w:t xml:space="preserve">MA </w:t>
      </w:r>
      <w:r w:rsidRPr="00A425B1">
        <w:rPr>
          <w:rFonts w:ascii="Bookman Old Style" w:hAnsi="Bookman Old Style"/>
          <w:sz w:val="22"/>
          <w:szCs w:val="22"/>
        </w:rPr>
        <w:t>(Education Research)</w:t>
      </w:r>
      <w:r w:rsidRPr="00CE1180">
        <w:rPr>
          <w:rFonts w:ascii="Bookman Old Style" w:hAnsi="Bookman Old Style"/>
          <w:sz w:val="22"/>
          <w:szCs w:val="22"/>
          <w:lang w:val="es-ES"/>
        </w:rPr>
        <w:t>:</w:t>
      </w:r>
      <w:r w:rsidR="000D5C76">
        <w:rPr>
          <w:rFonts w:ascii="Bookman Old Style" w:hAnsi="Bookman Old Style"/>
          <w:sz w:val="22"/>
          <w:szCs w:val="22"/>
          <w:lang w:val="es-ES"/>
        </w:rPr>
        <w:t xml:space="preserve"> </w:t>
      </w:r>
      <w:r w:rsidR="000D5C76" w:rsidRPr="002B33FE">
        <w:rPr>
          <w:rFonts w:ascii="Bookman Old Style" w:hAnsi="Bookman Old Style"/>
          <w:sz w:val="22"/>
          <w:szCs w:val="22"/>
          <w:lang w:val="es-ES"/>
        </w:rPr>
        <w:t xml:space="preserve">Centro de Investigaciones Pedagógicas y Sociales - </w:t>
      </w:r>
      <w:r w:rsidR="000D5C76" w:rsidRPr="00A425B1">
        <w:rPr>
          <w:rFonts w:ascii="Bookman Old Style" w:hAnsi="Bookman Old Style"/>
          <w:sz w:val="22"/>
          <w:szCs w:val="22"/>
        </w:rPr>
        <w:t>Mexico</w:t>
      </w:r>
      <w:r w:rsidRPr="00CE1180">
        <w:rPr>
          <w:rFonts w:ascii="Bookman Old Style" w:hAnsi="Bookman Old Style"/>
          <w:sz w:val="22"/>
          <w:szCs w:val="22"/>
          <w:lang w:val="es-ES"/>
        </w:rPr>
        <w:t xml:space="preserve"> 201</w:t>
      </w:r>
      <w:r w:rsidRPr="00E5155A">
        <w:rPr>
          <w:rFonts w:ascii="Bookman Old Style" w:hAnsi="Bookman Old Style"/>
          <w:sz w:val="22"/>
          <w:szCs w:val="22"/>
          <w:lang w:val="es-ES"/>
        </w:rPr>
        <w:t>7</w:t>
      </w:r>
      <w:r w:rsidRPr="00CE1180">
        <w:rPr>
          <w:rFonts w:ascii="Bookman Old Style" w:hAnsi="Bookman Old Style"/>
          <w:sz w:val="22"/>
          <w:szCs w:val="22"/>
          <w:lang w:val="es-ES"/>
        </w:rPr>
        <w:t xml:space="preserve"> </w:t>
      </w:r>
    </w:p>
    <w:p w:rsidR="00CE1180" w:rsidRPr="00EC639D" w:rsidRDefault="00CE1180" w:rsidP="00EC639D">
      <w:pPr>
        <w:ind w:left="450"/>
        <w:rPr>
          <w:rFonts w:ascii="Bookman Old Style" w:hAnsi="Bookman Old Style"/>
          <w:sz w:val="16"/>
          <w:szCs w:val="16"/>
          <w:lang w:val="es-ES"/>
        </w:rPr>
      </w:pPr>
    </w:p>
    <w:p w:rsidR="00CE1180" w:rsidRDefault="00CE1180" w:rsidP="00EC639D">
      <w:pPr>
        <w:ind w:left="446"/>
        <w:rPr>
          <w:rFonts w:ascii="Bookman Old Style" w:hAnsi="Bookman Old Style"/>
          <w:sz w:val="22"/>
          <w:szCs w:val="22"/>
          <w:lang w:val="es-ES"/>
        </w:rPr>
      </w:pPr>
      <w:r w:rsidRPr="00CE1180">
        <w:rPr>
          <w:rFonts w:ascii="Bookman Old Style" w:hAnsi="Bookman Old Style"/>
          <w:sz w:val="22"/>
          <w:szCs w:val="22"/>
          <w:lang w:val="es-ES"/>
        </w:rPr>
        <w:t>MA (</w:t>
      </w:r>
      <w:r w:rsidRPr="00A425B1">
        <w:rPr>
          <w:rFonts w:ascii="Bookman Old Style" w:hAnsi="Bookman Old Style"/>
          <w:sz w:val="22"/>
          <w:szCs w:val="22"/>
        </w:rPr>
        <w:t>Social Sciences, Specialization in Latin American Studies</w:t>
      </w:r>
      <w:r w:rsidRPr="00CE1180">
        <w:rPr>
          <w:rFonts w:ascii="Bookman Old Style" w:hAnsi="Bookman Old Style"/>
          <w:sz w:val="22"/>
          <w:szCs w:val="22"/>
          <w:lang w:val="es-ES"/>
        </w:rPr>
        <w:t xml:space="preserve">): </w:t>
      </w:r>
      <w:r w:rsidR="000D5C76" w:rsidRPr="002B33FE">
        <w:rPr>
          <w:rFonts w:ascii="Bookman Old Style" w:hAnsi="Bookman Old Style"/>
          <w:sz w:val="22"/>
          <w:szCs w:val="22"/>
          <w:lang w:val="es-ES"/>
        </w:rPr>
        <w:t xml:space="preserve">Universidad de Guadalajara - </w:t>
      </w:r>
      <w:r w:rsidR="000D5C76" w:rsidRPr="00A425B1">
        <w:rPr>
          <w:rFonts w:ascii="Bookman Old Style" w:hAnsi="Bookman Old Style"/>
          <w:sz w:val="22"/>
          <w:szCs w:val="22"/>
        </w:rPr>
        <w:t>Mexico</w:t>
      </w:r>
      <w:r w:rsidR="000D5C76" w:rsidRPr="00CE1180">
        <w:rPr>
          <w:rFonts w:ascii="Bookman Old Style" w:hAnsi="Bookman Old Style"/>
          <w:sz w:val="22"/>
          <w:szCs w:val="22"/>
          <w:lang w:val="es-ES"/>
        </w:rPr>
        <w:t xml:space="preserve"> </w:t>
      </w:r>
      <w:r w:rsidRPr="00CE1180">
        <w:rPr>
          <w:rFonts w:ascii="Bookman Old Style" w:hAnsi="Bookman Old Style"/>
          <w:sz w:val="22"/>
          <w:szCs w:val="22"/>
          <w:lang w:val="es-ES"/>
        </w:rPr>
        <w:t xml:space="preserve">2001 </w:t>
      </w:r>
    </w:p>
    <w:p w:rsidR="00EC639D" w:rsidRPr="00EC639D" w:rsidRDefault="00EC639D" w:rsidP="00EC639D">
      <w:pPr>
        <w:ind w:left="446"/>
        <w:rPr>
          <w:rFonts w:ascii="Bookman Old Style" w:hAnsi="Bookman Old Style"/>
          <w:sz w:val="16"/>
          <w:szCs w:val="16"/>
          <w:lang w:val="es-ES"/>
        </w:rPr>
      </w:pPr>
    </w:p>
    <w:p w:rsidR="00CE1180" w:rsidRDefault="00CE1180" w:rsidP="00EC639D">
      <w:pPr>
        <w:ind w:left="450"/>
        <w:rPr>
          <w:rFonts w:ascii="Bookman Old Style" w:hAnsi="Bookman Old Style"/>
          <w:sz w:val="22"/>
          <w:szCs w:val="22"/>
          <w:lang w:val="es-ES"/>
        </w:rPr>
      </w:pPr>
      <w:r w:rsidRPr="00CE1180">
        <w:rPr>
          <w:rFonts w:ascii="Bookman Old Style" w:hAnsi="Bookman Old Style"/>
          <w:sz w:val="22"/>
          <w:szCs w:val="22"/>
          <w:lang w:val="es-ES"/>
        </w:rPr>
        <w:t>BA (</w:t>
      </w:r>
      <w:r w:rsidRPr="00A425B1">
        <w:rPr>
          <w:rFonts w:ascii="Bookman Old Style" w:hAnsi="Bookman Old Style"/>
          <w:sz w:val="22"/>
          <w:szCs w:val="22"/>
        </w:rPr>
        <w:t>Philosophy</w:t>
      </w:r>
      <w:r w:rsidRPr="00CE1180">
        <w:rPr>
          <w:rFonts w:ascii="Bookman Old Style" w:hAnsi="Bookman Old Style"/>
          <w:sz w:val="22"/>
          <w:szCs w:val="22"/>
          <w:lang w:val="es-ES"/>
        </w:rPr>
        <w:t xml:space="preserve">, </w:t>
      </w:r>
      <w:r w:rsidR="00A425B1" w:rsidRPr="00CE1180">
        <w:rPr>
          <w:rFonts w:ascii="Bookman Old Style" w:hAnsi="Bookman Old Style"/>
          <w:sz w:val="22"/>
          <w:szCs w:val="22"/>
          <w:lang w:val="es-ES"/>
        </w:rPr>
        <w:t>Menci</w:t>
      </w:r>
      <w:r w:rsidR="00A425B1">
        <w:rPr>
          <w:rFonts w:ascii="Bookman Old Style" w:hAnsi="Bookman Old Style"/>
          <w:sz w:val="22"/>
          <w:szCs w:val="22"/>
          <w:lang w:val="es-ES"/>
        </w:rPr>
        <w:t>ó</w:t>
      </w:r>
      <w:r w:rsidR="00A425B1" w:rsidRPr="00CE1180">
        <w:rPr>
          <w:rFonts w:ascii="Bookman Old Style" w:hAnsi="Bookman Old Style"/>
          <w:sz w:val="22"/>
          <w:szCs w:val="22"/>
          <w:lang w:val="es-ES"/>
        </w:rPr>
        <w:t>n</w:t>
      </w:r>
      <w:r w:rsidRPr="00CE1180">
        <w:rPr>
          <w:rFonts w:ascii="Bookman Old Style" w:hAnsi="Bookman Old Style"/>
          <w:sz w:val="22"/>
          <w:szCs w:val="22"/>
          <w:lang w:val="es-ES"/>
        </w:rPr>
        <w:t xml:space="preserve"> Honor</w:t>
      </w:r>
      <w:r w:rsidR="00A425B1">
        <w:rPr>
          <w:rFonts w:ascii="Bookman Old Style" w:hAnsi="Bookman Old Style"/>
          <w:sz w:val="22"/>
          <w:szCs w:val="22"/>
          <w:lang w:val="es-ES"/>
        </w:rPr>
        <w:t>í</w:t>
      </w:r>
      <w:r w:rsidRPr="00CE1180">
        <w:rPr>
          <w:rFonts w:ascii="Bookman Old Style" w:hAnsi="Bookman Old Style"/>
          <w:sz w:val="22"/>
          <w:szCs w:val="22"/>
          <w:lang w:val="es-ES"/>
        </w:rPr>
        <w:t xml:space="preserve">fica): </w:t>
      </w:r>
      <w:r w:rsidR="000D5C76" w:rsidRPr="002B33FE">
        <w:rPr>
          <w:rFonts w:ascii="Bookman Old Style" w:hAnsi="Bookman Old Style"/>
          <w:sz w:val="22"/>
          <w:szCs w:val="22"/>
          <w:lang w:val="es-ES"/>
        </w:rPr>
        <w:t>Universidad del Valle de Atemajac -</w:t>
      </w:r>
      <w:r w:rsidR="00A425B1" w:rsidRPr="002B33FE">
        <w:rPr>
          <w:rFonts w:ascii="Bookman Old Style" w:hAnsi="Bookman Old Style"/>
          <w:sz w:val="22"/>
          <w:szCs w:val="22"/>
          <w:lang w:val="es-ES"/>
        </w:rPr>
        <w:t xml:space="preserve"> </w:t>
      </w:r>
      <w:r w:rsidR="00A425B1" w:rsidRPr="00A425B1">
        <w:rPr>
          <w:rFonts w:ascii="Bookman Old Style" w:hAnsi="Bookman Old Style"/>
          <w:sz w:val="22"/>
          <w:szCs w:val="22"/>
        </w:rPr>
        <w:t>Mexico</w:t>
      </w:r>
      <w:r w:rsidR="000D5C76" w:rsidRPr="00CE1180">
        <w:rPr>
          <w:rFonts w:ascii="Bookman Old Style" w:hAnsi="Bookman Old Style"/>
          <w:sz w:val="22"/>
          <w:szCs w:val="22"/>
          <w:lang w:val="es-ES"/>
        </w:rPr>
        <w:t xml:space="preserve"> </w:t>
      </w:r>
      <w:r w:rsidRPr="00CE1180">
        <w:rPr>
          <w:rFonts w:ascii="Bookman Old Style" w:hAnsi="Bookman Old Style"/>
          <w:sz w:val="22"/>
          <w:szCs w:val="22"/>
          <w:lang w:val="es-ES"/>
        </w:rPr>
        <w:t xml:space="preserve">2000 </w:t>
      </w:r>
    </w:p>
    <w:p w:rsidR="00CE1180" w:rsidRPr="00EC639D" w:rsidRDefault="00CE1180" w:rsidP="00EC639D">
      <w:pPr>
        <w:ind w:left="450"/>
        <w:rPr>
          <w:rFonts w:ascii="Bookman Old Style" w:hAnsi="Bookman Old Style"/>
          <w:sz w:val="16"/>
          <w:szCs w:val="16"/>
          <w:lang w:val="es-ES"/>
        </w:rPr>
      </w:pPr>
    </w:p>
    <w:p w:rsidR="00772221" w:rsidRPr="002B33FE" w:rsidRDefault="00CE1180" w:rsidP="00EC639D">
      <w:pPr>
        <w:ind w:left="450"/>
        <w:rPr>
          <w:rFonts w:ascii="Bookman Old Style" w:hAnsi="Bookman Old Style"/>
          <w:sz w:val="22"/>
          <w:szCs w:val="22"/>
          <w:lang w:val="fr-FR"/>
        </w:rPr>
      </w:pPr>
      <w:r w:rsidRPr="002B33FE">
        <w:rPr>
          <w:rFonts w:ascii="Bookman Old Style" w:hAnsi="Bookman Old Style"/>
          <w:sz w:val="22"/>
          <w:szCs w:val="22"/>
          <w:lang w:val="fr-FR"/>
        </w:rPr>
        <w:t xml:space="preserve">BA </w:t>
      </w:r>
      <w:r w:rsidRPr="001C7CE0">
        <w:rPr>
          <w:rFonts w:ascii="Bookman Old Style" w:hAnsi="Bookman Old Style"/>
          <w:sz w:val="22"/>
          <w:szCs w:val="22"/>
          <w:lang w:val="fr-FR"/>
        </w:rPr>
        <w:t>(Theology)</w:t>
      </w:r>
      <w:r w:rsidRPr="002B33FE">
        <w:rPr>
          <w:rFonts w:ascii="Bookman Old Style" w:hAnsi="Bookman Old Style"/>
          <w:sz w:val="22"/>
          <w:szCs w:val="22"/>
          <w:lang w:val="fr-FR"/>
        </w:rPr>
        <w:t xml:space="preserve">: </w:t>
      </w:r>
      <w:r w:rsidR="000D5C76" w:rsidRPr="00EC639D">
        <w:rPr>
          <w:rFonts w:ascii="Bookman Old Style" w:hAnsi="Bookman Old Style"/>
          <w:sz w:val="22"/>
          <w:szCs w:val="22"/>
          <w:lang w:val="es-ES"/>
        </w:rPr>
        <w:t>Colegio M</w:t>
      </w:r>
      <w:r w:rsidR="00A425B1">
        <w:rPr>
          <w:rFonts w:ascii="Bookman Old Style" w:hAnsi="Bookman Old Style"/>
          <w:sz w:val="22"/>
          <w:szCs w:val="22"/>
          <w:lang w:val="es-ES"/>
        </w:rPr>
        <w:t>á</w:t>
      </w:r>
      <w:r w:rsidR="000D5C76" w:rsidRPr="00EC639D">
        <w:rPr>
          <w:rFonts w:ascii="Bookman Old Style" w:hAnsi="Bookman Old Style"/>
          <w:sz w:val="22"/>
          <w:szCs w:val="22"/>
          <w:lang w:val="es-ES"/>
        </w:rPr>
        <w:t xml:space="preserve">ximo de Cristo Rey de la Compañía de Jesús - </w:t>
      </w:r>
      <w:r w:rsidR="000D5C76" w:rsidRPr="001C7CE0">
        <w:rPr>
          <w:rFonts w:ascii="Bookman Old Style" w:hAnsi="Bookman Old Style"/>
          <w:sz w:val="22"/>
          <w:szCs w:val="22"/>
          <w:lang w:val="fr-FR"/>
        </w:rPr>
        <w:t>Mexico</w:t>
      </w:r>
      <w:r w:rsidR="000D5C76" w:rsidRPr="002B33FE">
        <w:rPr>
          <w:rFonts w:ascii="Bookman Old Style" w:hAnsi="Bookman Old Style"/>
          <w:sz w:val="22"/>
          <w:szCs w:val="22"/>
          <w:lang w:val="fr-FR"/>
        </w:rPr>
        <w:t xml:space="preserve"> </w:t>
      </w:r>
      <w:r w:rsidRPr="002B33FE">
        <w:rPr>
          <w:rFonts w:ascii="Bookman Old Style" w:hAnsi="Bookman Old Style"/>
          <w:sz w:val="22"/>
          <w:szCs w:val="22"/>
          <w:lang w:val="fr-FR"/>
        </w:rPr>
        <w:t xml:space="preserve">1993 </w:t>
      </w:r>
    </w:p>
    <w:p w:rsidR="00E5155A" w:rsidRPr="00EC639D" w:rsidRDefault="00E5155A" w:rsidP="00E5155A">
      <w:pPr>
        <w:ind w:left="450"/>
        <w:rPr>
          <w:rFonts w:ascii="Bookman Old Style" w:hAnsi="Bookman Old Style"/>
          <w:sz w:val="16"/>
          <w:szCs w:val="16"/>
          <w:lang w:val="fr-FR"/>
        </w:rPr>
      </w:pPr>
    </w:p>
    <w:p w:rsidR="00CE1180" w:rsidRPr="00CE1180" w:rsidRDefault="00772221" w:rsidP="00E5155A">
      <w:pPr>
        <w:tabs>
          <w:tab w:val="left" w:pos="450"/>
        </w:tabs>
        <w:spacing w:after="120"/>
        <w:jc w:val="both"/>
        <w:rPr>
          <w:rFonts w:ascii="Bookman Old Style" w:hAnsi="Bookman Old Style"/>
          <w:b/>
          <w:bCs/>
        </w:rPr>
      </w:pPr>
      <w:r w:rsidRPr="002B33FE">
        <w:rPr>
          <w:rFonts w:ascii="Bookman Old Style" w:hAnsi="Bookman Old Style"/>
          <w:lang w:val="fr-FR"/>
        </w:rPr>
        <w:tab/>
      </w:r>
      <w:r w:rsidR="0096269C" w:rsidRPr="00CE1180">
        <w:rPr>
          <w:rFonts w:ascii="Bookman Old Style" w:hAnsi="Bookman Old Style"/>
          <w:b/>
          <w:bCs/>
        </w:rPr>
        <w:t>Professional Experience</w:t>
      </w:r>
      <w:r w:rsidR="0096269C">
        <w:rPr>
          <w:rFonts w:ascii="Bookman Old Style" w:hAnsi="Bookman Old Style"/>
          <w:b/>
          <w:bCs/>
        </w:rPr>
        <w:t xml:space="preserve"> </w:t>
      </w:r>
      <w:r w:rsidRPr="00772221">
        <w:rPr>
          <w:rFonts w:ascii="Bookman Old Style" w:hAnsi="Bookman Old Style"/>
          <w:b/>
          <w:bCs/>
        </w:rPr>
        <w:t xml:space="preserve"> </w:t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</w:p>
    <w:p w:rsidR="00002213" w:rsidRPr="00E60493" w:rsidRDefault="00CE1180" w:rsidP="00002213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2005-present</w:t>
      </w:r>
      <w:r w:rsidR="00002213" w:rsidRPr="00E60493">
        <w:rPr>
          <w:rFonts w:ascii="Bookman Old Style" w:hAnsi="Bookman Old Style"/>
          <w:sz w:val="20"/>
          <w:szCs w:val="20"/>
        </w:rPr>
        <w:tab/>
      </w:r>
      <w:r w:rsidRPr="00E60493">
        <w:rPr>
          <w:rFonts w:ascii="Bookman Old Style" w:hAnsi="Bookman Old Style"/>
          <w:sz w:val="20"/>
          <w:szCs w:val="20"/>
        </w:rPr>
        <w:t>Project on Religion and Economic Change</w:t>
      </w:r>
    </w:p>
    <w:p w:rsidR="00002213" w:rsidRPr="00C71832" w:rsidRDefault="00002213" w:rsidP="00002213">
      <w:pPr>
        <w:pStyle w:val="ListParagraph"/>
        <w:ind w:left="2160"/>
        <w:rPr>
          <w:rFonts w:ascii="Bookman Old Style" w:hAnsi="Bookman Old Style"/>
          <w:sz w:val="20"/>
          <w:szCs w:val="20"/>
        </w:rPr>
      </w:pPr>
      <w:r w:rsidRPr="00CE1180">
        <w:rPr>
          <w:rFonts w:ascii="Bookman Old Style" w:hAnsi="Bookman Old Style"/>
          <w:sz w:val="20"/>
          <w:szCs w:val="20"/>
        </w:rPr>
        <w:t xml:space="preserve">Assistant Director from 2008. </w:t>
      </w:r>
      <w:r w:rsidRPr="00C71832">
        <w:rPr>
          <w:rFonts w:ascii="Bookman Old Style" w:hAnsi="Bookman Old Style"/>
          <w:sz w:val="20"/>
          <w:szCs w:val="20"/>
        </w:rPr>
        <w:t>PI: Dr. Robert D. Woodberry</w:t>
      </w:r>
    </w:p>
    <w:p w:rsidR="00002213" w:rsidRPr="00E60493" w:rsidRDefault="00002213" w:rsidP="00002213">
      <w:pPr>
        <w:pStyle w:val="ListParagraph"/>
        <w:ind w:left="216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Coord</w:t>
      </w:r>
      <w:r w:rsidR="0058642B">
        <w:rPr>
          <w:rFonts w:ascii="Bookman Old Style" w:hAnsi="Bookman Old Style"/>
          <w:sz w:val="20"/>
          <w:szCs w:val="20"/>
        </w:rPr>
        <w:t>inated</w:t>
      </w:r>
      <w:r w:rsidRPr="00E60493">
        <w:rPr>
          <w:rFonts w:ascii="Bookman Old Style" w:hAnsi="Bookman Old Style"/>
          <w:sz w:val="20"/>
          <w:szCs w:val="20"/>
        </w:rPr>
        <w:t xml:space="preserve"> </w:t>
      </w:r>
      <w:r w:rsidR="0058642B">
        <w:rPr>
          <w:rFonts w:ascii="Bookman Old Style" w:hAnsi="Bookman Old Style"/>
          <w:sz w:val="20"/>
          <w:szCs w:val="20"/>
        </w:rPr>
        <w:t>research</w:t>
      </w:r>
      <w:r w:rsidRPr="00E60493">
        <w:rPr>
          <w:rFonts w:ascii="Bookman Old Style" w:hAnsi="Bookman Old Style"/>
          <w:sz w:val="20"/>
          <w:szCs w:val="20"/>
        </w:rPr>
        <w:t xml:space="preserve"> teams in the Vatican Secret Archives (2005, 2010, 2015)</w:t>
      </w:r>
    </w:p>
    <w:p w:rsidR="00D639C2" w:rsidRPr="00E60493" w:rsidRDefault="00D639C2" w:rsidP="00D639C2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  <w:lang w:val="es-ES"/>
        </w:rPr>
      </w:pPr>
      <w:r w:rsidRPr="00E60493">
        <w:rPr>
          <w:rFonts w:ascii="Bookman Old Style" w:hAnsi="Bookman Old Style"/>
          <w:sz w:val="20"/>
          <w:szCs w:val="20"/>
          <w:lang w:val="es-ES"/>
        </w:rPr>
        <w:t>2016-present</w:t>
      </w:r>
      <w:r w:rsidRPr="00E60493">
        <w:rPr>
          <w:rFonts w:ascii="Bookman Old Style" w:hAnsi="Bookman Old Style"/>
          <w:sz w:val="20"/>
          <w:szCs w:val="20"/>
          <w:lang w:val="es-ES"/>
        </w:rPr>
        <w:tab/>
        <w:t>Red de Investigadores del Fenómeno Religioso en México</w:t>
      </w:r>
    </w:p>
    <w:p w:rsidR="00D639C2" w:rsidRPr="00E60493" w:rsidRDefault="00D639C2" w:rsidP="00D639C2">
      <w:pPr>
        <w:pStyle w:val="ListParagraph"/>
        <w:ind w:left="216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(Research Network on Religious Phenomena in Mexico)</w:t>
      </w:r>
    </w:p>
    <w:p w:rsidR="00D639C2" w:rsidRPr="00E60493" w:rsidRDefault="00D639C2" w:rsidP="00D639C2">
      <w:pPr>
        <w:pStyle w:val="ListParagraph"/>
        <w:ind w:left="216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 xml:space="preserve">Mexican Survey on Religious Beliefs and Practices – </w:t>
      </w:r>
      <w:r w:rsidR="00E60493" w:rsidRPr="00E60493">
        <w:rPr>
          <w:rFonts w:ascii="Bookman Old Style" w:hAnsi="Bookman Old Style"/>
          <w:sz w:val="20"/>
          <w:szCs w:val="20"/>
        </w:rPr>
        <w:t>Analysis</w:t>
      </w:r>
      <w:r w:rsidRPr="00E60493">
        <w:rPr>
          <w:rFonts w:ascii="Bookman Old Style" w:hAnsi="Bookman Old Style"/>
          <w:sz w:val="20"/>
          <w:szCs w:val="20"/>
        </w:rPr>
        <w:t xml:space="preserve"> Team</w:t>
      </w:r>
    </w:p>
    <w:p w:rsidR="00D639C2" w:rsidRPr="00E60493" w:rsidRDefault="00D639C2" w:rsidP="00D639C2">
      <w:pPr>
        <w:pStyle w:val="ListParagraph"/>
        <w:ind w:left="2160"/>
        <w:rPr>
          <w:rFonts w:ascii="Bookman Old Style" w:hAnsi="Bookman Old Style"/>
          <w:sz w:val="20"/>
          <w:szCs w:val="20"/>
        </w:rPr>
      </w:pPr>
      <w:r w:rsidRPr="00CE1180">
        <w:rPr>
          <w:rFonts w:ascii="Bookman Old Style" w:hAnsi="Bookman Old Style"/>
          <w:sz w:val="20"/>
          <w:szCs w:val="20"/>
        </w:rPr>
        <w:t>Reporting to</w:t>
      </w:r>
      <w:r w:rsidRPr="00E60493">
        <w:rPr>
          <w:rFonts w:ascii="Bookman Old Style" w:hAnsi="Bookman Old Style"/>
          <w:sz w:val="20"/>
          <w:szCs w:val="20"/>
        </w:rPr>
        <w:t>:</w:t>
      </w:r>
      <w:r w:rsidRPr="00CE1180">
        <w:rPr>
          <w:rFonts w:ascii="Bookman Old Style" w:hAnsi="Bookman Old Style"/>
          <w:sz w:val="20"/>
          <w:szCs w:val="20"/>
        </w:rPr>
        <w:t xml:space="preserve"> </w:t>
      </w:r>
      <w:r w:rsidRPr="00E60493">
        <w:rPr>
          <w:rFonts w:ascii="Bookman Old Style" w:hAnsi="Bookman Old Style"/>
          <w:sz w:val="20"/>
          <w:szCs w:val="20"/>
        </w:rPr>
        <w:t xml:space="preserve">Dr. Cristina Gutiérrez </w:t>
      </w:r>
      <w:r w:rsidRPr="00A425B1">
        <w:rPr>
          <w:rFonts w:ascii="Bookman Old Style" w:hAnsi="Bookman Old Style"/>
          <w:sz w:val="20"/>
          <w:szCs w:val="20"/>
          <w:lang w:val="es-ES"/>
        </w:rPr>
        <w:t>Zúñiga</w:t>
      </w:r>
    </w:p>
    <w:p w:rsidR="007D1F42" w:rsidRPr="00E60493" w:rsidRDefault="007D1F42" w:rsidP="007D1F42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2011-2018</w:t>
      </w:r>
      <w:r w:rsidRPr="00E60493">
        <w:rPr>
          <w:rFonts w:ascii="Bookman Old Style" w:hAnsi="Bookman Old Style"/>
          <w:sz w:val="20"/>
          <w:szCs w:val="20"/>
        </w:rPr>
        <w:tab/>
        <w:t>Pew Research Center: Religion Project</w:t>
      </w:r>
    </w:p>
    <w:p w:rsidR="007D1F42" w:rsidRPr="00E60493" w:rsidRDefault="007D1F42" w:rsidP="007D1F42">
      <w:pPr>
        <w:pStyle w:val="ListParagraph"/>
        <w:ind w:left="216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Data Manager (design and organization of research database)</w:t>
      </w:r>
    </w:p>
    <w:p w:rsidR="007D1F42" w:rsidRPr="00E60493" w:rsidRDefault="007D1F42" w:rsidP="007D1F42">
      <w:pPr>
        <w:pStyle w:val="ListParagraph"/>
        <w:ind w:left="2160"/>
        <w:rPr>
          <w:rFonts w:ascii="Bookman Old Style" w:hAnsi="Bookman Old Style"/>
          <w:sz w:val="20"/>
          <w:szCs w:val="20"/>
        </w:rPr>
      </w:pPr>
      <w:r w:rsidRPr="00CE1180">
        <w:rPr>
          <w:rFonts w:ascii="Bookman Old Style" w:hAnsi="Bookman Old Style"/>
          <w:sz w:val="20"/>
          <w:szCs w:val="20"/>
        </w:rPr>
        <w:t>Reporting to</w:t>
      </w:r>
      <w:r w:rsidRPr="00E60493">
        <w:rPr>
          <w:rFonts w:ascii="Bookman Old Style" w:hAnsi="Bookman Old Style"/>
          <w:sz w:val="20"/>
          <w:szCs w:val="20"/>
        </w:rPr>
        <w:t>:</w:t>
      </w:r>
      <w:r w:rsidRPr="00CE1180">
        <w:rPr>
          <w:rFonts w:ascii="Bookman Old Style" w:hAnsi="Bookman Old Style"/>
          <w:sz w:val="20"/>
          <w:szCs w:val="20"/>
        </w:rPr>
        <w:t xml:space="preserve"> </w:t>
      </w:r>
      <w:r w:rsidR="00E60493">
        <w:rPr>
          <w:rFonts w:ascii="Bookman Old Style" w:hAnsi="Bookman Old Style"/>
          <w:sz w:val="20"/>
          <w:szCs w:val="20"/>
        </w:rPr>
        <w:t xml:space="preserve">Dr. </w:t>
      </w:r>
      <w:r w:rsidRPr="00E60493">
        <w:rPr>
          <w:rFonts w:ascii="Bookman Old Style" w:hAnsi="Bookman Old Style"/>
          <w:sz w:val="20"/>
          <w:szCs w:val="20"/>
        </w:rPr>
        <w:t xml:space="preserve">Brian Grim (2011-14), </w:t>
      </w:r>
      <w:r w:rsidR="00E60493">
        <w:rPr>
          <w:rFonts w:ascii="Bookman Old Style" w:hAnsi="Bookman Old Style"/>
          <w:sz w:val="20"/>
          <w:szCs w:val="20"/>
        </w:rPr>
        <w:t xml:space="preserve">Dr. </w:t>
      </w:r>
      <w:r w:rsidRPr="00E60493">
        <w:rPr>
          <w:rFonts w:ascii="Bookman Old Style" w:hAnsi="Bookman Old Style"/>
          <w:sz w:val="20"/>
          <w:szCs w:val="20"/>
        </w:rPr>
        <w:t>Conrad Hackett (2014-18)</w:t>
      </w:r>
    </w:p>
    <w:p w:rsidR="00E60493" w:rsidRDefault="00002213" w:rsidP="00E60493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2010-2011</w:t>
      </w:r>
      <w:r w:rsidR="00D639C2" w:rsidRPr="00E60493">
        <w:rPr>
          <w:rFonts w:ascii="Bookman Old Style" w:hAnsi="Bookman Old Style"/>
          <w:sz w:val="20"/>
          <w:szCs w:val="20"/>
        </w:rPr>
        <w:tab/>
      </w:r>
      <w:r w:rsidR="00E60493" w:rsidRPr="00E60493">
        <w:rPr>
          <w:rFonts w:ascii="Bookman Old Style" w:hAnsi="Bookman Old Style"/>
          <w:sz w:val="20"/>
          <w:szCs w:val="20"/>
        </w:rPr>
        <w:t>Medical Services Use of Low Income and Uninsured Population</w:t>
      </w:r>
    </w:p>
    <w:p w:rsidR="00E60493" w:rsidRDefault="00E60493" w:rsidP="00E60493">
      <w:pPr>
        <w:pStyle w:val="ListParagraph"/>
        <w:ind w:left="1890" w:firstLine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Pr="00E60493">
        <w:rPr>
          <w:rFonts w:ascii="Bookman Old Style" w:hAnsi="Bookman Old Style"/>
          <w:sz w:val="20"/>
          <w:szCs w:val="20"/>
        </w:rPr>
        <w:t>Central Texas</w:t>
      </w:r>
      <w:r>
        <w:rPr>
          <w:rFonts w:ascii="Bookman Old Style" w:hAnsi="Bookman Old Style"/>
          <w:sz w:val="20"/>
          <w:szCs w:val="20"/>
        </w:rPr>
        <w:t>)</w:t>
      </w:r>
      <w:r w:rsidRPr="00E60493">
        <w:rPr>
          <w:rFonts w:ascii="Bookman Old Style" w:hAnsi="Bookman Old Style"/>
          <w:sz w:val="20"/>
          <w:szCs w:val="20"/>
        </w:rPr>
        <w:t xml:space="preserve"> Consultant for Integrated Care Collaboration</w:t>
      </w:r>
    </w:p>
    <w:p w:rsidR="00002213" w:rsidRPr="00E60493" w:rsidRDefault="00E60493" w:rsidP="00E60493">
      <w:pPr>
        <w:pStyle w:val="ListParagraph"/>
        <w:ind w:left="1890" w:firstLine="27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PI, reporting to Carl D. Angel, Executive Director</w:t>
      </w:r>
      <w:r w:rsidR="00002213" w:rsidRPr="00E60493">
        <w:rPr>
          <w:rFonts w:ascii="Bookman Old Style" w:hAnsi="Bookman Old Style"/>
          <w:sz w:val="20"/>
          <w:szCs w:val="20"/>
        </w:rPr>
        <w:t xml:space="preserve"> </w:t>
      </w:r>
    </w:p>
    <w:p w:rsidR="00E60493" w:rsidRDefault="00D639C2" w:rsidP="00E60493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2009-2011</w:t>
      </w:r>
      <w:r w:rsidRPr="00E60493">
        <w:rPr>
          <w:rFonts w:ascii="Bookman Old Style" w:hAnsi="Bookman Old Style"/>
          <w:sz w:val="20"/>
          <w:szCs w:val="20"/>
        </w:rPr>
        <w:tab/>
      </w:r>
      <w:r w:rsidR="00E60493" w:rsidRPr="00E60493">
        <w:rPr>
          <w:rFonts w:ascii="Bookman Old Style" w:hAnsi="Bookman Old Style"/>
          <w:sz w:val="20"/>
          <w:szCs w:val="20"/>
        </w:rPr>
        <w:t>External consultant for the Pontifical Council for the Culture (Vatican)</w:t>
      </w:r>
    </w:p>
    <w:p w:rsidR="00E60493" w:rsidRPr="00E60493" w:rsidRDefault="00E60493" w:rsidP="00E60493">
      <w:pPr>
        <w:pStyle w:val="ListParagraph"/>
        <w:ind w:left="1890" w:firstLine="27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Reporting to Msgr. Miguel Angel Reyes</w:t>
      </w:r>
      <w:r w:rsidR="00DE6DE8">
        <w:rPr>
          <w:rFonts w:ascii="Bookman Old Style" w:hAnsi="Bookman Old Style"/>
          <w:sz w:val="20"/>
          <w:szCs w:val="20"/>
        </w:rPr>
        <w:t xml:space="preserve"> </w:t>
      </w:r>
      <w:r w:rsidR="00DE6DE8" w:rsidRPr="00A425B1">
        <w:rPr>
          <w:rFonts w:ascii="Bookman Old Style" w:hAnsi="Bookman Old Style"/>
          <w:sz w:val="20"/>
          <w:szCs w:val="20"/>
          <w:lang w:val="es-ES"/>
        </w:rPr>
        <w:t>Arreguín</w:t>
      </w:r>
    </w:p>
    <w:p w:rsidR="00EC639D" w:rsidRDefault="00EC639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E60493" w:rsidRDefault="00002213" w:rsidP="00E60493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lastRenderedPageBreak/>
        <w:t xml:space="preserve">2005-2008 </w:t>
      </w:r>
      <w:r w:rsidR="00E60493">
        <w:rPr>
          <w:rFonts w:ascii="Bookman Old Style" w:hAnsi="Bookman Old Style"/>
          <w:sz w:val="20"/>
          <w:szCs w:val="20"/>
        </w:rPr>
        <w:tab/>
      </w:r>
      <w:r w:rsidR="00E60493" w:rsidRPr="00E60493">
        <w:rPr>
          <w:rFonts w:ascii="Bookman Old Style" w:hAnsi="Bookman Old Style"/>
          <w:sz w:val="20"/>
          <w:szCs w:val="20"/>
        </w:rPr>
        <w:t>Evaluation of Permanence and Identity in a Religious Community</w:t>
      </w:r>
    </w:p>
    <w:p w:rsidR="00E60493" w:rsidRPr="00E60493" w:rsidRDefault="00E60493" w:rsidP="00E60493">
      <w:pPr>
        <w:pStyle w:val="ListParagraph"/>
        <w:ind w:left="1550" w:firstLine="610"/>
        <w:rPr>
          <w:rFonts w:ascii="Bookman Old Style" w:hAnsi="Bookman Old Style"/>
          <w:sz w:val="20"/>
          <w:szCs w:val="20"/>
          <w:lang w:val="es-ES"/>
        </w:rPr>
      </w:pPr>
      <w:r w:rsidRPr="00E60493">
        <w:rPr>
          <w:rFonts w:ascii="Bookman Old Style" w:hAnsi="Bookman Old Style"/>
          <w:sz w:val="20"/>
          <w:szCs w:val="20"/>
          <w:lang w:val="es-ES"/>
        </w:rPr>
        <w:t>Instituto de Santa Mar</w:t>
      </w:r>
      <w:r>
        <w:rPr>
          <w:rFonts w:ascii="Bookman Old Style" w:hAnsi="Bookman Old Style"/>
          <w:sz w:val="20"/>
          <w:szCs w:val="20"/>
          <w:lang w:val="es-ES"/>
        </w:rPr>
        <w:t>í</w:t>
      </w:r>
      <w:r w:rsidRPr="00E60493">
        <w:rPr>
          <w:rFonts w:ascii="Bookman Old Style" w:hAnsi="Bookman Old Style"/>
          <w:sz w:val="20"/>
          <w:szCs w:val="20"/>
          <w:lang w:val="es-ES"/>
        </w:rPr>
        <w:t>a de Guadalupe para</w:t>
      </w:r>
      <w:r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E60493">
        <w:rPr>
          <w:rFonts w:ascii="Bookman Old Style" w:hAnsi="Bookman Old Style"/>
          <w:sz w:val="20"/>
          <w:szCs w:val="20"/>
          <w:lang w:val="es-ES"/>
        </w:rPr>
        <w:t>las Misiones Extranjeras</w:t>
      </w:r>
    </w:p>
    <w:p w:rsidR="00E60493" w:rsidRPr="00E60493" w:rsidRDefault="00E60493" w:rsidP="00E60493">
      <w:pPr>
        <w:ind w:left="1440" w:firstLine="72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 xml:space="preserve">PI, reporting to the General Council of the Institute </w:t>
      </w:r>
    </w:p>
    <w:p w:rsidR="00E60493" w:rsidRDefault="00002213" w:rsidP="00E60493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 xml:space="preserve">2004-2005 </w:t>
      </w:r>
      <w:r w:rsidR="00E60493">
        <w:rPr>
          <w:rFonts w:ascii="Bookman Old Style" w:hAnsi="Bookman Old Style"/>
          <w:sz w:val="20"/>
          <w:szCs w:val="20"/>
        </w:rPr>
        <w:tab/>
      </w:r>
      <w:r w:rsidR="00E60493" w:rsidRPr="00E60493">
        <w:rPr>
          <w:rFonts w:ascii="Bookman Old Style" w:hAnsi="Bookman Old Style"/>
          <w:sz w:val="20"/>
          <w:szCs w:val="20"/>
        </w:rPr>
        <w:t>Diagnosis on the University Community: Ethical</w:t>
      </w:r>
      <w:r w:rsidR="00E60493">
        <w:rPr>
          <w:rFonts w:ascii="Bookman Old Style" w:hAnsi="Bookman Old Style"/>
          <w:sz w:val="20"/>
          <w:szCs w:val="20"/>
        </w:rPr>
        <w:t>-</w:t>
      </w:r>
      <w:r w:rsidR="00E60493" w:rsidRPr="00E60493">
        <w:rPr>
          <w:rFonts w:ascii="Bookman Old Style" w:hAnsi="Bookman Old Style"/>
          <w:sz w:val="20"/>
          <w:szCs w:val="20"/>
        </w:rPr>
        <w:t>Religious Perspectiv</w:t>
      </w:r>
      <w:r w:rsidR="00E60493">
        <w:rPr>
          <w:rFonts w:ascii="Bookman Old Style" w:hAnsi="Bookman Old Style"/>
          <w:sz w:val="20"/>
          <w:szCs w:val="20"/>
        </w:rPr>
        <w:t>e</w:t>
      </w:r>
    </w:p>
    <w:p w:rsidR="00E60493" w:rsidRPr="00C71832" w:rsidRDefault="00E60493" w:rsidP="00E60493">
      <w:pPr>
        <w:pStyle w:val="ListParagraph"/>
        <w:ind w:left="1550" w:firstLine="610"/>
        <w:rPr>
          <w:rFonts w:ascii="Bookman Old Style" w:hAnsi="Bookman Old Style"/>
          <w:sz w:val="20"/>
          <w:szCs w:val="20"/>
          <w:lang w:val="es-ES"/>
        </w:rPr>
      </w:pPr>
      <w:r w:rsidRPr="00C71832">
        <w:rPr>
          <w:rFonts w:ascii="Bookman Old Style" w:hAnsi="Bookman Old Style"/>
          <w:sz w:val="20"/>
          <w:szCs w:val="20"/>
          <w:lang w:val="es-ES"/>
        </w:rPr>
        <w:t xml:space="preserve">Centro Ignaciano. </w:t>
      </w:r>
      <w:r w:rsidRPr="00E60493">
        <w:rPr>
          <w:rFonts w:ascii="Bookman Old Style" w:hAnsi="Bookman Old Style"/>
          <w:sz w:val="20"/>
          <w:szCs w:val="20"/>
          <w:lang w:val="es-ES"/>
        </w:rPr>
        <w:t xml:space="preserve">ITESO, </w:t>
      </w:r>
      <w:r w:rsidRPr="00A425B1">
        <w:rPr>
          <w:rFonts w:ascii="Bookman Old Style" w:hAnsi="Bookman Old Style"/>
          <w:sz w:val="20"/>
          <w:szCs w:val="20"/>
        </w:rPr>
        <w:t>Jesuit University in Guadalajara, Mexico</w:t>
      </w:r>
    </w:p>
    <w:p w:rsidR="00E60493" w:rsidRPr="00E60493" w:rsidRDefault="00E60493" w:rsidP="00E60493">
      <w:pPr>
        <w:ind w:left="1440" w:firstLine="72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PI, reporting to the chair of the Center</w:t>
      </w:r>
    </w:p>
    <w:p w:rsidR="00E60493" w:rsidRDefault="00002213" w:rsidP="00E60493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2002-2005</w:t>
      </w:r>
      <w:r w:rsidR="00E60493">
        <w:rPr>
          <w:rFonts w:ascii="Bookman Old Style" w:hAnsi="Bookman Old Style"/>
          <w:sz w:val="20"/>
          <w:szCs w:val="20"/>
        </w:rPr>
        <w:tab/>
      </w:r>
      <w:r w:rsidR="00E60493" w:rsidRPr="00E60493">
        <w:rPr>
          <w:rFonts w:ascii="Bookman Old Style" w:hAnsi="Bookman Old Style"/>
          <w:sz w:val="20"/>
          <w:szCs w:val="20"/>
        </w:rPr>
        <w:t>Magical-Religious Representations among College Students</w:t>
      </w:r>
    </w:p>
    <w:p w:rsidR="00E60493" w:rsidRDefault="00E60493" w:rsidP="00E60493">
      <w:pPr>
        <w:ind w:left="144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(at four Mexican </w:t>
      </w:r>
      <w:r w:rsidRPr="00E60493">
        <w:rPr>
          <w:rFonts w:ascii="Bookman Old Style" w:hAnsi="Bookman Old Style"/>
          <w:sz w:val="20"/>
          <w:szCs w:val="20"/>
        </w:rPr>
        <w:t>Universities</w:t>
      </w:r>
      <w:r w:rsidR="00DE6DE8" w:rsidRPr="00DE6DE8">
        <w:rPr>
          <w:rFonts w:ascii="Bookman Old Style" w:hAnsi="Bookman Old Style"/>
          <w:sz w:val="20"/>
          <w:szCs w:val="20"/>
        </w:rPr>
        <w:t xml:space="preserve"> </w:t>
      </w:r>
      <w:r w:rsidR="00DE6DE8" w:rsidRPr="00E60493">
        <w:rPr>
          <w:rFonts w:ascii="Bookman Old Style" w:hAnsi="Bookman Old Style"/>
          <w:sz w:val="20"/>
          <w:szCs w:val="20"/>
        </w:rPr>
        <w:t>in Guadalajara, Mexico</w:t>
      </w:r>
      <w:r>
        <w:rPr>
          <w:rFonts w:ascii="Bookman Old Style" w:hAnsi="Bookman Old Style"/>
          <w:sz w:val="20"/>
          <w:szCs w:val="20"/>
        </w:rPr>
        <w:t>)</w:t>
      </w:r>
    </w:p>
    <w:p w:rsidR="00DE6DE8" w:rsidRDefault="00E60493" w:rsidP="00E60493">
      <w:pPr>
        <w:ind w:left="1440" w:firstLine="72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Department of Sociocultural Studies</w:t>
      </w:r>
      <w:r w:rsidR="00DE6DE8">
        <w:rPr>
          <w:rFonts w:ascii="Bookman Old Style" w:hAnsi="Bookman Old Style"/>
          <w:sz w:val="20"/>
          <w:szCs w:val="20"/>
        </w:rPr>
        <w:t>,</w:t>
      </w:r>
      <w:r w:rsidRPr="00E60493">
        <w:rPr>
          <w:rFonts w:ascii="Bookman Old Style" w:hAnsi="Bookman Old Style"/>
          <w:sz w:val="20"/>
          <w:szCs w:val="20"/>
        </w:rPr>
        <w:t xml:space="preserve"> ITESO</w:t>
      </w:r>
      <w:r w:rsidR="00DE6DE8">
        <w:rPr>
          <w:rFonts w:ascii="Bookman Old Style" w:hAnsi="Bookman Old Style"/>
          <w:sz w:val="20"/>
          <w:szCs w:val="20"/>
        </w:rPr>
        <w:t xml:space="preserve"> (</w:t>
      </w:r>
      <w:r w:rsidRPr="00E60493">
        <w:rPr>
          <w:rFonts w:ascii="Bookman Old Style" w:hAnsi="Bookman Old Style"/>
          <w:sz w:val="20"/>
          <w:szCs w:val="20"/>
        </w:rPr>
        <w:t>Jesuit University</w:t>
      </w:r>
      <w:r w:rsidR="00DE6DE8">
        <w:rPr>
          <w:rFonts w:ascii="Bookman Old Style" w:hAnsi="Bookman Old Style"/>
          <w:sz w:val="20"/>
          <w:szCs w:val="20"/>
        </w:rPr>
        <w:t>)</w:t>
      </w:r>
    </w:p>
    <w:p w:rsidR="00E60493" w:rsidRPr="00DE6DE8" w:rsidRDefault="00E60493" w:rsidP="00DE6DE8">
      <w:pPr>
        <w:ind w:left="1440" w:firstLine="72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PI</w:t>
      </w:r>
    </w:p>
    <w:p w:rsidR="00DE6DE8" w:rsidRDefault="00002213" w:rsidP="00DE6DE8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2002-2004</w:t>
      </w:r>
      <w:r w:rsidR="00DE6DE8">
        <w:rPr>
          <w:rFonts w:ascii="Bookman Old Style" w:hAnsi="Bookman Old Style"/>
          <w:sz w:val="20"/>
          <w:szCs w:val="20"/>
        </w:rPr>
        <w:tab/>
      </w:r>
      <w:r w:rsidR="00E60493" w:rsidRPr="00DE6DE8">
        <w:rPr>
          <w:rFonts w:ascii="Bookman Old Style" w:hAnsi="Bookman Old Style"/>
          <w:sz w:val="20"/>
          <w:szCs w:val="20"/>
        </w:rPr>
        <w:t>Representations of “Super-Natural” Experiences</w:t>
      </w:r>
    </w:p>
    <w:p w:rsidR="00DE6DE8" w:rsidRDefault="00E60493" w:rsidP="00DE6DE8">
      <w:pPr>
        <w:pStyle w:val="ListParagraph"/>
        <w:ind w:left="1440" w:firstLine="720"/>
        <w:rPr>
          <w:rFonts w:ascii="Bookman Old Style" w:hAnsi="Bookman Old Style"/>
          <w:sz w:val="20"/>
          <w:szCs w:val="20"/>
        </w:rPr>
      </w:pPr>
      <w:r w:rsidRPr="00DE6DE8">
        <w:rPr>
          <w:rFonts w:ascii="Bookman Old Style" w:hAnsi="Bookman Old Style"/>
          <w:sz w:val="20"/>
          <w:szCs w:val="20"/>
        </w:rPr>
        <w:t>Department of Sociocultural Studies. ITESO</w:t>
      </w:r>
      <w:r w:rsidR="00DE6DE8">
        <w:rPr>
          <w:rFonts w:ascii="Bookman Old Style" w:hAnsi="Bookman Old Style"/>
          <w:sz w:val="20"/>
          <w:szCs w:val="20"/>
        </w:rPr>
        <w:t xml:space="preserve"> (</w:t>
      </w:r>
      <w:r w:rsidRPr="00DE6DE8">
        <w:rPr>
          <w:rFonts w:ascii="Bookman Old Style" w:hAnsi="Bookman Old Style"/>
          <w:sz w:val="20"/>
          <w:szCs w:val="20"/>
        </w:rPr>
        <w:t>Jesuit University</w:t>
      </w:r>
      <w:r w:rsidR="00DE6DE8">
        <w:rPr>
          <w:rFonts w:ascii="Bookman Old Style" w:hAnsi="Bookman Old Style"/>
          <w:sz w:val="20"/>
          <w:szCs w:val="20"/>
        </w:rPr>
        <w:t>)</w:t>
      </w:r>
    </w:p>
    <w:p w:rsidR="00E60493" w:rsidRPr="00DE6DE8" w:rsidRDefault="00E60493" w:rsidP="00DE6DE8">
      <w:pPr>
        <w:pStyle w:val="ListParagraph"/>
        <w:ind w:left="1440" w:firstLine="720"/>
        <w:rPr>
          <w:rFonts w:ascii="Bookman Old Style" w:hAnsi="Bookman Old Style"/>
          <w:sz w:val="20"/>
          <w:szCs w:val="20"/>
          <w:lang w:val="es-ES"/>
        </w:rPr>
      </w:pPr>
      <w:r w:rsidRPr="00DE6DE8">
        <w:rPr>
          <w:rFonts w:ascii="Bookman Old Style" w:hAnsi="Bookman Old Style"/>
          <w:sz w:val="20"/>
          <w:szCs w:val="20"/>
          <w:lang w:val="es-ES"/>
        </w:rPr>
        <w:t>PI, co-PI: Dr. Francisco Javier Mart</w:t>
      </w:r>
      <w:r w:rsidR="00DE6DE8" w:rsidRPr="00DE6DE8">
        <w:rPr>
          <w:rFonts w:ascii="Bookman Old Style" w:hAnsi="Bookman Old Style"/>
          <w:sz w:val="20"/>
          <w:szCs w:val="20"/>
          <w:lang w:val="es-ES"/>
        </w:rPr>
        <w:t>í</w:t>
      </w:r>
      <w:r w:rsidRPr="00DE6DE8">
        <w:rPr>
          <w:rFonts w:ascii="Bookman Old Style" w:hAnsi="Bookman Old Style"/>
          <w:sz w:val="20"/>
          <w:szCs w:val="20"/>
          <w:lang w:val="es-ES"/>
        </w:rPr>
        <w:t>nez</w:t>
      </w:r>
      <w:r w:rsidR="00DE6DE8" w:rsidRPr="00DE6DE8">
        <w:rPr>
          <w:rFonts w:ascii="Bookman Old Style" w:hAnsi="Bookman Old Style"/>
          <w:sz w:val="20"/>
          <w:szCs w:val="20"/>
          <w:lang w:val="es-ES"/>
        </w:rPr>
        <w:t xml:space="preserve"> Rivera</w:t>
      </w:r>
      <w:r w:rsidRPr="00DE6DE8">
        <w:rPr>
          <w:rFonts w:ascii="Bookman Old Style" w:hAnsi="Bookman Old Style"/>
          <w:sz w:val="20"/>
          <w:szCs w:val="20"/>
          <w:lang w:val="es-ES"/>
        </w:rPr>
        <w:t>, S.I.</w:t>
      </w:r>
    </w:p>
    <w:p w:rsidR="00CE1180" w:rsidRPr="00DE6DE8" w:rsidRDefault="00002213" w:rsidP="00DE6DE8">
      <w:pPr>
        <w:pStyle w:val="ListParagraph"/>
        <w:numPr>
          <w:ilvl w:val="0"/>
          <w:numId w:val="3"/>
        </w:numPr>
        <w:ind w:left="450"/>
        <w:rPr>
          <w:rFonts w:ascii="Bookman Old Style" w:hAnsi="Bookman Old Style"/>
          <w:sz w:val="20"/>
          <w:szCs w:val="20"/>
        </w:rPr>
      </w:pPr>
      <w:r w:rsidRPr="00E60493">
        <w:rPr>
          <w:rFonts w:ascii="Bookman Old Style" w:hAnsi="Bookman Old Style"/>
          <w:sz w:val="20"/>
          <w:szCs w:val="20"/>
        </w:rPr>
        <w:t>2000-2001</w:t>
      </w:r>
      <w:r w:rsidR="00DE6DE8">
        <w:rPr>
          <w:rFonts w:ascii="Bookman Old Style" w:hAnsi="Bookman Old Style"/>
          <w:sz w:val="20"/>
          <w:szCs w:val="20"/>
        </w:rPr>
        <w:tab/>
      </w:r>
      <w:r w:rsidR="00CE1180" w:rsidRPr="00DE6DE8">
        <w:rPr>
          <w:rFonts w:ascii="Bookman Old Style" w:hAnsi="Bookman Old Style"/>
          <w:sz w:val="20"/>
          <w:szCs w:val="20"/>
        </w:rPr>
        <w:t>Social Construction of Fear</w:t>
      </w:r>
    </w:p>
    <w:p w:rsidR="00DE6DE8" w:rsidRDefault="00CE1180" w:rsidP="00DE6DE8">
      <w:pPr>
        <w:ind w:left="1440" w:firstLine="720"/>
        <w:rPr>
          <w:rFonts w:ascii="Bookman Old Style" w:hAnsi="Bookman Old Style"/>
          <w:sz w:val="20"/>
          <w:szCs w:val="20"/>
        </w:rPr>
      </w:pPr>
      <w:r w:rsidRPr="00CE1180">
        <w:rPr>
          <w:rFonts w:ascii="Bookman Old Style" w:hAnsi="Bookman Old Style"/>
          <w:sz w:val="20"/>
          <w:szCs w:val="20"/>
        </w:rPr>
        <w:t>Department of Sociocultural Studies. ITESO</w:t>
      </w:r>
      <w:r w:rsidR="00DE6DE8">
        <w:rPr>
          <w:rFonts w:ascii="Bookman Old Style" w:hAnsi="Bookman Old Style"/>
          <w:sz w:val="20"/>
          <w:szCs w:val="20"/>
        </w:rPr>
        <w:t xml:space="preserve"> (</w:t>
      </w:r>
      <w:r w:rsidRPr="00CE1180">
        <w:rPr>
          <w:rFonts w:ascii="Bookman Old Style" w:hAnsi="Bookman Old Style"/>
          <w:sz w:val="20"/>
          <w:szCs w:val="20"/>
        </w:rPr>
        <w:t>Jesuit University</w:t>
      </w:r>
      <w:r w:rsidR="00DE6DE8">
        <w:rPr>
          <w:rFonts w:ascii="Bookman Old Style" w:hAnsi="Bookman Old Style"/>
          <w:sz w:val="20"/>
          <w:szCs w:val="20"/>
        </w:rPr>
        <w:t>)</w:t>
      </w:r>
    </w:p>
    <w:p w:rsidR="00CE1180" w:rsidRPr="00CE1180" w:rsidRDefault="00CE1180" w:rsidP="00DE6DE8">
      <w:pPr>
        <w:ind w:left="1440" w:firstLine="720"/>
        <w:rPr>
          <w:rFonts w:ascii="Bookman Old Style" w:hAnsi="Bookman Old Style"/>
          <w:sz w:val="20"/>
          <w:szCs w:val="20"/>
          <w:lang w:val="es-ES"/>
        </w:rPr>
      </w:pPr>
      <w:r w:rsidRPr="00CE1180">
        <w:rPr>
          <w:rFonts w:ascii="Bookman Old Style" w:hAnsi="Bookman Old Style"/>
          <w:sz w:val="20"/>
          <w:szCs w:val="20"/>
          <w:lang w:val="es-ES"/>
        </w:rPr>
        <w:t xml:space="preserve">R.A. PI: Dr. Rossana Reguillo </w:t>
      </w:r>
      <w:r w:rsidR="00DE6DE8" w:rsidRPr="00DE6DE8">
        <w:rPr>
          <w:rFonts w:ascii="Bookman Old Style" w:hAnsi="Bookman Old Style"/>
          <w:sz w:val="20"/>
          <w:szCs w:val="20"/>
          <w:lang w:val="es-ES"/>
        </w:rPr>
        <w:t>C</w:t>
      </w:r>
      <w:r w:rsidR="00DE6DE8">
        <w:rPr>
          <w:rFonts w:ascii="Bookman Old Style" w:hAnsi="Bookman Old Style"/>
          <w:sz w:val="20"/>
          <w:szCs w:val="20"/>
          <w:lang w:val="es-ES"/>
        </w:rPr>
        <w:t>ruz</w:t>
      </w:r>
    </w:p>
    <w:p w:rsidR="00DE6DE8" w:rsidRPr="00C71832" w:rsidRDefault="00DE6DE8" w:rsidP="00CE1180">
      <w:pPr>
        <w:rPr>
          <w:rFonts w:ascii="Bookman Old Style" w:hAnsi="Bookman Old Style"/>
          <w:lang w:val="es-ES"/>
        </w:rPr>
      </w:pPr>
    </w:p>
    <w:p w:rsidR="00DE6DE8" w:rsidRPr="00CE1180" w:rsidRDefault="00EC639D" w:rsidP="00DE6DE8">
      <w:pPr>
        <w:spacing w:after="120"/>
        <w:ind w:firstLine="44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Other Positions:</w:t>
      </w:r>
      <w:r w:rsidR="00DE6DE8" w:rsidRPr="00CE1180">
        <w:rPr>
          <w:rFonts w:ascii="Bookman Old Style" w:hAnsi="Bookman Old Style"/>
          <w:b/>
          <w:bCs/>
        </w:rPr>
        <w:t xml:space="preserve"> </w:t>
      </w:r>
    </w:p>
    <w:p w:rsidR="009E3B4F" w:rsidRDefault="001B7D7F" w:rsidP="001B7D7F">
      <w:pPr>
        <w:ind w:left="2160" w:hanging="20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="00DE6DE8" w:rsidRPr="001B7D7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="00DE6DE8" w:rsidRPr="001B7D7F">
        <w:rPr>
          <w:rFonts w:ascii="Bookman Old Style" w:hAnsi="Bookman Old Style"/>
          <w:sz w:val="20"/>
          <w:szCs w:val="20"/>
        </w:rPr>
        <w:t xml:space="preserve"> 20</w:t>
      </w:r>
      <w:r w:rsidR="009E3B4F">
        <w:rPr>
          <w:rFonts w:ascii="Bookman Old Style" w:hAnsi="Bookman Old Style"/>
          <w:sz w:val="20"/>
          <w:szCs w:val="20"/>
        </w:rPr>
        <w:t>0</w:t>
      </w:r>
      <w:r w:rsidR="00DE6DE8" w:rsidRPr="001B7D7F">
        <w:rPr>
          <w:rFonts w:ascii="Bookman Old Style" w:hAnsi="Bookman Old Style"/>
          <w:sz w:val="20"/>
          <w:szCs w:val="20"/>
        </w:rPr>
        <w:t>7-201</w:t>
      </w:r>
      <w:r w:rsidR="009E3B4F">
        <w:rPr>
          <w:rFonts w:ascii="Bookman Old Style" w:hAnsi="Bookman Old Style"/>
          <w:sz w:val="20"/>
          <w:szCs w:val="20"/>
        </w:rPr>
        <w:t>1</w:t>
      </w:r>
      <w:r w:rsidR="00DE6DE8" w:rsidRPr="001B7D7F">
        <w:rPr>
          <w:rFonts w:ascii="Bookman Old Style" w:hAnsi="Bookman Old Style"/>
          <w:sz w:val="20"/>
          <w:szCs w:val="20"/>
        </w:rPr>
        <w:tab/>
      </w:r>
      <w:r w:rsidRPr="00CE1180">
        <w:rPr>
          <w:rFonts w:ascii="Bookman Old Style" w:hAnsi="Bookman Old Style"/>
          <w:sz w:val="20"/>
          <w:szCs w:val="20"/>
        </w:rPr>
        <w:t>Teaching Assistant, University of Texas at Austin</w:t>
      </w:r>
    </w:p>
    <w:p w:rsidR="001B7D7F" w:rsidRDefault="009E3B4F" w:rsidP="009E3B4F">
      <w:pPr>
        <w:ind w:left="2160" w:hanging="20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1B7D7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1B7D7F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00</w:t>
      </w:r>
      <w:r w:rsidRPr="001B7D7F">
        <w:rPr>
          <w:rFonts w:ascii="Bookman Old Style" w:hAnsi="Bookman Old Style"/>
          <w:sz w:val="20"/>
          <w:szCs w:val="20"/>
        </w:rPr>
        <w:t>-20</w:t>
      </w:r>
      <w:r>
        <w:rPr>
          <w:rFonts w:ascii="Bookman Old Style" w:hAnsi="Bookman Old Style"/>
          <w:sz w:val="20"/>
          <w:szCs w:val="20"/>
        </w:rPr>
        <w:t>05</w:t>
      </w:r>
      <w:r w:rsidRPr="001B7D7F">
        <w:rPr>
          <w:rFonts w:ascii="Bookman Old Style" w:hAnsi="Bookman Old Style"/>
          <w:sz w:val="20"/>
          <w:szCs w:val="20"/>
        </w:rPr>
        <w:tab/>
      </w:r>
      <w:r w:rsidR="001B7D7F" w:rsidRPr="002439C1">
        <w:rPr>
          <w:rFonts w:ascii="Bookman Old Style" w:hAnsi="Bookman Old Style"/>
          <w:sz w:val="20"/>
          <w:szCs w:val="20"/>
          <w:lang w:val="es-ES"/>
        </w:rPr>
        <w:t>Profesor</w:t>
      </w:r>
      <w:r w:rsidR="001B7D7F" w:rsidRPr="001B7D7F">
        <w:rPr>
          <w:rFonts w:ascii="Bookman Old Style" w:hAnsi="Bookman Old Style"/>
          <w:sz w:val="20"/>
          <w:szCs w:val="20"/>
        </w:rPr>
        <w:t xml:space="preserve"> Titular, ITESO, Jesuit University in Guadalajara</w:t>
      </w:r>
      <w:r>
        <w:rPr>
          <w:rFonts w:ascii="Bookman Old Style" w:hAnsi="Bookman Old Style"/>
          <w:sz w:val="20"/>
          <w:szCs w:val="20"/>
        </w:rPr>
        <w:br/>
      </w:r>
      <w:r w:rsidR="001B7D7F" w:rsidRPr="001B7D7F">
        <w:rPr>
          <w:rFonts w:ascii="Bookman Old Style" w:hAnsi="Bookman Old Style"/>
          <w:sz w:val="20"/>
          <w:szCs w:val="20"/>
        </w:rPr>
        <w:t>Promoted in recognition to academic work and service to the institution.</w:t>
      </w:r>
    </w:p>
    <w:p w:rsidR="009E3B4F" w:rsidRDefault="009E3B4F" w:rsidP="009E3B4F">
      <w:pPr>
        <w:ind w:left="2160" w:hanging="20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1B7D7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1B7D7F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01</w:t>
      </w:r>
      <w:r w:rsidRPr="001B7D7F">
        <w:rPr>
          <w:rFonts w:ascii="Bookman Old Style" w:hAnsi="Bookman Old Style"/>
          <w:sz w:val="20"/>
          <w:szCs w:val="20"/>
        </w:rPr>
        <w:t>-20</w:t>
      </w:r>
      <w:r>
        <w:rPr>
          <w:rFonts w:ascii="Bookman Old Style" w:hAnsi="Bookman Old Style"/>
          <w:sz w:val="20"/>
          <w:szCs w:val="20"/>
        </w:rPr>
        <w:t>04</w:t>
      </w:r>
      <w:r w:rsidRPr="001B7D7F">
        <w:rPr>
          <w:rFonts w:ascii="Bookman Old Style" w:hAnsi="Bookman Old Style"/>
          <w:sz w:val="20"/>
          <w:szCs w:val="20"/>
        </w:rPr>
        <w:tab/>
      </w:r>
      <w:r w:rsidR="001B7D7F" w:rsidRPr="001B7D7F">
        <w:rPr>
          <w:rFonts w:ascii="Bookman Old Style" w:hAnsi="Bookman Old Style"/>
          <w:sz w:val="20"/>
          <w:szCs w:val="20"/>
        </w:rPr>
        <w:t>Member of the Council of the Department of Sociocultural Studies (elected position) ITESO, Jesuit University in Guadalajara</w:t>
      </w:r>
    </w:p>
    <w:p w:rsidR="009E3B4F" w:rsidRPr="00C71832" w:rsidRDefault="009E3B4F" w:rsidP="009E3B4F">
      <w:pPr>
        <w:ind w:left="2160" w:hanging="20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C71832">
        <w:rPr>
          <w:rFonts w:ascii="Bookman Old Style" w:hAnsi="Bookman Old Style"/>
          <w:sz w:val="20"/>
          <w:szCs w:val="20"/>
        </w:rPr>
        <w:t xml:space="preserve">    2001-2004</w:t>
      </w:r>
      <w:r w:rsidRPr="00C71832">
        <w:rPr>
          <w:rFonts w:ascii="Bookman Old Style" w:hAnsi="Bookman Old Style"/>
          <w:sz w:val="20"/>
          <w:szCs w:val="20"/>
        </w:rPr>
        <w:tab/>
      </w:r>
      <w:r w:rsidR="001B7D7F" w:rsidRPr="00C71832">
        <w:rPr>
          <w:rFonts w:ascii="Bookman Old Style" w:hAnsi="Bookman Old Style"/>
          <w:sz w:val="20"/>
          <w:szCs w:val="20"/>
        </w:rPr>
        <w:t>Teaching Team Supervisor, ITESO, Jesuit University in Guadalajara, Mexico</w:t>
      </w:r>
    </w:p>
    <w:p w:rsidR="009E3B4F" w:rsidRDefault="009E3B4F" w:rsidP="009E3B4F">
      <w:pPr>
        <w:ind w:left="2160" w:hanging="2070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9E3B4F">
        <w:rPr>
          <w:rFonts w:ascii="Bookman Old Style" w:hAnsi="Bookman Old Style"/>
          <w:sz w:val="20"/>
          <w:szCs w:val="20"/>
          <w:lang w:val="es-ES"/>
        </w:rPr>
        <w:t xml:space="preserve">    </w:t>
      </w:r>
      <w:r>
        <w:rPr>
          <w:rFonts w:ascii="Bookman Old Style" w:hAnsi="Bookman Old Style"/>
          <w:sz w:val="20"/>
          <w:szCs w:val="20"/>
          <w:lang w:val="es-ES"/>
        </w:rPr>
        <w:t>1994</w:t>
      </w:r>
      <w:r w:rsidRPr="009E3B4F">
        <w:rPr>
          <w:rFonts w:ascii="Bookman Old Style" w:hAnsi="Bookman Old Style"/>
          <w:sz w:val="20"/>
          <w:szCs w:val="20"/>
          <w:lang w:val="es-ES"/>
        </w:rPr>
        <w:t>-20</w:t>
      </w:r>
      <w:r>
        <w:rPr>
          <w:rFonts w:ascii="Bookman Old Style" w:hAnsi="Bookman Old Style"/>
          <w:sz w:val="20"/>
          <w:szCs w:val="20"/>
          <w:lang w:val="es-ES"/>
        </w:rPr>
        <w:t>02</w:t>
      </w:r>
      <w:r w:rsidRPr="009E3B4F">
        <w:rPr>
          <w:rFonts w:ascii="Bookman Old Style" w:hAnsi="Bookman Old Style"/>
          <w:sz w:val="20"/>
          <w:szCs w:val="20"/>
          <w:lang w:val="es-ES"/>
        </w:rPr>
        <w:tab/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 xml:space="preserve">Profesor de Asignatura, Universidad </w:t>
      </w:r>
      <w:r w:rsidR="001B7D7F" w:rsidRPr="002439C1">
        <w:rPr>
          <w:rFonts w:ascii="Bookman Old Style" w:hAnsi="Bookman Old Style"/>
          <w:sz w:val="20"/>
          <w:szCs w:val="20"/>
        </w:rPr>
        <w:t>LaSalle Guadalajara, Mexico</w:t>
      </w:r>
    </w:p>
    <w:p w:rsidR="001B7D7F" w:rsidRDefault="009E3B4F" w:rsidP="009E3B4F">
      <w:pPr>
        <w:ind w:left="2160" w:hanging="2070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9E3B4F">
        <w:rPr>
          <w:rFonts w:ascii="Bookman Old Style" w:hAnsi="Bookman Old Style"/>
          <w:sz w:val="20"/>
          <w:szCs w:val="20"/>
          <w:lang w:val="es-ES"/>
        </w:rPr>
        <w:t xml:space="preserve">    </w:t>
      </w:r>
      <w:r>
        <w:rPr>
          <w:rFonts w:ascii="Bookman Old Style" w:hAnsi="Bookman Old Style"/>
          <w:sz w:val="20"/>
          <w:szCs w:val="20"/>
          <w:lang w:val="es-ES"/>
        </w:rPr>
        <w:t>1995</w:t>
      </w:r>
      <w:r w:rsidRPr="009E3B4F">
        <w:rPr>
          <w:rFonts w:ascii="Bookman Old Style" w:hAnsi="Bookman Old Style"/>
          <w:sz w:val="20"/>
          <w:szCs w:val="20"/>
          <w:lang w:val="es-ES"/>
        </w:rPr>
        <w:t>-20</w:t>
      </w:r>
      <w:r>
        <w:rPr>
          <w:rFonts w:ascii="Bookman Old Style" w:hAnsi="Bookman Old Style"/>
          <w:sz w:val="20"/>
          <w:szCs w:val="20"/>
          <w:lang w:val="es-ES"/>
        </w:rPr>
        <w:t>00</w:t>
      </w:r>
      <w:r w:rsidRPr="009E3B4F">
        <w:rPr>
          <w:rFonts w:ascii="Bookman Old Style" w:hAnsi="Bookman Old Style"/>
          <w:sz w:val="20"/>
          <w:szCs w:val="20"/>
          <w:lang w:val="es-ES"/>
        </w:rPr>
        <w:tab/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 xml:space="preserve">Profesor Asistente, ITESO, </w:t>
      </w:r>
      <w:r w:rsidR="001B7D7F" w:rsidRPr="002439C1">
        <w:rPr>
          <w:rFonts w:ascii="Bookman Old Style" w:hAnsi="Bookman Old Style"/>
          <w:sz w:val="20"/>
          <w:szCs w:val="20"/>
        </w:rPr>
        <w:t>Jesuit University in Guadalajara, Mexico</w:t>
      </w:r>
    </w:p>
    <w:p w:rsidR="009E3B4F" w:rsidRDefault="009E3B4F" w:rsidP="009E3B4F">
      <w:pPr>
        <w:ind w:left="2160" w:hanging="2070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9E3B4F">
        <w:rPr>
          <w:rFonts w:ascii="Bookman Old Style" w:hAnsi="Bookman Old Style"/>
          <w:sz w:val="20"/>
          <w:szCs w:val="20"/>
          <w:lang w:val="es-ES"/>
        </w:rPr>
        <w:t xml:space="preserve">    </w:t>
      </w:r>
      <w:r>
        <w:rPr>
          <w:rFonts w:ascii="Bookman Old Style" w:hAnsi="Bookman Old Style"/>
          <w:sz w:val="20"/>
          <w:szCs w:val="20"/>
          <w:lang w:val="es-ES"/>
        </w:rPr>
        <w:t>1993</w:t>
      </w:r>
      <w:r w:rsidRPr="009E3B4F">
        <w:rPr>
          <w:rFonts w:ascii="Bookman Old Style" w:hAnsi="Bookman Old Style"/>
          <w:sz w:val="20"/>
          <w:szCs w:val="20"/>
          <w:lang w:val="es-ES"/>
        </w:rPr>
        <w:t>-20</w:t>
      </w:r>
      <w:r>
        <w:rPr>
          <w:rFonts w:ascii="Bookman Old Style" w:hAnsi="Bookman Old Style"/>
          <w:sz w:val="20"/>
          <w:szCs w:val="20"/>
          <w:lang w:val="es-ES"/>
        </w:rPr>
        <w:t>00</w:t>
      </w:r>
      <w:r w:rsidRPr="009E3B4F">
        <w:rPr>
          <w:rFonts w:ascii="Bookman Old Style" w:hAnsi="Bookman Old Style"/>
          <w:sz w:val="20"/>
          <w:szCs w:val="20"/>
          <w:lang w:val="es-ES"/>
        </w:rPr>
        <w:tab/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>Instructor (</w:t>
      </w:r>
      <w:r w:rsidR="001B7D7F" w:rsidRPr="002439C1">
        <w:rPr>
          <w:rFonts w:ascii="Bookman Old Style" w:hAnsi="Bookman Old Style"/>
          <w:sz w:val="20"/>
          <w:szCs w:val="20"/>
        </w:rPr>
        <w:t>intensive theological</w:t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 xml:space="preserve"> training), Centro de Reflexi</w:t>
      </w:r>
      <w:r w:rsidR="002439C1">
        <w:rPr>
          <w:rFonts w:ascii="Bookman Old Style" w:hAnsi="Bookman Old Style"/>
          <w:sz w:val="20"/>
          <w:szCs w:val="20"/>
          <w:lang w:val="es-ES"/>
        </w:rPr>
        <w:t>ó</w:t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>n Teol</w:t>
      </w:r>
      <w:r w:rsidR="002439C1">
        <w:rPr>
          <w:rFonts w:ascii="Bookman Old Style" w:hAnsi="Bookman Old Style"/>
          <w:sz w:val="20"/>
          <w:szCs w:val="20"/>
          <w:lang w:val="es-ES"/>
        </w:rPr>
        <w:t>ó</w:t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 xml:space="preserve">gica, A.C., </w:t>
      </w:r>
      <w:r w:rsidR="001B7D7F" w:rsidRPr="002439C1">
        <w:rPr>
          <w:rFonts w:ascii="Bookman Old Style" w:hAnsi="Bookman Old Style"/>
          <w:sz w:val="20"/>
          <w:szCs w:val="20"/>
        </w:rPr>
        <w:t>Mexico</w:t>
      </w:r>
    </w:p>
    <w:p w:rsidR="001B7D7F" w:rsidRPr="001B7D7F" w:rsidRDefault="009E3B4F" w:rsidP="009E3B4F">
      <w:pPr>
        <w:ind w:left="2160" w:hanging="2070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9E3B4F">
        <w:rPr>
          <w:rFonts w:ascii="Bookman Old Style" w:hAnsi="Bookman Old Style"/>
          <w:sz w:val="20"/>
          <w:szCs w:val="20"/>
          <w:lang w:val="es-ES"/>
        </w:rPr>
        <w:t xml:space="preserve">    </w:t>
      </w:r>
      <w:r>
        <w:rPr>
          <w:rFonts w:ascii="Bookman Old Style" w:hAnsi="Bookman Old Style"/>
          <w:sz w:val="20"/>
          <w:szCs w:val="20"/>
          <w:lang w:val="es-ES"/>
        </w:rPr>
        <w:t>1994</w:t>
      </w:r>
      <w:r w:rsidRPr="009E3B4F">
        <w:rPr>
          <w:rFonts w:ascii="Bookman Old Style" w:hAnsi="Bookman Old Style"/>
          <w:sz w:val="20"/>
          <w:szCs w:val="20"/>
          <w:lang w:val="es-ES"/>
        </w:rPr>
        <w:t>-</w:t>
      </w:r>
      <w:r>
        <w:rPr>
          <w:rFonts w:ascii="Bookman Old Style" w:hAnsi="Bookman Old Style"/>
          <w:sz w:val="20"/>
          <w:szCs w:val="20"/>
          <w:lang w:val="es-ES"/>
        </w:rPr>
        <w:t>1996</w:t>
      </w:r>
      <w:r w:rsidRPr="009E3B4F">
        <w:rPr>
          <w:rFonts w:ascii="Bookman Old Style" w:hAnsi="Bookman Old Style"/>
          <w:sz w:val="20"/>
          <w:szCs w:val="20"/>
          <w:lang w:val="es-ES"/>
        </w:rPr>
        <w:tab/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 xml:space="preserve">Profesor de Asignatura, Escuela Normal Superior Nueva Galicia, </w:t>
      </w:r>
      <w:r w:rsidR="001B7D7F" w:rsidRPr="00DC178F">
        <w:rPr>
          <w:rFonts w:ascii="Bookman Old Style" w:hAnsi="Bookman Old Style"/>
          <w:sz w:val="20"/>
          <w:szCs w:val="20"/>
          <w:lang w:val="fr-FR"/>
        </w:rPr>
        <w:t xml:space="preserve">Mexico </w:t>
      </w:r>
    </w:p>
    <w:p w:rsidR="001B7D7F" w:rsidRPr="001B7D7F" w:rsidRDefault="009E3B4F" w:rsidP="001B7D7F">
      <w:pPr>
        <w:ind w:left="2160" w:hanging="2070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9E3B4F">
        <w:rPr>
          <w:rFonts w:ascii="Bookman Old Style" w:hAnsi="Bookman Old Style"/>
          <w:sz w:val="20"/>
          <w:szCs w:val="20"/>
          <w:lang w:val="es-ES"/>
        </w:rPr>
        <w:t xml:space="preserve">    </w:t>
      </w:r>
      <w:r>
        <w:rPr>
          <w:rFonts w:ascii="Bookman Old Style" w:hAnsi="Bookman Old Style"/>
          <w:sz w:val="20"/>
          <w:szCs w:val="20"/>
          <w:lang w:val="es-ES"/>
        </w:rPr>
        <w:t>1994</w:t>
      </w:r>
      <w:r w:rsidRPr="009E3B4F">
        <w:rPr>
          <w:rFonts w:ascii="Bookman Old Style" w:hAnsi="Bookman Old Style"/>
          <w:sz w:val="20"/>
          <w:szCs w:val="20"/>
          <w:lang w:val="es-ES"/>
        </w:rPr>
        <w:t>-</w:t>
      </w:r>
      <w:r>
        <w:rPr>
          <w:rFonts w:ascii="Bookman Old Style" w:hAnsi="Bookman Old Style"/>
          <w:sz w:val="20"/>
          <w:szCs w:val="20"/>
          <w:lang w:val="es-ES"/>
        </w:rPr>
        <w:t>1995</w:t>
      </w:r>
      <w:r w:rsidRPr="009E3B4F">
        <w:rPr>
          <w:rFonts w:ascii="Bookman Old Style" w:hAnsi="Bookman Old Style"/>
          <w:sz w:val="20"/>
          <w:szCs w:val="20"/>
          <w:lang w:val="es-ES"/>
        </w:rPr>
        <w:tab/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 xml:space="preserve">Profesor de Asignatura, Universidad del Valle de Atemajac, </w:t>
      </w:r>
      <w:r w:rsidR="001B7D7F" w:rsidRPr="00DC178F">
        <w:rPr>
          <w:rFonts w:ascii="Bookman Old Style" w:hAnsi="Bookman Old Style"/>
          <w:sz w:val="20"/>
          <w:szCs w:val="20"/>
          <w:lang w:val="fr-FR"/>
        </w:rPr>
        <w:t>Mexico</w:t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 xml:space="preserve"> </w:t>
      </w:r>
    </w:p>
    <w:p w:rsidR="001B7D7F" w:rsidRPr="001B7D7F" w:rsidRDefault="009E3B4F" w:rsidP="009E3B4F">
      <w:pPr>
        <w:ind w:left="2160" w:hanging="20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1B7D7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1B7D7F">
        <w:rPr>
          <w:rFonts w:ascii="Bookman Old Style" w:hAnsi="Bookman Old Style"/>
          <w:sz w:val="20"/>
          <w:szCs w:val="20"/>
        </w:rPr>
        <w:t xml:space="preserve"> </w:t>
      </w:r>
      <w:r w:rsidRPr="009E3B4F">
        <w:rPr>
          <w:rFonts w:ascii="Bookman Old Style" w:hAnsi="Bookman Old Style"/>
          <w:sz w:val="20"/>
          <w:szCs w:val="20"/>
        </w:rPr>
        <w:t>19</w:t>
      </w:r>
      <w:r>
        <w:rPr>
          <w:rFonts w:ascii="Bookman Old Style" w:hAnsi="Bookman Old Style"/>
          <w:sz w:val="20"/>
          <w:szCs w:val="20"/>
        </w:rPr>
        <w:t>83</w:t>
      </w:r>
      <w:r w:rsidRPr="009E3B4F">
        <w:rPr>
          <w:rFonts w:ascii="Bookman Old Style" w:hAnsi="Bookman Old Style"/>
          <w:sz w:val="20"/>
          <w:szCs w:val="20"/>
        </w:rPr>
        <w:t>-199</w:t>
      </w:r>
      <w:r>
        <w:rPr>
          <w:rFonts w:ascii="Bookman Old Style" w:hAnsi="Bookman Old Style"/>
          <w:sz w:val="20"/>
          <w:szCs w:val="20"/>
        </w:rPr>
        <w:t>4</w:t>
      </w:r>
      <w:r w:rsidRPr="001B7D7F">
        <w:rPr>
          <w:rFonts w:ascii="Bookman Old Style" w:hAnsi="Bookman Old Style"/>
          <w:sz w:val="20"/>
          <w:szCs w:val="20"/>
        </w:rPr>
        <w:tab/>
      </w:r>
      <w:r w:rsidR="001B7D7F" w:rsidRPr="001B7D7F">
        <w:rPr>
          <w:rFonts w:ascii="Bookman Old Style" w:hAnsi="Bookman Old Style"/>
          <w:sz w:val="20"/>
          <w:szCs w:val="20"/>
        </w:rPr>
        <w:t>Missionary, Congregation of the Mission - Vincentian Fathers, Serving in rural and urban (peripheral) environments in different cities of Mexico (08/1983-07/1993), Honduras (summer of 1991) and Cuba (07/1993-01/1994).</w:t>
      </w:r>
    </w:p>
    <w:p w:rsidR="001B7D7F" w:rsidRPr="001B7D7F" w:rsidRDefault="009E3B4F" w:rsidP="001B7D7F">
      <w:pPr>
        <w:ind w:left="2160" w:hanging="2070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</w:rPr>
        <w:sym w:font="Symbol" w:char="F0A8"/>
      </w:r>
      <w:r w:rsidRPr="009E3B4F">
        <w:rPr>
          <w:rFonts w:ascii="Bookman Old Style" w:hAnsi="Bookman Old Style"/>
          <w:sz w:val="20"/>
          <w:szCs w:val="20"/>
          <w:lang w:val="es-ES"/>
        </w:rPr>
        <w:t xml:space="preserve">    </w:t>
      </w:r>
      <w:r>
        <w:rPr>
          <w:rFonts w:ascii="Bookman Old Style" w:hAnsi="Bookman Old Style"/>
          <w:sz w:val="20"/>
          <w:szCs w:val="20"/>
          <w:lang w:val="es-ES"/>
        </w:rPr>
        <w:t>1991</w:t>
      </w:r>
      <w:r w:rsidRPr="009E3B4F">
        <w:rPr>
          <w:rFonts w:ascii="Bookman Old Style" w:hAnsi="Bookman Old Style"/>
          <w:sz w:val="20"/>
          <w:szCs w:val="20"/>
          <w:lang w:val="es-ES"/>
        </w:rPr>
        <w:t>-</w:t>
      </w:r>
      <w:r>
        <w:rPr>
          <w:rFonts w:ascii="Bookman Old Style" w:hAnsi="Bookman Old Style"/>
          <w:sz w:val="20"/>
          <w:szCs w:val="20"/>
          <w:lang w:val="es-ES"/>
        </w:rPr>
        <w:t>1993</w:t>
      </w:r>
      <w:r w:rsidRPr="009E3B4F">
        <w:rPr>
          <w:rFonts w:ascii="Bookman Old Style" w:hAnsi="Bookman Old Style"/>
          <w:sz w:val="20"/>
          <w:szCs w:val="20"/>
          <w:lang w:val="es-ES"/>
        </w:rPr>
        <w:tab/>
      </w:r>
      <w:r w:rsidR="001B7D7F" w:rsidRPr="002439C1">
        <w:rPr>
          <w:rFonts w:ascii="Bookman Old Style" w:hAnsi="Bookman Old Style"/>
          <w:sz w:val="20"/>
          <w:szCs w:val="20"/>
        </w:rPr>
        <w:t>Teacher/Principal</w:t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>, Centro Vicentino de Estudios Teol</w:t>
      </w:r>
      <w:r w:rsidR="002439C1">
        <w:rPr>
          <w:rFonts w:ascii="Bookman Old Style" w:hAnsi="Bookman Old Style"/>
          <w:sz w:val="20"/>
          <w:szCs w:val="20"/>
          <w:lang w:val="es-ES"/>
        </w:rPr>
        <w:t>ó</w:t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 xml:space="preserve">gicos, </w:t>
      </w:r>
      <w:r w:rsidR="001B7D7F" w:rsidRPr="002439C1">
        <w:rPr>
          <w:rFonts w:ascii="Bookman Old Style" w:hAnsi="Bookman Old Style"/>
          <w:sz w:val="20"/>
          <w:szCs w:val="20"/>
        </w:rPr>
        <w:t>Mexico</w:t>
      </w:r>
      <w:r w:rsidR="001B7D7F" w:rsidRPr="001B7D7F">
        <w:rPr>
          <w:rFonts w:ascii="Bookman Old Style" w:hAnsi="Bookman Old Style"/>
          <w:sz w:val="20"/>
          <w:szCs w:val="20"/>
          <w:lang w:val="es-ES"/>
        </w:rPr>
        <w:t xml:space="preserve"> </w:t>
      </w:r>
    </w:p>
    <w:p w:rsidR="00DE6DE8" w:rsidRPr="009E3B4F" w:rsidRDefault="00DE6DE8" w:rsidP="00CE1180">
      <w:pPr>
        <w:rPr>
          <w:rFonts w:ascii="Bookman Old Style" w:hAnsi="Bookman Old Style"/>
          <w:lang w:val="es-ES"/>
        </w:rPr>
      </w:pPr>
    </w:p>
    <w:p w:rsidR="00B537E2" w:rsidRPr="00C71832" w:rsidRDefault="00772221" w:rsidP="00B537E2">
      <w:pPr>
        <w:tabs>
          <w:tab w:val="left" w:pos="450"/>
        </w:tabs>
        <w:spacing w:after="120"/>
        <w:jc w:val="both"/>
        <w:rPr>
          <w:rFonts w:ascii="Bookman Old Style" w:hAnsi="Bookman Old Style"/>
          <w:b/>
          <w:bCs/>
        </w:rPr>
      </w:pPr>
      <w:r w:rsidRPr="00C71832">
        <w:rPr>
          <w:rFonts w:ascii="Bookman Old Style" w:hAnsi="Bookman Old Style"/>
          <w:lang w:val="es-ES"/>
        </w:rPr>
        <w:tab/>
      </w:r>
      <w:r w:rsidR="0096269C" w:rsidRPr="00C71832">
        <w:rPr>
          <w:rFonts w:ascii="Bookman Old Style" w:hAnsi="Bookman Old Style"/>
          <w:b/>
          <w:bCs/>
        </w:rPr>
        <w:t xml:space="preserve">Academic Production </w:t>
      </w:r>
      <w:r w:rsidR="00B537E2" w:rsidRPr="00C71832">
        <w:rPr>
          <w:rFonts w:ascii="Bookman Old Style" w:hAnsi="Bookman Old Style"/>
          <w:b/>
          <w:bCs/>
        </w:rPr>
        <w:t xml:space="preserve"> </w:t>
      </w:r>
      <w:r w:rsidRPr="00C71832">
        <w:rPr>
          <w:rFonts w:ascii="Bookman Old Style" w:hAnsi="Bookman Old Style"/>
          <w:b/>
          <w:bCs/>
        </w:rPr>
        <w:t xml:space="preserve"> </w:t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</w:p>
    <w:p w:rsidR="00E92B9C" w:rsidRPr="00C71832" w:rsidRDefault="00EC639D" w:rsidP="006B227C">
      <w:pPr>
        <w:ind w:firstLine="446"/>
        <w:rPr>
          <w:rFonts w:ascii="Bookman Old Style" w:hAnsi="Bookman Old Style"/>
          <w:b/>
          <w:bCs/>
        </w:rPr>
      </w:pPr>
      <w:r w:rsidRPr="00C71832">
        <w:rPr>
          <w:rFonts w:ascii="Bookman Old Style" w:hAnsi="Bookman Old Style"/>
          <w:b/>
          <w:bCs/>
        </w:rPr>
        <w:t xml:space="preserve">Major </w:t>
      </w:r>
      <w:r w:rsidR="00E92B9C" w:rsidRPr="00C71832">
        <w:rPr>
          <w:rFonts w:ascii="Bookman Old Style" w:hAnsi="Bookman Old Style"/>
          <w:b/>
          <w:bCs/>
        </w:rPr>
        <w:t>Grant</w:t>
      </w:r>
      <w:r w:rsidRPr="00C71832">
        <w:rPr>
          <w:rFonts w:ascii="Bookman Old Style" w:hAnsi="Bookman Old Style"/>
          <w:b/>
          <w:bCs/>
        </w:rPr>
        <w:t>s</w:t>
      </w:r>
      <w:r w:rsidR="00E92B9C" w:rsidRPr="00C71832">
        <w:rPr>
          <w:rFonts w:ascii="Bookman Old Style" w:hAnsi="Bookman Old Style"/>
          <w:b/>
          <w:bCs/>
        </w:rPr>
        <w:t>:</w:t>
      </w:r>
    </w:p>
    <w:p w:rsidR="00E92B9C" w:rsidRPr="00C71832" w:rsidRDefault="00E92B9C" w:rsidP="006B227C">
      <w:pPr>
        <w:ind w:left="2160" w:hanging="2074"/>
        <w:rPr>
          <w:rFonts w:ascii="Bookman Old Style" w:hAnsi="Bookman Old Style"/>
          <w:sz w:val="20"/>
          <w:szCs w:val="20"/>
        </w:rPr>
      </w:pPr>
      <w:r w:rsidRPr="00D96D4C">
        <w:rPr>
          <w:rFonts w:ascii="Bookman Old Style" w:hAnsi="Bookman Old Style"/>
          <w:sz w:val="20"/>
          <w:szCs w:val="20"/>
        </w:rPr>
        <w:t xml:space="preserve">    2008-2009</w:t>
      </w:r>
      <w:r w:rsidRPr="00D96D4C">
        <w:rPr>
          <w:rFonts w:ascii="Bookman Old Style" w:hAnsi="Bookman Old Style"/>
          <w:sz w:val="20"/>
          <w:szCs w:val="20"/>
        </w:rPr>
        <w:tab/>
        <w:t>Co-Investigator “Extending the Project on Religion and Economic Change.”</w:t>
      </w:r>
      <w:r w:rsidRPr="00C71832">
        <w:rPr>
          <w:rFonts w:ascii="Bookman Old Style" w:hAnsi="Bookman Old Style"/>
          <w:sz w:val="20"/>
          <w:szCs w:val="20"/>
        </w:rPr>
        <w:t xml:space="preserve"> Templeton Foundation, Aug. 1 -2008 – Sept. 1 2009 - $99,995. </w:t>
      </w:r>
    </w:p>
    <w:p w:rsidR="00E92B9C" w:rsidRPr="00C71832" w:rsidRDefault="00E92B9C" w:rsidP="006B227C">
      <w:pPr>
        <w:ind w:firstLine="446"/>
        <w:rPr>
          <w:rFonts w:ascii="Bookman Old Style" w:hAnsi="Bookman Old Style"/>
          <w:sz w:val="16"/>
          <w:szCs w:val="16"/>
        </w:rPr>
      </w:pPr>
    </w:p>
    <w:p w:rsidR="00E92B9C" w:rsidRPr="00C71832" w:rsidRDefault="00E92B9C" w:rsidP="006B227C">
      <w:pPr>
        <w:ind w:firstLine="446"/>
        <w:rPr>
          <w:rFonts w:ascii="Bookman Old Style" w:hAnsi="Bookman Old Style"/>
          <w:b/>
          <w:bCs/>
        </w:rPr>
      </w:pPr>
      <w:r w:rsidRPr="00C71832">
        <w:rPr>
          <w:rFonts w:ascii="Bookman Old Style" w:hAnsi="Bookman Old Style"/>
          <w:b/>
          <w:bCs/>
        </w:rPr>
        <w:t xml:space="preserve">Awards: </w:t>
      </w:r>
    </w:p>
    <w:p w:rsidR="00E92B9C" w:rsidRPr="00C71832" w:rsidRDefault="00E92B9C" w:rsidP="006B227C">
      <w:pPr>
        <w:ind w:left="2160" w:hanging="2074"/>
        <w:rPr>
          <w:rFonts w:ascii="Bookman Old Style" w:hAnsi="Bookman Old Style"/>
          <w:sz w:val="20"/>
          <w:szCs w:val="20"/>
        </w:rPr>
      </w:pPr>
      <w:r w:rsidRPr="00D96D4C">
        <w:rPr>
          <w:rFonts w:ascii="Bookman Old Style" w:hAnsi="Bookman Old Style"/>
          <w:sz w:val="20"/>
          <w:szCs w:val="20"/>
        </w:rPr>
        <w:t xml:space="preserve">    2009</w:t>
      </w:r>
      <w:r w:rsidRPr="00D96D4C">
        <w:rPr>
          <w:rFonts w:ascii="Bookman Old Style" w:hAnsi="Bookman Old Style"/>
          <w:sz w:val="20"/>
          <w:szCs w:val="20"/>
        </w:rPr>
        <w:tab/>
        <w:t>Outstanding Graduate Research Assistant</w:t>
      </w:r>
      <w:r>
        <w:rPr>
          <w:rFonts w:ascii="Bookman Old Style" w:hAnsi="Bookman Old Style"/>
          <w:sz w:val="20"/>
          <w:szCs w:val="20"/>
        </w:rPr>
        <w:t xml:space="preserve">. </w:t>
      </w:r>
      <w:r w:rsidRPr="00D96D4C">
        <w:rPr>
          <w:rFonts w:ascii="Bookman Old Style" w:hAnsi="Bookman Old Style"/>
          <w:sz w:val="20"/>
          <w:szCs w:val="20"/>
        </w:rPr>
        <w:t xml:space="preserve">University of Texas at Austin. </w:t>
      </w:r>
      <w:r w:rsidRPr="00C71832">
        <w:rPr>
          <w:rFonts w:ascii="Bookman Old Style" w:hAnsi="Bookman Old Style"/>
          <w:sz w:val="20"/>
          <w:szCs w:val="20"/>
        </w:rPr>
        <w:t xml:space="preserve">– </w:t>
      </w:r>
      <w:r w:rsidR="006B227C" w:rsidRPr="00C71832">
        <w:rPr>
          <w:rFonts w:ascii="Bookman Old Style" w:hAnsi="Bookman Old Style"/>
          <w:sz w:val="20"/>
          <w:szCs w:val="20"/>
        </w:rPr>
        <w:t>A</w:t>
      </w:r>
      <w:r w:rsidRPr="00C71832">
        <w:rPr>
          <w:rFonts w:ascii="Bookman Old Style" w:hAnsi="Bookman Old Style"/>
          <w:sz w:val="20"/>
          <w:szCs w:val="20"/>
        </w:rPr>
        <w:t xml:space="preserve"> university-wide award</w:t>
      </w:r>
    </w:p>
    <w:p w:rsidR="00EC639D" w:rsidRPr="00C71832" w:rsidRDefault="00EC639D" w:rsidP="006B227C">
      <w:pPr>
        <w:ind w:left="2160" w:hanging="2074"/>
        <w:rPr>
          <w:rFonts w:ascii="Bookman Old Style" w:hAnsi="Bookman Old Style"/>
          <w:sz w:val="16"/>
          <w:szCs w:val="16"/>
        </w:rPr>
      </w:pPr>
    </w:p>
    <w:p w:rsidR="00B537E2" w:rsidRPr="00C71832" w:rsidRDefault="00B537E2" w:rsidP="00B537E2">
      <w:pPr>
        <w:spacing w:after="120"/>
        <w:ind w:firstLine="446"/>
        <w:rPr>
          <w:rFonts w:ascii="Bookman Old Style" w:hAnsi="Bookman Old Style"/>
          <w:b/>
          <w:bCs/>
        </w:rPr>
      </w:pPr>
      <w:r w:rsidRPr="00C71832">
        <w:rPr>
          <w:rFonts w:ascii="Bookman Old Style" w:hAnsi="Bookman Old Style"/>
          <w:b/>
          <w:bCs/>
        </w:rPr>
        <w:t>P</w:t>
      </w:r>
      <w:r w:rsidR="00E92B9C" w:rsidRPr="00C71832">
        <w:rPr>
          <w:rFonts w:ascii="Bookman Old Style" w:hAnsi="Bookman Old Style"/>
          <w:b/>
          <w:bCs/>
        </w:rPr>
        <w:t>ublications:</w:t>
      </w:r>
      <w:r w:rsidRPr="00C71832">
        <w:rPr>
          <w:rFonts w:ascii="Bookman Old Style" w:hAnsi="Bookman Old Style"/>
          <w:b/>
          <w:bCs/>
        </w:rPr>
        <w:t xml:space="preserve"> </w:t>
      </w:r>
    </w:p>
    <w:p w:rsidR="00C44A3D" w:rsidRDefault="00B537E2" w:rsidP="00C44A3D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C71832">
        <w:rPr>
          <w:rFonts w:ascii="Bookman Old Style" w:hAnsi="Bookman Old Style"/>
          <w:sz w:val="20"/>
          <w:szCs w:val="20"/>
        </w:rPr>
        <w:t xml:space="preserve">  Esparza Ochoa, Juan Carlos </w:t>
      </w:r>
      <w:r w:rsidRPr="00B537E2">
        <w:rPr>
          <w:rFonts w:ascii="Bookman Old Style" w:hAnsi="Bookman Old Style"/>
          <w:sz w:val="20"/>
          <w:szCs w:val="20"/>
        </w:rPr>
        <w:t>(collaboration as Data Manager):</w:t>
      </w:r>
    </w:p>
    <w:p w:rsidR="00C44A3D" w:rsidRP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 w:rsidRPr="00C44A3D"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June 21, 2018, “Global Uptick in Government Restrictions”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June 13, 2018, “The Age Gap in Religion Around the World”</w:t>
      </w:r>
    </w:p>
    <w:p w:rsidR="00C44A3D" w:rsidRPr="00C71832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Nov. 29, 2017, “Europe’s Growing Muslim Population”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Nov. 8, 2017, “Orthodox Christianity in the 21st Century”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Oct. 3, 2017, “Many countries favor specific religions, officially or unofficially”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July 26, 2017, “U.S. Muslims Concerned About Their Place in Society, but Continue to Believe in the American Dream”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May 10, 2017, “Religious Belief and National Belonging in Central and Eastern Europe”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April 11, 2017, “Global Restrictions on Religion Rise Modestly in 2015, Reversing Downward Trend”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April 5, 2017, “The Changing Global Religious Landscape”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Dec. 13, 2016, “Religion and Education Around the World”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June 23, 2016, “Trends in Global Restrictions on Religion”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March 22, 2016, “The Gender Gap in Religion Around the World”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Nov. 3, 2015, “U.S. Public Becoming Less Religious”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May 12, 2015, “America’s Changing Religious Landscape”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April 2, 2015, “The Future of World Religions: Population Growth Projections, 2010-2050”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Feb. 26, 2015, “Latest Trends in Religious Restrictions and Hostilities”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Nov. 13, 2014, “Religion in Latin America: Widespread Change in a Historically Catholic Region”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May 7, 2014, “The Shifting Religious Identity of Latinos in the United States”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January 14, 2014, “Religious Hostilities Reach Six-Year High”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June 20, 2013, “Arab Spring Adds to Global Restrictions on Religion”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Dec. 18, 2012, “The Global Religious Landscape”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September 20, 2012, “Rising Tide of Restrictions on Religion”</w:t>
      </w:r>
    </w:p>
    <w:p w:rsidR="00C44A3D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March 8, 2012, “Faith on the Move”</w:t>
      </w:r>
    </w:p>
    <w:p w:rsidR="00706C5B" w:rsidRDefault="00706C5B" w:rsidP="00C44A3D">
      <w:pPr>
        <w:ind w:left="720" w:hanging="2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— </w:t>
      </w:r>
      <w:r w:rsidRPr="00706C5B">
        <w:rPr>
          <w:rFonts w:ascii="Bookman Old Style" w:hAnsi="Bookman Old Style"/>
          <w:sz w:val="20"/>
          <w:szCs w:val="20"/>
        </w:rPr>
        <w:t>Pew Research Center, Dec. 19, 2011, “Global Christianity”</w:t>
      </w:r>
    </w:p>
    <w:p w:rsidR="00C44A3D" w:rsidRDefault="00C44A3D" w:rsidP="004B42C6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B42C6">
        <w:rPr>
          <w:rFonts w:ascii="Bookman Old Style" w:hAnsi="Bookman Old Style"/>
          <w:sz w:val="20"/>
          <w:szCs w:val="20"/>
        </w:rPr>
        <w:t xml:space="preserve">  </w:t>
      </w:r>
      <w:r w:rsidRPr="00CE1180">
        <w:rPr>
          <w:rFonts w:ascii="Bookman Old Style" w:hAnsi="Bookman Old Style"/>
          <w:sz w:val="20"/>
          <w:szCs w:val="20"/>
        </w:rPr>
        <w:t>Esparza</w:t>
      </w:r>
      <w:r w:rsidRPr="004B42C6">
        <w:rPr>
          <w:rFonts w:ascii="Bookman Old Style" w:hAnsi="Bookman Old Style"/>
          <w:sz w:val="20"/>
          <w:szCs w:val="20"/>
        </w:rPr>
        <w:t xml:space="preserve"> Ochoa</w:t>
      </w:r>
      <w:r w:rsidRPr="00CE1180">
        <w:rPr>
          <w:rFonts w:ascii="Bookman Old Style" w:hAnsi="Bookman Old Style"/>
          <w:sz w:val="20"/>
          <w:szCs w:val="20"/>
        </w:rPr>
        <w:t>, Juan Carlos</w:t>
      </w:r>
      <w:r w:rsidR="004B42C6" w:rsidRPr="004B42C6">
        <w:rPr>
          <w:rFonts w:ascii="Bookman Old Style" w:hAnsi="Bookman Old Style"/>
          <w:sz w:val="20"/>
          <w:szCs w:val="20"/>
        </w:rPr>
        <w:t xml:space="preserve"> and Melisa Aguilar Quevedo (2018) “</w:t>
      </w:r>
      <w:r w:rsidRPr="004B42C6">
        <w:rPr>
          <w:rFonts w:ascii="Bookman Old Style" w:hAnsi="Bookman Old Style"/>
          <w:sz w:val="20"/>
          <w:szCs w:val="20"/>
        </w:rPr>
        <w:t>Data Sources</w:t>
      </w:r>
      <w:r w:rsidR="004B42C6" w:rsidRPr="004B42C6">
        <w:rPr>
          <w:rFonts w:ascii="Bookman Old Style" w:hAnsi="Bookman Old Style"/>
          <w:sz w:val="20"/>
          <w:szCs w:val="20"/>
        </w:rPr>
        <w:t xml:space="preserve">” in </w:t>
      </w:r>
      <w:r w:rsidR="004B42C6" w:rsidRPr="00C44A3D">
        <w:rPr>
          <w:rFonts w:ascii="Bookman Old Style" w:hAnsi="Bookman Old Style"/>
          <w:sz w:val="20"/>
          <w:szCs w:val="20"/>
        </w:rPr>
        <w:t>Grim</w:t>
      </w:r>
      <w:r w:rsidR="004B42C6">
        <w:rPr>
          <w:rFonts w:ascii="Bookman Old Style" w:hAnsi="Bookman Old Style"/>
          <w:sz w:val="20"/>
          <w:szCs w:val="20"/>
        </w:rPr>
        <w:t>,</w:t>
      </w:r>
      <w:r w:rsidR="004B42C6" w:rsidRPr="00C44A3D">
        <w:rPr>
          <w:rFonts w:ascii="Bookman Old Style" w:hAnsi="Bookman Old Style"/>
          <w:sz w:val="20"/>
          <w:szCs w:val="20"/>
        </w:rPr>
        <w:t xml:space="preserve"> Brian, Todd Johnson, Vegard Skirbekk and Gina Zurlo</w:t>
      </w:r>
      <w:r w:rsidR="004B42C6">
        <w:rPr>
          <w:rFonts w:ascii="Bookman Old Style" w:hAnsi="Bookman Old Style"/>
          <w:sz w:val="20"/>
          <w:szCs w:val="20"/>
        </w:rPr>
        <w:t xml:space="preserve"> (Eds) </w:t>
      </w:r>
      <w:r w:rsidR="004B42C6" w:rsidRPr="00C44A3D">
        <w:rPr>
          <w:rFonts w:ascii="Bookman Old Style" w:hAnsi="Bookman Old Style"/>
          <w:sz w:val="20"/>
          <w:szCs w:val="20"/>
        </w:rPr>
        <w:t xml:space="preserve">Yearbook of International Religious Demography, Volume: </w:t>
      </w:r>
      <w:r w:rsidR="004B42C6">
        <w:rPr>
          <w:rFonts w:ascii="Bookman Old Style" w:hAnsi="Bookman Old Style"/>
          <w:sz w:val="20"/>
          <w:szCs w:val="20"/>
        </w:rPr>
        <w:t xml:space="preserve">5. </w:t>
      </w:r>
      <w:r w:rsidR="004B42C6" w:rsidRPr="004B42C6">
        <w:rPr>
          <w:rFonts w:ascii="Bookman Old Style" w:hAnsi="Bookman Old Style"/>
          <w:sz w:val="20"/>
          <w:szCs w:val="20"/>
        </w:rPr>
        <w:t>Brill Academic Pub</w:t>
      </w:r>
      <w:r w:rsidR="004B42C6">
        <w:rPr>
          <w:rFonts w:ascii="Bookman Old Style" w:hAnsi="Bookman Old Style"/>
          <w:sz w:val="20"/>
          <w:szCs w:val="20"/>
        </w:rPr>
        <w:t xml:space="preserve">, </w:t>
      </w:r>
      <w:r w:rsidR="00BC34B4">
        <w:rPr>
          <w:rFonts w:ascii="Bookman Old Style" w:hAnsi="Bookman Old Style"/>
          <w:sz w:val="20"/>
          <w:szCs w:val="20"/>
        </w:rPr>
        <w:t>Leiden, The Netherlands.</w:t>
      </w:r>
    </w:p>
    <w:p w:rsidR="004B42C6" w:rsidRDefault="004B42C6" w:rsidP="004B42C6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B42C6">
        <w:rPr>
          <w:rFonts w:ascii="Bookman Old Style" w:hAnsi="Bookman Old Style"/>
          <w:sz w:val="20"/>
          <w:szCs w:val="20"/>
        </w:rPr>
        <w:t xml:space="preserve">  </w:t>
      </w:r>
      <w:r w:rsidRPr="00CE1180">
        <w:rPr>
          <w:rFonts w:ascii="Bookman Old Style" w:hAnsi="Bookman Old Style"/>
          <w:sz w:val="20"/>
          <w:szCs w:val="20"/>
        </w:rPr>
        <w:t>Esparza</w:t>
      </w:r>
      <w:r w:rsidRPr="004B42C6">
        <w:rPr>
          <w:rFonts w:ascii="Bookman Old Style" w:hAnsi="Bookman Old Style"/>
          <w:sz w:val="20"/>
          <w:szCs w:val="20"/>
        </w:rPr>
        <w:t xml:space="preserve"> Ochoa</w:t>
      </w:r>
      <w:r w:rsidRPr="00CE1180">
        <w:rPr>
          <w:rFonts w:ascii="Bookman Old Style" w:hAnsi="Bookman Old Style"/>
          <w:sz w:val="20"/>
          <w:szCs w:val="20"/>
        </w:rPr>
        <w:t>, Juan Carlos</w:t>
      </w:r>
      <w:r w:rsidRPr="004B42C6">
        <w:rPr>
          <w:rFonts w:ascii="Bookman Old Style" w:hAnsi="Bookman Old Style"/>
          <w:sz w:val="20"/>
          <w:szCs w:val="20"/>
        </w:rPr>
        <w:t xml:space="preserve"> and </w:t>
      </w:r>
      <w:r w:rsidR="00BC34B4" w:rsidRPr="004B42C6">
        <w:rPr>
          <w:rFonts w:ascii="Bookman Old Style" w:hAnsi="Bookman Old Style"/>
          <w:sz w:val="20"/>
          <w:szCs w:val="20"/>
        </w:rPr>
        <w:t>M</w:t>
      </w:r>
      <w:r w:rsidR="00BC34B4">
        <w:rPr>
          <w:rFonts w:ascii="Bookman Old Style" w:hAnsi="Bookman Old Style"/>
          <w:sz w:val="20"/>
          <w:szCs w:val="20"/>
        </w:rPr>
        <w:t>aría Concepción Servín Niet</w:t>
      </w:r>
      <w:r w:rsidR="00BC34B4" w:rsidRPr="004B42C6">
        <w:rPr>
          <w:rFonts w:ascii="Bookman Old Style" w:hAnsi="Bookman Old Style"/>
          <w:sz w:val="20"/>
          <w:szCs w:val="20"/>
        </w:rPr>
        <w:t>o</w:t>
      </w:r>
      <w:r w:rsidRPr="004B42C6">
        <w:rPr>
          <w:rFonts w:ascii="Bookman Old Style" w:hAnsi="Bookman Old Style"/>
          <w:sz w:val="20"/>
          <w:szCs w:val="20"/>
        </w:rPr>
        <w:t xml:space="preserve"> (201</w:t>
      </w:r>
      <w:r>
        <w:rPr>
          <w:rFonts w:ascii="Bookman Old Style" w:hAnsi="Bookman Old Style"/>
          <w:sz w:val="20"/>
          <w:szCs w:val="20"/>
        </w:rPr>
        <w:t>7</w:t>
      </w:r>
      <w:r w:rsidRPr="004B42C6">
        <w:rPr>
          <w:rFonts w:ascii="Bookman Old Style" w:hAnsi="Bookman Old Style"/>
          <w:sz w:val="20"/>
          <w:szCs w:val="20"/>
        </w:rPr>
        <w:t xml:space="preserve">) “Data Sources” in </w:t>
      </w:r>
      <w:r w:rsidRPr="00C44A3D">
        <w:rPr>
          <w:rFonts w:ascii="Bookman Old Style" w:hAnsi="Bookman Old Style"/>
          <w:sz w:val="20"/>
          <w:szCs w:val="20"/>
        </w:rPr>
        <w:t>Grim</w:t>
      </w:r>
      <w:r>
        <w:rPr>
          <w:rFonts w:ascii="Bookman Old Style" w:hAnsi="Bookman Old Style"/>
          <w:sz w:val="20"/>
          <w:szCs w:val="20"/>
        </w:rPr>
        <w:t>,</w:t>
      </w:r>
      <w:r w:rsidRPr="00C44A3D">
        <w:rPr>
          <w:rFonts w:ascii="Bookman Old Style" w:hAnsi="Bookman Old Style"/>
          <w:sz w:val="20"/>
          <w:szCs w:val="20"/>
        </w:rPr>
        <w:t xml:space="preserve"> Brian, Todd Johnson, Vegard Skirbekk and Gina Zurlo</w:t>
      </w:r>
      <w:r>
        <w:rPr>
          <w:rFonts w:ascii="Bookman Old Style" w:hAnsi="Bookman Old Style"/>
          <w:sz w:val="20"/>
          <w:szCs w:val="20"/>
        </w:rPr>
        <w:t xml:space="preserve"> (Eds) </w:t>
      </w:r>
      <w:r w:rsidRPr="00C44A3D">
        <w:rPr>
          <w:rFonts w:ascii="Bookman Old Style" w:hAnsi="Bookman Old Style"/>
          <w:sz w:val="20"/>
          <w:szCs w:val="20"/>
        </w:rPr>
        <w:t xml:space="preserve">Yearbook of International Religious Demography, Volume: </w:t>
      </w:r>
      <w:r>
        <w:rPr>
          <w:rFonts w:ascii="Bookman Old Style" w:hAnsi="Bookman Old Style"/>
          <w:sz w:val="20"/>
          <w:szCs w:val="20"/>
        </w:rPr>
        <w:t>4.</w:t>
      </w:r>
      <w:r w:rsidR="00BC34B4">
        <w:rPr>
          <w:rFonts w:ascii="Bookman Old Style" w:hAnsi="Bookman Old Style"/>
          <w:sz w:val="20"/>
          <w:szCs w:val="20"/>
        </w:rPr>
        <w:t xml:space="preserve"> </w:t>
      </w:r>
      <w:r w:rsidR="00BC34B4" w:rsidRPr="004B42C6">
        <w:rPr>
          <w:rFonts w:ascii="Bookman Old Style" w:hAnsi="Bookman Old Style"/>
          <w:sz w:val="20"/>
          <w:szCs w:val="20"/>
        </w:rPr>
        <w:t>Brill Academic Pub</w:t>
      </w:r>
      <w:r w:rsidR="00BC34B4">
        <w:rPr>
          <w:rFonts w:ascii="Bookman Old Style" w:hAnsi="Bookman Old Style"/>
          <w:sz w:val="20"/>
          <w:szCs w:val="20"/>
        </w:rPr>
        <w:t>, Leiden, The Netherlands.</w:t>
      </w:r>
    </w:p>
    <w:p w:rsidR="004B42C6" w:rsidRDefault="004B42C6" w:rsidP="004B42C6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B42C6">
        <w:rPr>
          <w:rFonts w:ascii="Bookman Old Style" w:hAnsi="Bookman Old Style"/>
          <w:sz w:val="20"/>
          <w:szCs w:val="20"/>
        </w:rPr>
        <w:t xml:space="preserve">  </w:t>
      </w:r>
      <w:r w:rsidRPr="00CE1180">
        <w:rPr>
          <w:rFonts w:ascii="Bookman Old Style" w:hAnsi="Bookman Old Style"/>
          <w:sz w:val="20"/>
          <w:szCs w:val="20"/>
        </w:rPr>
        <w:t>Esparza</w:t>
      </w:r>
      <w:r w:rsidRPr="004B42C6">
        <w:rPr>
          <w:rFonts w:ascii="Bookman Old Style" w:hAnsi="Bookman Old Style"/>
          <w:sz w:val="20"/>
          <w:szCs w:val="20"/>
        </w:rPr>
        <w:t xml:space="preserve"> Ochoa</w:t>
      </w:r>
      <w:r w:rsidRPr="00CE1180">
        <w:rPr>
          <w:rFonts w:ascii="Bookman Old Style" w:hAnsi="Bookman Old Style"/>
          <w:sz w:val="20"/>
          <w:szCs w:val="20"/>
        </w:rPr>
        <w:t>, Juan Carlos</w:t>
      </w:r>
      <w:r w:rsidRPr="004B42C6">
        <w:rPr>
          <w:rFonts w:ascii="Bookman Old Style" w:hAnsi="Bookman Old Style"/>
          <w:sz w:val="20"/>
          <w:szCs w:val="20"/>
        </w:rPr>
        <w:t xml:space="preserve"> and </w:t>
      </w:r>
      <w:r w:rsidR="00BC34B4" w:rsidRPr="004B42C6">
        <w:rPr>
          <w:rFonts w:ascii="Bookman Old Style" w:hAnsi="Bookman Old Style"/>
          <w:sz w:val="20"/>
          <w:szCs w:val="20"/>
        </w:rPr>
        <w:t>M</w:t>
      </w:r>
      <w:r w:rsidR="00BC34B4">
        <w:rPr>
          <w:rFonts w:ascii="Bookman Old Style" w:hAnsi="Bookman Old Style"/>
          <w:sz w:val="20"/>
          <w:szCs w:val="20"/>
        </w:rPr>
        <w:t>aría Concepción Servín Niet</w:t>
      </w:r>
      <w:r w:rsidR="00BC34B4" w:rsidRPr="004B42C6">
        <w:rPr>
          <w:rFonts w:ascii="Bookman Old Style" w:hAnsi="Bookman Old Style"/>
          <w:sz w:val="20"/>
          <w:szCs w:val="20"/>
        </w:rPr>
        <w:t>o</w:t>
      </w:r>
      <w:r w:rsidRPr="004B42C6">
        <w:rPr>
          <w:rFonts w:ascii="Bookman Old Style" w:hAnsi="Bookman Old Style"/>
          <w:sz w:val="20"/>
          <w:szCs w:val="20"/>
        </w:rPr>
        <w:t xml:space="preserve"> (201</w:t>
      </w:r>
      <w:r>
        <w:rPr>
          <w:rFonts w:ascii="Bookman Old Style" w:hAnsi="Bookman Old Style"/>
          <w:sz w:val="20"/>
          <w:szCs w:val="20"/>
        </w:rPr>
        <w:t>6</w:t>
      </w:r>
      <w:r w:rsidRPr="004B42C6">
        <w:rPr>
          <w:rFonts w:ascii="Bookman Old Style" w:hAnsi="Bookman Old Style"/>
          <w:sz w:val="20"/>
          <w:szCs w:val="20"/>
        </w:rPr>
        <w:t xml:space="preserve">) “Data Sources” in </w:t>
      </w:r>
      <w:r w:rsidRPr="00C44A3D">
        <w:rPr>
          <w:rFonts w:ascii="Bookman Old Style" w:hAnsi="Bookman Old Style"/>
          <w:sz w:val="20"/>
          <w:szCs w:val="20"/>
        </w:rPr>
        <w:t>Grim</w:t>
      </w:r>
      <w:r>
        <w:rPr>
          <w:rFonts w:ascii="Bookman Old Style" w:hAnsi="Bookman Old Style"/>
          <w:sz w:val="20"/>
          <w:szCs w:val="20"/>
        </w:rPr>
        <w:t>,</w:t>
      </w:r>
      <w:r w:rsidRPr="00C44A3D">
        <w:rPr>
          <w:rFonts w:ascii="Bookman Old Style" w:hAnsi="Bookman Old Style"/>
          <w:sz w:val="20"/>
          <w:szCs w:val="20"/>
        </w:rPr>
        <w:t xml:space="preserve"> Brian, Todd Johnson, Vegard Skirbekk and Gina Zurlo</w:t>
      </w:r>
      <w:r>
        <w:rPr>
          <w:rFonts w:ascii="Bookman Old Style" w:hAnsi="Bookman Old Style"/>
          <w:sz w:val="20"/>
          <w:szCs w:val="20"/>
        </w:rPr>
        <w:t xml:space="preserve"> (Eds) </w:t>
      </w:r>
      <w:r w:rsidRPr="00C44A3D">
        <w:rPr>
          <w:rFonts w:ascii="Bookman Old Style" w:hAnsi="Bookman Old Style"/>
          <w:sz w:val="20"/>
          <w:szCs w:val="20"/>
        </w:rPr>
        <w:t xml:space="preserve">Yearbook of International Religious Demography, Volume: </w:t>
      </w:r>
      <w:r>
        <w:rPr>
          <w:rFonts w:ascii="Bookman Old Style" w:hAnsi="Bookman Old Style"/>
          <w:sz w:val="20"/>
          <w:szCs w:val="20"/>
        </w:rPr>
        <w:t>3.</w:t>
      </w:r>
      <w:r w:rsidR="00BC34B4">
        <w:rPr>
          <w:rFonts w:ascii="Bookman Old Style" w:hAnsi="Bookman Old Style"/>
          <w:sz w:val="20"/>
          <w:szCs w:val="20"/>
        </w:rPr>
        <w:t xml:space="preserve"> </w:t>
      </w:r>
      <w:r w:rsidR="00BC34B4" w:rsidRPr="004B42C6">
        <w:rPr>
          <w:rFonts w:ascii="Bookman Old Style" w:hAnsi="Bookman Old Style"/>
          <w:sz w:val="20"/>
          <w:szCs w:val="20"/>
        </w:rPr>
        <w:t>Brill Academic Pub</w:t>
      </w:r>
      <w:r w:rsidR="00BC34B4">
        <w:rPr>
          <w:rFonts w:ascii="Bookman Old Style" w:hAnsi="Bookman Old Style"/>
          <w:sz w:val="20"/>
          <w:szCs w:val="20"/>
        </w:rPr>
        <w:t>, Leiden, The Netherlands.</w:t>
      </w:r>
    </w:p>
    <w:p w:rsidR="004F35A7" w:rsidRDefault="004B42C6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B42C6">
        <w:rPr>
          <w:rFonts w:ascii="Bookman Old Style" w:hAnsi="Bookman Old Style"/>
          <w:sz w:val="20"/>
          <w:szCs w:val="20"/>
        </w:rPr>
        <w:t xml:space="preserve">  </w:t>
      </w:r>
      <w:r w:rsidRPr="00CE1180">
        <w:rPr>
          <w:rFonts w:ascii="Bookman Old Style" w:hAnsi="Bookman Old Style"/>
          <w:sz w:val="20"/>
          <w:szCs w:val="20"/>
        </w:rPr>
        <w:t>Esparza</w:t>
      </w:r>
      <w:r w:rsidRPr="004B42C6">
        <w:rPr>
          <w:rFonts w:ascii="Bookman Old Style" w:hAnsi="Bookman Old Style"/>
          <w:sz w:val="20"/>
          <w:szCs w:val="20"/>
        </w:rPr>
        <w:t xml:space="preserve"> Ochoa</w:t>
      </w:r>
      <w:r w:rsidRPr="00CE1180">
        <w:rPr>
          <w:rFonts w:ascii="Bookman Old Style" w:hAnsi="Bookman Old Style"/>
          <w:sz w:val="20"/>
          <w:szCs w:val="20"/>
        </w:rPr>
        <w:t>, Juan Carlos</w:t>
      </w:r>
      <w:r w:rsidRPr="004B42C6">
        <w:rPr>
          <w:rFonts w:ascii="Bookman Old Style" w:hAnsi="Bookman Old Style"/>
          <w:sz w:val="20"/>
          <w:szCs w:val="20"/>
        </w:rPr>
        <w:t xml:space="preserve"> and M</w:t>
      </w:r>
      <w:r w:rsidR="00BC34B4">
        <w:rPr>
          <w:rFonts w:ascii="Bookman Old Style" w:hAnsi="Bookman Old Style"/>
          <w:sz w:val="20"/>
          <w:szCs w:val="20"/>
        </w:rPr>
        <w:t>aría Concepción Servín Niet</w:t>
      </w:r>
      <w:r w:rsidRPr="004B42C6">
        <w:rPr>
          <w:rFonts w:ascii="Bookman Old Style" w:hAnsi="Bookman Old Style"/>
          <w:sz w:val="20"/>
          <w:szCs w:val="20"/>
        </w:rPr>
        <w:t>o (201</w:t>
      </w:r>
      <w:r w:rsidR="00BC34B4">
        <w:rPr>
          <w:rFonts w:ascii="Bookman Old Style" w:hAnsi="Bookman Old Style"/>
          <w:sz w:val="20"/>
          <w:szCs w:val="20"/>
        </w:rPr>
        <w:t>5</w:t>
      </w:r>
      <w:r w:rsidRPr="004B42C6">
        <w:rPr>
          <w:rFonts w:ascii="Bookman Old Style" w:hAnsi="Bookman Old Style"/>
          <w:sz w:val="20"/>
          <w:szCs w:val="20"/>
        </w:rPr>
        <w:t xml:space="preserve">) “Data Sources” in </w:t>
      </w:r>
      <w:r w:rsidRPr="00C44A3D">
        <w:rPr>
          <w:rFonts w:ascii="Bookman Old Style" w:hAnsi="Bookman Old Style"/>
          <w:sz w:val="20"/>
          <w:szCs w:val="20"/>
        </w:rPr>
        <w:t>Grim</w:t>
      </w:r>
      <w:r>
        <w:rPr>
          <w:rFonts w:ascii="Bookman Old Style" w:hAnsi="Bookman Old Style"/>
          <w:sz w:val="20"/>
          <w:szCs w:val="20"/>
        </w:rPr>
        <w:t>,</w:t>
      </w:r>
      <w:r w:rsidRPr="00C44A3D">
        <w:rPr>
          <w:rFonts w:ascii="Bookman Old Style" w:hAnsi="Bookman Old Style"/>
          <w:sz w:val="20"/>
          <w:szCs w:val="20"/>
        </w:rPr>
        <w:t xml:space="preserve"> Brian, Todd Johnson, Vegard Skirbekk and Gina Zurlo</w:t>
      </w:r>
      <w:r>
        <w:rPr>
          <w:rFonts w:ascii="Bookman Old Style" w:hAnsi="Bookman Old Style"/>
          <w:sz w:val="20"/>
          <w:szCs w:val="20"/>
        </w:rPr>
        <w:t xml:space="preserve"> (Eds) </w:t>
      </w:r>
      <w:r w:rsidRPr="00C44A3D">
        <w:rPr>
          <w:rFonts w:ascii="Bookman Old Style" w:hAnsi="Bookman Old Style"/>
          <w:sz w:val="20"/>
          <w:szCs w:val="20"/>
        </w:rPr>
        <w:t xml:space="preserve">Yearbook of International Religious Demography, Volume: </w:t>
      </w:r>
      <w:r w:rsidR="00BC34B4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>.</w:t>
      </w:r>
      <w:r w:rsidR="00BC34B4">
        <w:rPr>
          <w:rFonts w:ascii="Bookman Old Style" w:hAnsi="Bookman Old Style"/>
          <w:sz w:val="20"/>
          <w:szCs w:val="20"/>
        </w:rPr>
        <w:t xml:space="preserve"> </w:t>
      </w:r>
      <w:r w:rsidR="00BC34B4" w:rsidRPr="004B42C6">
        <w:rPr>
          <w:rFonts w:ascii="Bookman Old Style" w:hAnsi="Bookman Old Style"/>
          <w:sz w:val="20"/>
          <w:szCs w:val="20"/>
        </w:rPr>
        <w:t>Brill Academic Pub</w:t>
      </w:r>
      <w:r w:rsidR="00BC34B4">
        <w:rPr>
          <w:rFonts w:ascii="Bookman Old Style" w:hAnsi="Bookman Old Style"/>
          <w:sz w:val="20"/>
          <w:szCs w:val="20"/>
        </w:rPr>
        <w:t>, Leiden, The Netherlands.</w:t>
      </w:r>
    </w:p>
    <w:p w:rsidR="004F35A7" w:rsidRPr="00C71832" w:rsidRDefault="004F35A7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B42C6">
        <w:rPr>
          <w:rFonts w:ascii="Bookman Old Style" w:hAnsi="Bookman Old Style"/>
          <w:sz w:val="20"/>
          <w:szCs w:val="20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</w:rPr>
        <w:t xml:space="preserve">Woodberry, Robert, Juan Carlos Esparza, Reid Porter, and Xiaoyun Lu (2010) Conceptual Framework and Technical Innovations for Creating the Project on Religion &amp; Economy Change Geo-Spatial Database. </w:t>
      </w:r>
      <w:r w:rsidR="00CE1180" w:rsidRPr="00C71832">
        <w:rPr>
          <w:rFonts w:ascii="Bookman Old Style" w:hAnsi="Bookman Old Style"/>
          <w:sz w:val="20"/>
          <w:szCs w:val="20"/>
        </w:rPr>
        <w:t xml:space="preserve">In http://www.prc.utexas.edu/prec/en/publications /news_releases/Report20100922.pdf 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Yoshioka, Hirotoshi and Juan Carlos Esparza (2009) “Desigualdad socioecon</w:t>
      </w:r>
      <w:r w:rsidR="005C711C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mica y mortalidad infantil en Nicaragua: una cuesti</w:t>
      </w:r>
      <w:r w:rsidR="005C711C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n </w:t>
      </w:r>
      <w:r w:rsidR="005C711C">
        <w:rPr>
          <w:rFonts w:ascii="Bookman Old Style" w:hAnsi="Bookman Old Style"/>
          <w:sz w:val="20"/>
          <w:szCs w:val="20"/>
          <w:lang w:val="es-ES"/>
        </w:rPr>
        <w:t>é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tnica” in </w:t>
      </w:r>
      <w:r w:rsidR="00CE1180" w:rsidRPr="002D380F">
        <w:rPr>
          <w:rFonts w:ascii="Bookman Old Style" w:hAnsi="Bookman Old Style"/>
          <w:sz w:val="20"/>
          <w:szCs w:val="20"/>
        </w:rPr>
        <w:t>Latin American Research Review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. 44</w:t>
      </w:r>
      <w:r w:rsidR="00DC178F">
        <w:rPr>
          <w:rFonts w:ascii="Bookman Old Style" w:hAnsi="Bookman Old Style"/>
          <w:sz w:val="20"/>
          <w:szCs w:val="20"/>
          <w:lang w:val="es-ES"/>
        </w:rPr>
        <w:t>(1):</w:t>
      </w:r>
      <w:r w:rsidR="00DC178F" w:rsidRPr="00DC178F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199-217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.</w:t>
      </w:r>
    </w:p>
    <w:p w:rsidR="004F35A7" w:rsidRPr="003C6151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lastRenderedPageBreak/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Esparza, Juan Carlos (2008) “Acercamiento estad</w:t>
      </w:r>
      <w:r w:rsidR="005C711C">
        <w:rPr>
          <w:rFonts w:ascii="Bookman Old Style" w:hAnsi="Bookman Old Style"/>
          <w:sz w:val="20"/>
          <w:szCs w:val="20"/>
          <w:lang w:val="es-ES"/>
        </w:rPr>
        <w:t>í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stico a los j</w:t>
      </w:r>
      <w:r w:rsidR="005C711C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venes cat</w:t>
      </w:r>
      <w:r w:rsidR="005C711C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licos” in </w:t>
      </w:r>
      <w:r w:rsidR="00CE1180" w:rsidRPr="00DC178F">
        <w:rPr>
          <w:rFonts w:ascii="Bookman Old Style" w:hAnsi="Bookman Old Style"/>
          <w:sz w:val="20"/>
          <w:szCs w:val="20"/>
          <w:lang w:val="fr-FR"/>
        </w:rPr>
        <w:t>Christus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: Revista de Teolog</w:t>
      </w:r>
      <w:r w:rsidR="002D380F">
        <w:rPr>
          <w:rFonts w:ascii="Bookman Old Style" w:hAnsi="Bookman Old Style"/>
          <w:sz w:val="20"/>
          <w:szCs w:val="20"/>
          <w:lang w:val="es-ES"/>
        </w:rPr>
        <w:t>í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a y Ciencias Sociales. No. 766. 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Esparza, Juan Carlos and Robert Woodberry (2006) “La atenci</w:t>
      </w:r>
      <w:r w:rsidR="005C711C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 pastoral en sectores ind</w:t>
      </w:r>
      <w:r w:rsidR="005C711C">
        <w:rPr>
          <w:rFonts w:ascii="Bookman Old Style" w:hAnsi="Bookman Old Style"/>
          <w:sz w:val="20"/>
          <w:szCs w:val="20"/>
          <w:lang w:val="es-ES"/>
        </w:rPr>
        <w:t>í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genas y </w:t>
      </w:r>
      <w:r w:rsidR="00C636F2" w:rsidRPr="00CE1180">
        <w:rPr>
          <w:rFonts w:ascii="Bookman Old Style" w:hAnsi="Bookman Old Style"/>
          <w:sz w:val="20"/>
          <w:szCs w:val="20"/>
          <w:lang w:val="es-ES"/>
        </w:rPr>
        <w:t>afroamericanos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en el contexto del estudio de la religi</w:t>
      </w:r>
      <w:r w:rsidR="005C711C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 y el cambio econ</w:t>
      </w:r>
      <w:r w:rsidR="005C711C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mico” in ALER (</w:t>
      </w:r>
      <w:r w:rsidR="002D380F">
        <w:rPr>
          <w:rFonts w:ascii="Bookman Old Style" w:hAnsi="Bookman Old Style"/>
          <w:sz w:val="20"/>
          <w:szCs w:val="20"/>
          <w:lang w:val="es-ES"/>
        </w:rPr>
        <w:t>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d) Mundos Religiosos: Identidades y Convergencias. </w:t>
      </w:r>
      <w:r w:rsidR="00CE1180" w:rsidRPr="00CE1180">
        <w:rPr>
          <w:rFonts w:ascii="Bookman Old Style" w:hAnsi="Bookman Old Style"/>
          <w:sz w:val="20"/>
          <w:szCs w:val="20"/>
        </w:rPr>
        <w:t xml:space="preserve">UNINOVE/PUC-SP/ALER/Mackenzie/ </w:t>
      </w:r>
      <w:r w:rsidR="00CE1180" w:rsidRPr="002D380F">
        <w:rPr>
          <w:rFonts w:ascii="Bookman Old Style" w:hAnsi="Bookman Old Style"/>
          <w:sz w:val="20"/>
          <w:szCs w:val="20"/>
          <w:lang w:val="pt-BR"/>
        </w:rPr>
        <w:t xml:space="preserve">Universidade Metodista de </w:t>
      </w:r>
      <w:r w:rsidR="002D380F" w:rsidRPr="002D380F">
        <w:rPr>
          <w:rFonts w:ascii="Bookman Old Style" w:hAnsi="Bookman Old Style"/>
          <w:sz w:val="20"/>
          <w:szCs w:val="20"/>
          <w:lang w:val="pt-BR"/>
        </w:rPr>
        <w:t>São</w:t>
      </w:r>
      <w:r w:rsidR="00CE1180" w:rsidRPr="002D380F">
        <w:rPr>
          <w:rFonts w:ascii="Bookman Old Style" w:hAnsi="Bookman Old Style"/>
          <w:sz w:val="20"/>
          <w:szCs w:val="20"/>
          <w:lang w:val="pt-BR"/>
        </w:rPr>
        <w:t xml:space="preserve"> Paulo</w:t>
      </w:r>
      <w:r w:rsidR="00CE1180" w:rsidRPr="00CE1180">
        <w:rPr>
          <w:rFonts w:ascii="Bookman Old Style" w:hAnsi="Bookman Old Style"/>
          <w:sz w:val="20"/>
          <w:szCs w:val="20"/>
        </w:rPr>
        <w:t xml:space="preserve"> (CD, currently in its second edition).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Juan Carlos (2003) “Una </w:t>
      </w:r>
      <w:r w:rsidR="002D380F">
        <w:rPr>
          <w:rFonts w:ascii="Bookman Old Style" w:hAnsi="Bookman Old Style"/>
          <w:sz w:val="20"/>
          <w:szCs w:val="20"/>
          <w:lang w:val="es-ES"/>
        </w:rPr>
        <w:t>f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iesta de Cumplea</w:t>
      </w:r>
      <w:r w:rsidR="005C711C">
        <w:rPr>
          <w:rFonts w:ascii="Bookman Old Style" w:hAnsi="Bookman Old Style"/>
          <w:sz w:val="20"/>
          <w:szCs w:val="20"/>
          <w:lang w:val="es-ES"/>
        </w:rPr>
        <w:t>ñ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os de Santo en Guadalajara. La </w:t>
      </w:r>
      <w:r w:rsidR="002D380F">
        <w:rPr>
          <w:rFonts w:ascii="Bookman Old Style" w:hAnsi="Bookman Old Style"/>
          <w:sz w:val="20"/>
          <w:szCs w:val="20"/>
          <w:lang w:val="es-ES"/>
        </w:rPr>
        <w:t>c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atolizaci</w:t>
      </w:r>
      <w:r w:rsidR="005C711C">
        <w:rPr>
          <w:rFonts w:ascii="Bookman Old Style" w:hAnsi="Bookman Old Style"/>
          <w:sz w:val="20"/>
          <w:szCs w:val="20"/>
          <w:lang w:val="es-ES"/>
        </w:rPr>
        <w:t>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de una </w:t>
      </w:r>
      <w:r w:rsidR="002D380F">
        <w:rPr>
          <w:rFonts w:ascii="Bookman Old Style" w:hAnsi="Bookman Old Style"/>
          <w:sz w:val="20"/>
          <w:szCs w:val="20"/>
          <w:lang w:val="es-ES"/>
        </w:rPr>
        <w:t>c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eremonia </w:t>
      </w:r>
      <w:r w:rsidR="002D380F">
        <w:rPr>
          <w:rFonts w:ascii="Bookman Old Style" w:hAnsi="Bookman Old Style"/>
          <w:sz w:val="20"/>
          <w:szCs w:val="20"/>
          <w:lang w:val="es-ES"/>
        </w:rPr>
        <w:t>s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incr</w:t>
      </w:r>
      <w:r w:rsidR="005C711C">
        <w:rPr>
          <w:rFonts w:ascii="Bookman Old Style" w:hAnsi="Bookman Old Style"/>
          <w:sz w:val="20"/>
          <w:szCs w:val="20"/>
          <w:lang w:val="es-ES"/>
        </w:rPr>
        <w:t>é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tica” in H</w:t>
      </w:r>
      <w:r w:rsidR="005C711C">
        <w:rPr>
          <w:rFonts w:ascii="Bookman Old Style" w:hAnsi="Bookman Old Style"/>
          <w:sz w:val="20"/>
          <w:szCs w:val="20"/>
          <w:lang w:val="es-ES"/>
        </w:rPr>
        <w:t>ern</w:t>
      </w:r>
      <w:r w:rsidR="002D380F">
        <w:rPr>
          <w:rFonts w:ascii="Bookman Old Style" w:hAnsi="Bookman Old Style"/>
          <w:sz w:val="20"/>
          <w:szCs w:val="20"/>
          <w:lang w:val="es-ES"/>
        </w:rPr>
        <w:t>á</w:t>
      </w:r>
      <w:r w:rsidR="005C711C">
        <w:rPr>
          <w:rFonts w:ascii="Bookman Old Style" w:hAnsi="Bookman Old Style"/>
          <w:sz w:val="20"/>
          <w:szCs w:val="20"/>
          <w:lang w:val="es-ES"/>
        </w:rPr>
        <w:t>ndez Madrid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, Miguel and Elizabeth J</w:t>
      </w:r>
      <w:r w:rsidR="005C711C">
        <w:rPr>
          <w:rFonts w:ascii="Bookman Old Style" w:hAnsi="Bookman Old Style"/>
          <w:sz w:val="20"/>
          <w:szCs w:val="20"/>
          <w:lang w:val="es-ES"/>
        </w:rPr>
        <w:t>uárez Cerdi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(Eds) Religi</w:t>
      </w:r>
      <w:r w:rsidR="00DF6B9C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 y Cultura. El Colegio de Michoac</w:t>
      </w:r>
      <w:r w:rsidR="00DF6B9C">
        <w:rPr>
          <w:rFonts w:ascii="Bookman Old Style" w:hAnsi="Bookman Old Style"/>
          <w:sz w:val="20"/>
          <w:szCs w:val="20"/>
          <w:lang w:val="es-ES"/>
        </w:rPr>
        <w:t>á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n-CONAC</w:t>
      </w:r>
      <w:r w:rsidR="002D380F">
        <w:rPr>
          <w:rFonts w:ascii="Bookman Old Style" w:hAnsi="Bookman Old Style"/>
          <w:sz w:val="20"/>
          <w:szCs w:val="20"/>
          <w:lang w:val="es-ES"/>
        </w:rPr>
        <w:t>Y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T, Zamora, 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M</w:t>
      </w:r>
      <w:r w:rsidR="00DF6B9C" w:rsidRPr="00DC178F">
        <w:rPr>
          <w:rFonts w:ascii="Bookman Old Style" w:hAnsi="Bookman Old Style"/>
          <w:sz w:val="20"/>
          <w:szCs w:val="20"/>
          <w:lang w:val="es-ES"/>
        </w:rPr>
        <w:t>e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xico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.</w:t>
      </w:r>
    </w:p>
    <w:p w:rsidR="004F35A7" w:rsidRPr="00DC178F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, Juan Carlos (2003) “El Sistema Ocha-If</w:t>
      </w:r>
      <w:r w:rsidR="00DF6B9C">
        <w:rPr>
          <w:rFonts w:ascii="Bookman Old Style" w:hAnsi="Bookman Old Style"/>
          <w:sz w:val="20"/>
          <w:szCs w:val="20"/>
          <w:lang w:val="es-ES"/>
        </w:rPr>
        <w:t>á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: Producto de Importaci</w:t>
      </w:r>
      <w:r w:rsidR="00DF6B9C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 Garantizado” in C</w:t>
      </w:r>
      <w:r w:rsidR="005C711C">
        <w:rPr>
          <w:rFonts w:ascii="Bookman Old Style" w:hAnsi="Bookman Old Style"/>
          <w:sz w:val="20"/>
          <w:szCs w:val="20"/>
          <w:lang w:val="es-ES"/>
        </w:rPr>
        <w:t>ovarrubias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Karla and Rogelio </w:t>
      </w:r>
      <w:r w:rsidR="005C711C">
        <w:rPr>
          <w:rFonts w:ascii="Bookman Old Style" w:hAnsi="Bookman Old Style"/>
          <w:sz w:val="20"/>
          <w:szCs w:val="20"/>
          <w:lang w:val="es-ES"/>
        </w:rPr>
        <w:t>de la Mora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(</w:t>
      </w:r>
      <w:r w:rsidR="00A8529A">
        <w:rPr>
          <w:rFonts w:ascii="Bookman Old Style" w:hAnsi="Bookman Old Style"/>
          <w:sz w:val="20"/>
          <w:szCs w:val="20"/>
          <w:lang w:val="es-ES"/>
        </w:rPr>
        <w:t>C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omp) Cambios Religiosos Globales y Reacomodos Locales. Altexto, Colima, 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M</w:t>
      </w:r>
      <w:r w:rsidR="00DF6B9C" w:rsidRPr="00DC178F">
        <w:rPr>
          <w:rFonts w:ascii="Bookman Old Style" w:hAnsi="Bookman Old Style"/>
          <w:sz w:val="20"/>
          <w:szCs w:val="20"/>
          <w:lang w:val="es-ES"/>
        </w:rPr>
        <w:t>e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xico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. </w:t>
      </w:r>
    </w:p>
    <w:p w:rsidR="00CE1180" w:rsidRP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Juan Carlos (2002) “Chamanismo Urbano en Guadalajara: una Respuesta a la Crisis y las Situaciones de Infortunio”, in Estudios Sociales No. 22, pp. 49-67. </w:t>
      </w:r>
    </w:p>
    <w:p w:rsidR="004B42C6" w:rsidRDefault="004B42C6" w:rsidP="00CE1180">
      <w:pPr>
        <w:rPr>
          <w:rFonts w:ascii="Bookman Old Style" w:hAnsi="Bookman Old Style"/>
          <w:sz w:val="20"/>
          <w:szCs w:val="20"/>
          <w:lang w:val="es-ES"/>
        </w:rPr>
      </w:pPr>
    </w:p>
    <w:p w:rsidR="004F35A7" w:rsidRPr="003C6151" w:rsidRDefault="006B227C" w:rsidP="004F35A7">
      <w:pPr>
        <w:spacing w:after="120"/>
        <w:ind w:firstLine="446"/>
        <w:rPr>
          <w:rFonts w:ascii="Bookman Old Style" w:hAnsi="Bookman Old Style"/>
          <w:b/>
          <w:bCs/>
          <w:lang w:val="fr-FR"/>
        </w:rPr>
      </w:pPr>
      <w:r w:rsidRPr="00DC178F">
        <w:rPr>
          <w:rFonts w:ascii="Bookman Old Style" w:hAnsi="Bookman Old Style"/>
          <w:b/>
          <w:bCs/>
          <w:lang w:val="fr-FR"/>
        </w:rPr>
        <w:t>Papers &amp; Presentations</w:t>
      </w:r>
      <w:r>
        <w:rPr>
          <w:rFonts w:ascii="Bookman Old Style" w:hAnsi="Bookman Old Style"/>
          <w:b/>
          <w:bCs/>
          <w:lang w:val="fr-FR"/>
        </w:rPr>
        <w:t xml:space="preserve">: </w:t>
      </w:r>
      <w:r w:rsidR="004F35A7" w:rsidRPr="003C6151">
        <w:rPr>
          <w:rFonts w:ascii="Bookman Old Style" w:hAnsi="Bookman Old Style"/>
          <w:b/>
          <w:bCs/>
          <w:lang w:val="fr-FR"/>
        </w:rPr>
        <w:t xml:space="preserve"> </w:t>
      </w:r>
    </w:p>
    <w:p w:rsidR="007544ED" w:rsidRDefault="004F35A7" w:rsidP="007544ED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Pr="00CE1180">
        <w:rPr>
          <w:rFonts w:ascii="Bookman Old Style" w:hAnsi="Bookman Old Style"/>
          <w:sz w:val="20"/>
          <w:szCs w:val="20"/>
          <w:lang w:val="es-ES"/>
        </w:rPr>
        <w:t>, Juan Carlos</w:t>
      </w:r>
      <w:r w:rsidR="007544ED">
        <w:rPr>
          <w:rFonts w:ascii="Bookman Old Style" w:hAnsi="Bookman Old Style"/>
          <w:sz w:val="20"/>
          <w:szCs w:val="20"/>
          <w:lang w:val="es-ES"/>
        </w:rPr>
        <w:t>.</w:t>
      </w:r>
      <w:r w:rsidRPr="00CE1180">
        <w:rPr>
          <w:rFonts w:ascii="Bookman Old Style" w:hAnsi="Bookman Old Style"/>
          <w:sz w:val="20"/>
          <w:szCs w:val="20"/>
          <w:lang w:val="es-ES"/>
        </w:rPr>
        <w:t xml:space="preserve"> “</w:t>
      </w:r>
      <w:r w:rsidR="007544ED" w:rsidRPr="007544ED">
        <w:rPr>
          <w:rFonts w:ascii="Bookman Old Style" w:hAnsi="Bookman Old Style"/>
          <w:sz w:val="20"/>
          <w:szCs w:val="20"/>
          <w:lang w:val="es-ES"/>
        </w:rPr>
        <w:t>Un mapa de migración y conversión por grupo religioso</w:t>
      </w:r>
      <w:r w:rsidR="007544ED">
        <w:rPr>
          <w:rFonts w:ascii="Bookman Old Style" w:hAnsi="Bookman Old Style"/>
          <w:sz w:val="20"/>
          <w:szCs w:val="20"/>
          <w:lang w:val="es-ES"/>
        </w:rPr>
        <w:t>.</w:t>
      </w:r>
      <w:r w:rsidR="007544ED" w:rsidRPr="007544ED">
        <w:rPr>
          <w:rFonts w:ascii="Bookman Old Style" w:hAnsi="Bookman Old Style"/>
          <w:sz w:val="20"/>
          <w:szCs w:val="20"/>
          <w:lang w:val="es-ES"/>
        </w:rPr>
        <w:t>”</w:t>
      </w:r>
      <w:r w:rsidR="007544ED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7544ED" w:rsidRPr="00A8529A">
        <w:rPr>
          <w:rFonts w:ascii="Bookman Old Style" w:hAnsi="Bookman Old Style"/>
          <w:sz w:val="20"/>
          <w:szCs w:val="20"/>
        </w:rPr>
        <w:t>Paper presented in the</w:t>
      </w:r>
      <w:r w:rsidR="007544ED" w:rsidRPr="00CE1180">
        <w:rPr>
          <w:rFonts w:ascii="Bookman Old Style" w:hAnsi="Bookman Old Style"/>
          <w:sz w:val="20"/>
          <w:szCs w:val="20"/>
          <w:lang w:val="es-ES"/>
        </w:rPr>
        <w:t xml:space="preserve"> X</w:t>
      </w:r>
      <w:r w:rsidR="007544ED">
        <w:rPr>
          <w:rFonts w:ascii="Bookman Old Style" w:hAnsi="Bookman Old Style"/>
          <w:sz w:val="20"/>
          <w:szCs w:val="20"/>
          <w:lang w:val="es-ES"/>
        </w:rPr>
        <w:t>VII</w:t>
      </w:r>
      <w:r w:rsidR="007544ED" w:rsidRPr="00CE1180">
        <w:rPr>
          <w:rFonts w:ascii="Bookman Old Style" w:hAnsi="Bookman Old Style"/>
          <w:sz w:val="20"/>
          <w:szCs w:val="20"/>
          <w:lang w:val="es-ES"/>
        </w:rPr>
        <w:t xml:space="preserve"> Congreso Latinoamericano sobre Religi</w:t>
      </w:r>
      <w:r w:rsidR="00ED421A">
        <w:rPr>
          <w:rFonts w:ascii="Bookman Old Style" w:hAnsi="Bookman Old Style"/>
          <w:sz w:val="20"/>
          <w:szCs w:val="20"/>
          <w:lang w:val="es-ES"/>
        </w:rPr>
        <w:t>ó</w:t>
      </w:r>
      <w:r w:rsidR="007544ED" w:rsidRPr="00CE1180">
        <w:rPr>
          <w:rFonts w:ascii="Bookman Old Style" w:hAnsi="Bookman Old Style"/>
          <w:sz w:val="20"/>
          <w:szCs w:val="20"/>
          <w:lang w:val="es-ES"/>
        </w:rPr>
        <w:t xml:space="preserve">n y Etnicidad of </w:t>
      </w:r>
      <w:r w:rsidR="007544ED" w:rsidRPr="00C636F2">
        <w:rPr>
          <w:rFonts w:ascii="Bookman Old Style" w:hAnsi="Bookman Old Style"/>
          <w:sz w:val="20"/>
          <w:szCs w:val="20"/>
        </w:rPr>
        <w:t>the</w:t>
      </w:r>
      <w:r w:rsidR="007544ED" w:rsidRPr="00CE1180">
        <w:rPr>
          <w:rFonts w:ascii="Bookman Old Style" w:hAnsi="Bookman Old Style"/>
          <w:sz w:val="20"/>
          <w:szCs w:val="20"/>
          <w:lang w:val="es-ES"/>
        </w:rPr>
        <w:t xml:space="preserve"> Asociaci</w:t>
      </w:r>
      <w:r w:rsidR="00ED421A">
        <w:rPr>
          <w:rFonts w:ascii="Bookman Old Style" w:hAnsi="Bookman Old Style"/>
          <w:sz w:val="20"/>
          <w:szCs w:val="20"/>
          <w:lang w:val="es-ES"/>
        </w:rPr>
        <w:t>ó</w:t>
      </w:r>
      <w:r w:rsidR="007544ED" w:rsidRPr="00CE1180">
        <w:rPr>
          <w:rFonts w:ascii="Bookman Old Style" w:hAnsi="Bookman Old Style"/>
          <w:sz w:val="20"/>
          <w:szCs w:val="20"/>
          <w:lang w:val="es-ES"/>
        </w:rPr>
        <w:t>n Latinoamericana de Estudios de la Religi</w:t>
      </w:r>
      <w:r w:rsidR="00ED421A">
        <w:rPr>
          <w:rFonts w:ascii="Bookman Old Style" w:hAnsi="Bookman Old Style"/>
          <w:sz w:val="20"/>
          <w:szCs w:val="20"/>
          <w:lang w:val="es-ES"/>
        </w:rPr>
        <w:t>ó</w:t>
      </w:r>
      <w:r w:rsidR="007544ED" w:rsidRPr="00CE1180">
        <w:rPr>
          <w:rFonts w:ascii="Bookman Old Style" w:hAnsi="Bookman Old Style"/>
          <w:sz w:val="20"/>
          <w:szCs w:val="20"/>
          <w:lang w:val="es-ES"/>
        </w:rPr>
        <w:t>n (</w:t>
      </w:r>
      <w:r w:rsidR="007544ED">
        <w:rPr>
          <w:rFonts w:ascii="Bookman Old Style" w:hAnsi="Bookman Old Style"/>
          <w:sz w:val="20"/>
          <w:szCs w:val="20"/>
          <w:lang w:val="es-ES"/>
        </w:rPr>
        <w:t>Toro</w:t>
      </w:r>
      <w:r w:rsidR="007544ED" w:rsidRPr="00CE1180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="007544ED" w:rsidRPr="00C636F2">
        <w:rPr>
          <w:rFonts w:ascii="Bookman Old Style" w:hAnsi="Bookman Old Style"/>
          <w:sz w:val="20"/>
          <w:szCs w:val="20"/>
        </w:rPr>
        <w:t>Spain, July</w:t>
      </w:r>
      <w:r w:rsidR="007544ED" w:rsidRPr="00CE1180">
        <w:rPr>
          <w:rFonts w:ascii="Bookman Old Style" w:hAnsi="Bookman Old Style"/>
          <w:sz w:val="20"/>
          <w:szCs w:val="20"/>
          <w:lang w:val="es-ES"/>
        </w:rPr>
        <w:t xml:space="preserve"> 20</w:t>
      </w:r>
      <w:r w:rsidR="007544ED">
        <w:rPr>
          <w:rFonts w:ascii="Bookman Old Style" w:hAnsi="Bookman Old Style"/>
          <w:sz w:val="20"/>
          <w:szCs w:val="20"/>
          <w:lang w:val="es-ES"/>
        </w:rPr>
        <w:t>18</w:t>
      </w:r>
      <w:r w:rsidR="007544ED" w:rsidRPr="00CE1180">
        <w:rPr>
          <w:rFonts w:ascii="Bookman Old Style" w:hAnsi="Bookman Old Style"/>
          <w:sz w:val="20"/>
          <w:szCs w:val="20"/>
          <w:lang w:val="es-ES"/>
        </w:rPr>
        <w:t>)</w:t>
      </w:r>
    </w:p>
    <w:p w:rsidR="007544ED" w:rsidRDefault="007544ED" w:rsidP="007544ED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Pr="00CE1180">
        <w:rPr>
          <w:rFonts w:ascii="Bookman Old Style" w:hAnsi="Bookman Old Style"/>
          <w:sz w:val="20"/>
          <w:szCs w:val="20"/>
          <w:lang w:val="es-ES"/>
        </w:rPr>
        <w:t>, Juan Carlos</w:t>
      </w:r>
      <w:r>
        <w:rPr>
          <w:rFonts w:ascii="Bookman Old Style" w:hAnsi="Bookman Old Style"/>
          <w:sz w:val="20"/>
          <w:szCs w:val="20"/>
          <w:lang w:val="es-ES"/>
        </w:rPr>
        <w:t>.</w:t>
      </w:r>
      <w:r w:rsidRPr="00CE1180">
        <w:rPr>
          <w:rFonts w:ascii="Bookman Old Style" w:hAnsi="Bookman Old Style"/>
          <w:sz w:val="20"/>
          <w:szCs w:val="20"/>
          <w:lang w:val="es-ES"/>
        </w:rPr>
        <w:t xml:space="preserve"> “</w:t>
      </w:r>
      <w:r w:rsidRPr="007544ED">
        <w:rPr>
          <w:rFonts w:ascii="Bookman Old Style" w:hAnsi="Bookman Old Style"/>
          <w:sz w:val="20"/>
          <w:szCs w:val="20"/>
          <w:lang w:val="es-ES"/>
        </w:rPr>
        <w:t xml:space="preserve">Recursos cuantitativos para el estudio de la identidad y las prácticas religiosas.” </w:t>
      </w:r>
      <w:r w:rsidRPr="00C636F2">
        <w:rPr>
          <w:rFonts w:ascii="Bookman Old Style" w:hAnsi="Bookman Old Style"/>
          <w:sz w:val="20"/>
          <w:szCs w:val="20"/>
        </w:rPr>
        <w:t xml:space="preserve">Paper presented in the </w:t>
      </w:r>
      <w:r w:rsidRPr="00CE1180">
        <w:rPr>
          <w:rFonts w:ascii="Bookman Old Style" w:hAnsi="Bookman Old Style"/>
          <w:sz w:val="20"/>
          <w:szCs w:val="20"/>
          <w:lang w:val="es-ES"/>
        </w:rPr>
        <w:t>X</w:t>
      </w:r>
      <w:r>
        <w:rPr>
          <w:rFonts w:ascii="Bookman Old Style" w:hAnsi="Bookman Old Style"/>
          <w:sz w:val="20"/>
          <w:szCs w:val="20"/>
          <w:lang w:val="es-ES"/>
        </w:rPr>
        <w:t>VII</w:t>
      </w:r>
      <w:r w:rsidRPr="00CE1180">
        <w:rPr>
          <w:rFonts w:ascii="Bookman Old Style" w:hAnsi="Bookman Old Style"/>
          <w:sz w:val="20"/>
          <w:szCs w:val="20"/>
          <w:lang w:val="es-ES"/>
        </w:rPr>
        <w:t xml:space="preserve"> Congreso Latinoamericano sobre </w:t>
      </w:r>
      <w:r w:rsidR="00ED421A" w:rsidRPr="00CE1180">
        <w:rPr>
          <w:rFonts w:ascii="Bookman Old Style" w:hAnsi="Bookman Old Style"/>
          <w:sz w:val="20"/>
          <w:szCs w:val="20"/>
          <w:lang w:val="es-ES"/>
        </w:rPr>
        <w:t>Religi</w:t>
      </w:r>
      <w:r w:rsidR="00ED421A">
        <w:rPr>
          <w:rFonts w:ascii="Bookman Old Style" w:hAnsi="Bookman Old Style"/>
          <w:sz w:val="20"/>
          <w:szCs w:val="20"/>
          <w:lang w:val="es-ES"/>
        </w:rPr>
        <w:t>ó</w:t>
      </w:r>
      <w:r w:rsidR="00ED421A" w:rsidRPr="00CE1180">
        <w:rPr>
          <w:rFonts w:ascii="Bookman Old Style" w:hAnsi="Bookman Old Style"/>
          <w:sz w:val="20"/>
          <w:szCs w:val="20"/>
          <w:lang w:val="es-ES"/>
        </w:rPr>
        <w:t xml:space="preserve">n y Etnicidad </w:t>
      </w:r>
      <w:r w:rsidR="00ED421A" w:rsidRPr="00717352">
        <w:rPr>
          <w:rFonts w:ascii="Bookman Old Style" w:hAnsi="Bookman Old Style"/>
          <w:sz w:val="20"/>
          <w:szCs w:val="20"/>
        </w:rPr>
        <w:t>of the</w:t>
      </w:r>
      <w:r w:rsidR="00ED421A" w:rsidRPr="00CE1180">
        <w:rPr>
          <w:rFonts w:ascii="Bookman Old Style" w:hAnsi="Bookman Old Style"/>
          <w:sz w:val="20"/>
          <w:szCs w:val="20"/>
          <w:lang w:val="es-ES"/>
        </w:rPr>
        <w:t xml:space="preserve"> Asociaci</w:t>
      </w:r>
      <w:r w:rsidR="00ED421A">
        <w:rPr>
          <w:rFonts w:ascii="Bookman Old Style" w:hAnsi="Bookman Old Style"/>
          <w:sz w:val="20"/>
          <w:szCs w:val="20"/>
          <w:lang w:val="es-ES"/>
        </w:rPr>
        <w:t>ó</w:t>
      </w:r>
      <w:r w:rsidR="00ED421A" w:rsidRPr="00CE1180">
        <w:rPr>
          <w:rFonts w:ascii="Bookman Old Style" w:hAnsi="Bookman Old Style"/>
          <w:sz w:val="20"/>
          <w:szCs w:val="20"/>
          <w:lang w:val="es-ES"/>
        </w:rPr>
        <w:t>n Latinoamericana de Estudios de la Religi</w:t>
      </w:r>
      <w:r w:rsidR="00ED421A">
        <w:rPr>
          <w:rFonts w:ascii="Bookman Old Style" w:hAnsi="Bookman Old Style"/>
          <w:sz w:val="20"/>
          <w:szCs w:val="20"/>
          <w:lang w:val="es-ES"/>
        </w:rPr>
        <w:t>ó</w:t>
      </w:r>
      <w:r w:rsidR="00ED421A" w:rsidRPr="00CE1180">
        <w:rPr>
          <w:rFonts w:ascii="Bookman Old Style" w:hAnsi="Bookman Old Style"/>
          <w:sz w:val="20"/>
          <w:szCs w:val="20"/>
          <w:lang w:val="es-ES"/>
        </w:rPr>
        <w:t xml:space="preserve">n </w:t>
      </w:r>
      <w:r w:rsidRPr="00CE1180">
        <w:rPr>
          <w:rFonts w:ascii="Bookman Old Style" w:hAnsi="Bookman Old Style"/>
          <w:sz w:val="20"/>
          <w:szCs w:val="20"/>
          <w:lang w:val="es-ES"/>
        </w:rPr>
        <w:t>(</w:t>
      </w:r>
      <w:r>
        <w:rPr>
          <w:rFonts w:ascii="Bookman Old Style" w:hAnsi="Bookman Old Style"/>
          <w:sz w:val="20"/>
          <w:szCs w:val="20"/>
          <w:lang w:val="es-ES"/>
        </w:rPr>
        <w:t>Toro</w:t>
      </w:r>
      <w:r w:rsidRPr="00CE1180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Pr="00717352">
        <w:rPr>
          <w:rFonts w:ascii="Bookman Old Style" w:hAnsi="Bookman Old Style"/>
          <w:sz w:val="20"/>
          <w:szCs w:val="20"/>
        </w:rPr>
        <w:t>Spain, July 2018)</w:t>
      </w:r>
    </w:p>
    <w:p w:rsidR="00495E7E" w:rsidRPr="00495E7E" w:rsidRDefault="007544ED" w:rsidP="00495E7E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ED421A" w:rsidRPr="00ED421A">
        <w:rPr>
          <w:rFonts w:ascii="Bookman Old Style" w:hAnsi="Bookman Old Style"/>
          <w:sz w:val="20"/>
          <w:szCs w:val="20"/>
          <w:lang w:val="es-ES"/>
        </w:rPr>
        <w:t xml:space="preserve">Melisa Aguilar Quevedo and Juan Carlos </w:t>
      </w:r>
      <w:r w:rsidRPr="00ED421A">
        <w:rPr>
          <w:rFonts w:ascii="Bookman Old Style" w:hAnsi="Bookman Old Style"/>
          <w:sz w:val="20"/>
          <w:szCs w:val="20"/>
          <w:lang w:val="es-ES"/>
        </w:rPr>
        <w:t>Espa</w:t>
      </w:r>
      <w:r w:rsidR="00ED421A" w:rsidRPr="00ED421A">
        <w:rPr>
          <w:rFonts w:ascii="Bookman Old Style" w:hAnsi="Bookman Old Style"/>
          <w:sz w:val="20"/>
          <w:szCs w:val="20"/>
          <w:lang w:val="es-ES"/>
        </w:rPr>
        <w:t xml:space="preserve">rza Ochoa. </w:t>
      </w:r>
      <w:r w:rsidRPr="00ED421A">
        <w:rPr>
          <w:rFonts w:ascii="Bookman Old Style" w:hAnsi="Bookman Old Style"/>
          <w:sz w:val="20"/>
          <w:szCs w:val="20"/>
          <w:lang w:val="es-ES"/>
        </w:rPr>
        <w:t>“La Semana Santa en Iztapalapa, vista como turismo religioso</w:t>
      </w:r>
      <w:r w:rsidR="00ED421A" w:rsidRPr="00ED421A">
        <w:rPr>
          <w:rFonts w:ascii="Bookman Old Style" w:hAnsi="Bookman Old Style"/>
          <w:sz w:val="20"/>
          <w:szCs w:val="20"/>
          <w:lang w:val="es-ES"/>
        </w:rPr>
        <w:t>.</w:t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” </w:t>
      </w:r>
      <w:r w:rsidR="00495E7E" w:rsidRPr="00C636F2">
        <w:rPr>
          <w:rFonts w:ascii="Bookman Old Style" w:hAnsi="Bookman Old Style"/>
          <w:sz w:val="20"/>
          <w:szCs w:val="20"/>
        </w:rPr>
        <w:t>Paper presented in the</w:t>
      </w:r>
      <w:r w:rsidR="00495E7E" w:rsidRPr="00CE1180">
        <w:rPr>
          <w:rFonts w:ascii="Bookman Old Style" w:hAnsi="Bookman Old Style"/>
          <w:sz w:val="20"/>
          <w:szCs w:val="20"/>
          <w:lang w:val="es-ES"/>
        </w:rPr>
        <w:t xml:space="preserve"> X</w:t>
      </w:r>
      <w:r w:rsidR="00495E7E">
        <w:rPr>
          <w:rFonts w:ascii="Bookman Old Style" w:hAnsi="Bookman Old Style"/>
          <w:sz w:val="20"/>
          <w:szCs w:val="20"/>
          <w:lang w:val="es-ES"/>
        </w:rPr>
        <w:t>VII</w:t>
      </w:r>
      <w:r w:rsidR="00495E7E" w:rsidRPr="00CE1180">
        <w:rPr>
          <w:rFonts w:ascii="Bookman Old Style" w:hAnsi="Bookman Old Style"/>
          <w:sz w:val="20"/>
          <w:szCs w:val="20"/>
          <w:lang w:val="es-ES"/>
        </w:rPr>
        <w:t xml:space="preserve"> Congreso Latinoamericano sobre Religi</w:t>
      </w:r>
      <w:r w:rsidR="00495E7E">
        <w:rPr>
          <w:rFonts w:ascii="Bookman Old Style" w:hAnsi="Bookman Old Style"/>
          <w:sz w:val="20"/>
          <w:szCs w:val="20"/>
          <w:lang w:val="es-ES"/>
        </w:rPr>
        <w:t>ó</w:t>
      </w:r>
      <w:r w:rsidR="00495E7E" w:rsidRPr="00CE1180">
        <w:rPr>
          <w:rFonts w:ascii="Bookman Old Style" w:hAnsi="Bookman Old Style"/>
          <w:sz w:val="20"/>
          <w:szCs w:val="20"/>
          <w:lang w:val="es-ES"/>
        </w:rPr>
        <w:t xml:space="preserve">n y Etnicidad of </w:t>
      </w:r>
      <w:r w:rsidR="00495E7E" w:rsidRPr="00717352">
        <w:rPr>
          <w:rFonts w:ascii="Bookman Old Style" w:hAnsi="Bookman Old Style"/>
          <w:sz w:val="20"/>
          <w:szCs w:val="20"/>
        </w:rPr>
        <w:t>the</w:t>
      </w:r>
      <w:r w:rsidR="00495E7E" w:rsidRPr="00CE1180">
        <w:rPr>
          <w:rFonts w:ascii="Bookman Old Style" w:hAnsi="Bookman Old Style"/>
          <w:sz w:val="20"/>
          <w:szCs w:val="20"/>
          <w:lang w:val="es-ES"/>
        </w:rPr>
        <w:t xml:space="preserve"> Asociaci</w:t>
      </w:r>
      <w:r w:rsidR="00495E7E">
        <w:rPr>
          <w:rFonts w:ascii="Bookman Old Style" w:hAnsi="Bookman Old Style"/>
          <w:sz w:val="20"/>
          <w:szCs w:val="20"/>
          <w:lang w:val="es-ES"/>
        </w:rPr>
        <w:t>ó</w:t>
      </w:r>
      <w:r w:rsidR="00495E7E" w:rsidRPr="00CE1180">
        <w:rPr>
          <w:rFonts w:ascii="Bookman Old Style" w:hAnsi="Bookman Old Style"/>
          <w:sz w:val="20"/>
          <w:szCs w:val="20"/>
          <w:lang w:val="es-ES"/>
        </w:rPr>
        <w:t>n Latinoamericana de Estudios de la Religi</w:t>
      </w:r>
      <w:r w:rsidR="00495E7E">
        <w:rPr>
          <w:rFonts w:ascii="Bookman Old Style" w:hAnsi="Bookman Old Style"/>
          <w:sz w:val="20"/>
          <w:szCs w:val="20"/>
          <w:lang w:val="es-ES"/>
        </w:rPr>
        <w:t>ó</w:t>
      </w:r>
      <w:r w:rsidR="00495E7E" w:rsidRPr="00CE1180">
        <w:rPr>
          <w:rFonts w:ascii="Bookman Old Style" w:hAnsi="Bookman Old Style"/>
          <w:sz w:val="20"/>
          <w:szCs w:val="20"/>
          <w:lang w:val="es-ES"/>
        </w:rPr>
        <w:t>n (</w:t>
      </w:r>
      <w:r w:rsidR="00495E7E">
        <w:rPr>
          <w:rFonts w:ascii="Bookman Old Style" w:hAnsi="Bookman Old Style"/>
          <w:sz w:val="20"/>
          <w:szCs w:val="20"/>
          <w:lang w:val="es-ES"/>
        </w:rPr>
        <w:t>Toro</w:t>
      </w:r>
      <w:r w:rsidR="00495E7E" w:rsidRPr="00CE1180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="00495E7E" w:rsidRPr="00717352">
        <w:rPr>
          <w:rFonts w:ascii="Bookman Old Style" w:hAnsi="Bookman Old Style"/>
          <w:sz w:val="20"/>
          <w:szCs w:val="20"/>
        </w:rPr>
        <w:t>Spain, July</w:t>
      </w:r>
      <w:r w:rsidR="00495E7E" w:rsidRPr="00CE1180">
        <w:rPr>
          <w:rFonts w:ascii="Bookman Old Style" w:hAnsi="Bookman Old Style"/>
          <w:sz w:val="20"/>
          <w:szCs w:val="20"/>
          <w:lang w:val="es-ES"/>
        </w:rPr>
        <w:t xml:space="preserve"> 20</w:t>
      </w:r>
      <w:r w:rsidR="00495E7E">
        <w:rPr>
          <w:rFonts w:ascii="Bookman Old Style" w:hAnsi="Bookman Old Style"/>
          <w:sz w:val="20"/>
          <w:szCs w:val="20"/>
          <w:lang w:val="es-ES"/>
        </w:rPr>
        <w:t>18</w:t>
      </w:r>
      <w:r w:rsidR="00495E7E" w:rsidRPr="00CE1180">
        <w:rPr>
          <w:rFonts w:ascii="Bookman Old Style" w:hAnsi="Bookman Old Style"/>
          <w:sz w:val="20"/>
          <w:szCs w:val="20"/>
          <w:lang w:val="es-ES"/>
        </w:rPr>
        <w:t>)</w:t>
      </w:r>
    </w:p>
    <w:p w:rsidR="00640FC6" w:rsidRPr="004F35A7" w:rsidRDefault="00ED421A" w:rsidP="00640FC6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982444" w:rsidRPr="00982444">
        <w:rPr>
          <w:rFonts w:ascii="Bookman Old Style" w:hAnsi="Bookman Old Style"/>
          <w:sz w:val="20"/>
          <w:szCs w:val="20"/>
          <w:lang w:val="es-ES"/>
        </w:rPr>
        <w:t>Esparza Ochoa,</w:t>
      </w:r>
      <w:r>
        <w:rPr>
          <w:rFonts w:ascii="Bookman Old Style" w:hAnsi="Bookman Old Style"/>
          <w:sz w:val="20"/>
          <w:szCs w:val="20"/>
          <w:lang w:val="es-ES"/>
        </w:rPr>
        <w:t xml:space="preserve"> Juan Carlos. </w:t>
      </w:r>
      <w:r w:rsidRPr="00495E7E">
        <w:rPr>
          <w:rFonts w:ascii="Bookman Old Style" w:hAnsi="Bookman Old Style"/>
          <w:sz w:val="20"/>
          <w:szCs w:val="20"/>
          <w:lang w:val="es-ES"/>
        </w:rPr>
        <w:t>“</w:t>
      </w:r>
      <w:r w:rsidR="00495E7E" w:rsidRPr="00495E7E">
        <w:rPr>
          <w:rFonts w:ascii="Bookman Old Style" w:hAnsi="Bookman Old Style"/>
          <w:sz w:val="20"/>
          <w:szCs w:val="20"/>
          <w:lang w:val="es-ES"/>
        </w:rPr>
        <w:t xml:space="preserve">Claves de análisis cuantitativo de </w:t>
      </w:r>
      <w:r w:rsidR="00495E7E">
        <w:rPr>
          <w:rFonts w:ascii="Bookman Old Style" w:hAnsi="Bookman Old Style"/>
          <w:sz w:val="20"/>
          <w:szCs w:val="20"/>
          <w:lang w:val="es-ES"/>
        </w:rPr>
        <w:t xml:space="preserve">encuestas: la importancia del error estándar.” </w:t>
      </w:r>
      <w:r w:rsidR="00495E7E" w:rsidRPr="00717352">
        <w:rPr>
          <w:rFonts w:ascii="Bookman Old Style" w:hAnsi="Bookman Old Style"/>
          <w:sz w:val="20"/>
          <w:szCs w:val="20"/>
        </w:rPr>
        <w:t>Presentation</w:t>
      </w:r>
      <w:r w:rsidR="00FC3E8E" w:rsidRPr="00717352">
        <w:rPr>
          <w:rFonts w:ascii="Bookman Old Style" w:hAnsi="Bookman Old Style"/>
          <w:sz w:val="20"/>
          <w:szCs w:val="20"/>
        </w:rPr>
        <w:t>,</w:t>
      </w:r>
      <w:r w:rsidR="00495E7E" w:rsidRPr="00717352">
        <w:rPr>
          <w:rFonts w:ascii="Bookman Old Style" w:hAnsi="Bookman Old Style"/>
          <w:sz w:val="20"/>
          <w:szCs w:val="20"/>
        </w:rPr>
        <w:t xml:space="preserve"> working meeting of the core team </w:t>
      </w:r>
      <w:r w:rsidR="00640FC6" w:rsidRPr="00717352">
        <w:rPr>
          <w:rFonts w:ascii="Bookman Old Style" w:hAnsi="Bookman Old Style"/>
          <w:sz w:val="20"/>
          <w:szCs w:val="20"/>
        </w:rPr>
        <w:t>at the</w:t>
      </w:r>
      <w:r w:rsidR="00640FC6">
        <w:rPr>
          <w:rFonts w:ascii="Bookman Old Style" w:hAnsi="Bookman Old Style"/>
          <w:sz w:val="20"/>
          <w:szCs w:val="20"/>
          <w:lang w:val="es-ES"/>
        </w:rPr>
        <w:t xml:space="preserve"> XXI </w:t>
      </w:r>
      <w:r w:rsidR="00640FC6" w:rsidRPr="00CE1180">
        <w:rPr>
          <w:rFonts w:ascii="Bookman Old Style" w:hAnsi="Bookman Old Style"/>
          <w:sz w:val="20"/>
          <w:szCs w:val="20"/>
          <w:lang w:val="es-ES"/>
        </w:rPr>
        <w:t>Encuentro de la Red de Investigadores del Fen</w:t>
      </w:r>
      <w:r w:rsidR="00640FC6">
        <w:rPr>
          <w:rFonts w:ascii="Bookman Old Style" w:hAnsi="Bookman Old Style"/>
          <w:sz w:val="20"/>
          <w:szCs w:val="20"/>
          <w:lang w:val="es-ES"/>
        </w:rPr>
        <w:t>ó</w:t>
      </w:r>
      <w:r w:rsidR="00640FC6" w:rsidRPr="00CE1180">
        <w:rPr>
          <w:rFonts w:ascii="Bookman Old Style" w:hAnsi="Bookman Old Style"/>
          <w:sz w:val="20"/>
          <w:szCs w:val="20"/>
          <w:lang w:val="es-ES"/>
        </w:rPr>
        <w:t>meno Religioso en M</w:t>
      </w:r>
      <w:r w:rsidR="00640FC6">
        <w:rPr>
          <w:rFonts w:ascii="Bookman Old Style" w:hAnsi="Bookman Old Style"/>
          <w:sz w:val="20"/>
          <w:szCs w:val="20"/>
          <w:lang w:val="es-ES"/>
        </w:rPr>
        <w:t>é</w:t>
      </w:r>
      <w:r w:rsidR="00640FC6" w:rsidRPr="00CE1180">
        <w:rPr>
          <w:rFonts w:ascii="Bookman Old Style" w:hAnsi="Bookman Old Style"/>
          <w:sz w:val="20"/>
          <w:szCs w:val="20"/>
          <w:lang w:val="es-ES"/>
        </w:rPr>
        <w:t>xico (</w:t>
      </w:r>
      <w:r w:rsidR="00640FC6">
        <w:rPr>
          <w:rFonts w:ascii="Bookman Old Style" w:hAnsi="Bookman Old Style"/>
          <w:sz w:val="20"/>
          <w:szCs w:val="20"/>
          <w:lang w:val="es-ES"/>
        </w:rPr>
        <w:t>Oaxaca</w:t>
      </w:r>
      <w:r w:rsidR="00640FC6" w:rsidRPr="00CE1180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="00640FC6" w:rsidRPr="00717352">
        <w:rPr>
          <w:rFonts w:ascii="Bookman Old Style" w:hAnsi="Bookman Old Style"/>
          <w:sz w:val="20"/>
          <w:szCs w:val="20"/>
        </w:rPr>
        <w:t>M</w:t>
      </w:r>
      <w:r w:rsidR="0026761A" w:rsidRPr="00717352">
        <w:rPr>
          <w:rFonts w:ascii="Bookman Old Style" w:hAnsi="Bookman Old Style"/>
          <w:sz w:val="20"/>
          <w:szCs w:val="20"/>
        </w:rPr>
        <w:t>e</w:t>
      </w:r>
      <w:r w:rsidR="00640FC6" w:rsidRPr="00717352">
        <w:rPr>
          <w:rFonts w:ascii="Bookman Old Style" w:hAnsi="Bookman Old Style"/>
          <w:sz w:val="20"/>
          <w:szCs w:val="20"/>
        </w:rPr>
        <w:t>xico, April 2018)</w:t>
      </w:r>
    </w:p>
    <w:p w:rsidR="0026761A" w:rsidRPr="00DC178F" w:rsidRDefault="0026761A" w:rsidP="0026761A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Pr="00982444">
        <w:rPr>
          <w:rFonts w:ascii="Bookman Old Style" w:hAnsi="Bookman Old Style"/>
          <w:sz w:val="20"/>
          <w:szCs w:val="20"/>
          <w:lang w:val="es-ES"/>
        </w:rPr>
        <w:t>Esparza Ochoa,</w:t>
      </w:r>
      <w:r>
        <w:rPr>
          <w:rFonts w:ascii="Bookman Old Style" w:hAnsi="Bookman Old Style"/>
          <w:sz w:val="20"/>
          <w:szCs w:val="20"/>
          <w:lang w:val="es-ES"/>
        </w:rPr>
        <w:t xml:space="preserve"> Juan Carlos. </w:t>
      </w:r>
      <w:r w:rsidRPr="00495E7E">
        <w:rPr>
          <w:rFonts w:ascii="Bookman Old Style" w:hAnsi="Bookman Old Style"/>
          <w:sz w:val="20"/>
          <w:szCs w:val="20"/>
          <w:lang w:val="es-ES"/>
        </w:rPr>
        <w:t>“</w:t>
      </w:r>
      <w:r>
        <w:rPr>
          <w:rFonts w:ascii="Bookman Old Style" w:hAnsi="Bookman Old Style"/>
          <w:sz w:val="20"/>
          <w:szCs w:val="20"/>
          <w:lang w:val="es-ES"/>
        </w:rPr>
        <w:t xml:space="preserve">Recursos del </w:t>
      </w:r>
      <w:r w:rsidRPr="00717352">
        <w:rPr>
          <w:rFonts w:ascii="Bookman Old Style" w:hAnsi="Bookman Old Style"/>
          <w:sz w:val="20"/>
          <w:szCs w:val="20"/>
        </w:rPr>
        <w:t>Pew Research Center</w:t>
      </w:r>
      <w:r>
        <w:rPr>
          <w:rFonts w:ascii="Bookman Old Style" w:hAnsi="Bookman Old Style"/>
          <w:sz w:val="20"/>
          <w:szCs w:val="20"/>
          <w:lang w:val="es-ES"/>
        </w:rPr>
        <w:t xml:space="preserve"> para el estudio de fenómeno religioso.” </w:t>
      </w:r>
      <w:r w:rsidRPr="00717352">
        <w:rPr>
          <w:rFonts w:ascii="Bookman Old Style" w:hAnsi="Bookman Old Style"/>
          <w:sz w:val="20"/>
          <w:szCs w:val="20"/>
        </w:rPr>
        <w:t>Workshop for graduated students at</w:t>
      </w:r>
      <w:r w:rsidRPr="00C71832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640FC6" w:rsidRPr="00C71832">
        <w:rPr>
          <w:rFonts w:ascii="Bookman Old Style" w:hAnsi="Bookman Old Style"/>
          <w:sz w:val="20"/>
          <w:szCs w:val="20"/>
          <w:lang w:val="es-ES"/>
        </w:rPr>
        <w:t xml:space="preserve">El Colegio de Jalisco </w:t>
      </w:r>
      <w:r w:rsidRPr="00C71832">
        <w:rPr>
          <w:rFonts w:ascii="Bookman Old Style" w:hAnsi="Bookman Old Style"/>
          <w:sz w:val="20"/>
          <w:szCs w:val="20"/>
          <w:lang w:val="es-ES"/>
        </w:rPr>
        <w:t xml:space="preserve">– </w:t>
      </w:r>
      <w:r w:rsidR="00640FC6" w:rsidRPr="00C71832">
        <w:rPr>
          <w:rFonts w:ascii="Bookman Old Style" w:hAnsi="Bookman Old Style"/>
          <w:sz w:val="20"/>
          <w:szCs w:val="20"/>
          <w:lang w:val="es-ES"/>
        </w:rPr>
        <w:t>ColJal</w:t>
      </w:r>
      <w:r w:rsidRPr="00C71832">
        <w:rPr>
          <w:rFonts w:ascii="Bookman Old Style" w:hAnsi="Bookman Old Style"/>
          <w:sz w:val="20"/>
          <w:szCs w:val="20"/>
          <w:lang w:val="es-ES"/>
        </w:rPr>
        <w:t xml:space="preserve"> (Guadalajara, </w:t>
      </w:r>
      <w:r w:rsidRPr="00F810C4">
        <w:rPr>
          <w:rFonts w:ascii="Bookman Old Style" w:hAnsi="Bookman Old Style"/>
          <w:sz w:val="20"/>
          <w:szCs w:val="20"/>
        </w:rPr>
        <w:t>Mexico</w:t>
      </w:r>
      <w:r w:rsidR="00F810C4" w:rsidRPr="00F810C4">
        <w:rPr>
          <w:rFonts w:ascii="Bookman Old Style" w:hAnsi="Bookman Old Style"/>
          <w:sz w:val="20"/>
          <w:szCs w:val="20"/>
        </w:rPr>
        <w:t xml:space="preserve">, </w:t>
      </w:r>
      <w:r w:rsidRPr="00F810C4">
        <w:rPr>
          <w:rFonts w:ascii="Bookman Old Style" w:hAnsi="Bookman Old Style"/>
          <w:sz w:val="20"/>
          <w:szCs w:val="20"/>
        </w:rPr>
        <w:t>October 2017)</w:t>
      </w:r>
    </w:p>
    <w:p w:rsidR="00640FC6" w:rsidRPr="00FC3E8E" w:rsidRDefault="0026761A" w:rsidP="00FC3E8E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Pr="00982444">
        <w:rPr>
          <w:rFonts w:ascii="Bookman Old Style" w:hAnsi="Bookman Old Style"/>
          <w:sz w:val="20"/>
          <w:szCs w:val="20"/>
          <w:lang w:val="es-ES"/>
        </w:rPr>
        <w:t>Esparza Ochoa,</w:t>
      </w:r>
      <w:r>
        <w:rPr>
          <w:rFonts w:ascii="Bookman Old Style" w:hAnsi="Bookman Old Style"/>
          <w:sz w:val="20"/>
          <w:szCs w:val="20"/>
          <w:lang w:val="es-ES"/>
        </w:rPr>
        <w:t xml:space="preserve"> Juan Carlos. </w:t>
      </w:r>
      <w:r w:rsidRPr="00495E7E">
        <w:rPr>
          <w:rFonts w:ascii="Bookman Old Style" w:hAnsi="Bookman Old Style"/>
          <w:sz w:val="20"/>
          <w:szCs w:val="20"/>
          <w:lang w:val="es-ES"/>
        </w:rPr>
        <w:t>“</w:t>
      </w:r>
      <w:r w:rsidR="00FC3E8E">
        <w:rPr>
          <w:rFonts w:ascii="Bookman Old Style" w:hAnsi="Bookman Old Style"/>
          <w:sz w:val="20"/>
          <w:szCs w:val="20"/>
          <w:lang w:val="es-ES"/>
        </w:rPr>
        <w:t xml:space="preserve">Posibilidades y límites al medir la religión en México y América Latina.” </w:t>
      </w:r>
      <w:r w:rsidR="00FC3E8E" w:rsidRPr="00FC3E8E">
        <w:rPr>
          <w:rFonts w:ascii="Bookman Old Style" w:hAnsi="Bookman Old Style"/>
          <w:sz w:val="20"/>
          <w:szCs w:val="20"/>
        </w:rPr>
        <w:t xml:space="preserve">Conference </w:t>
      </w:r>
      <w:r w:rsidR="00FC3E8E">
        <w:rPr>
          <w:rFonts w:ascii="Bookman Old Style" w:hAnsi="Bookman Old Style"/>
          <w:sz w:val="20"/>
          <w:szCs w:val="20"/>
        </w:rPr>
        <w:t>in</w:t>
      </w:r>
      <w:r w:rsidR="00FC3E8E" w:rsidRPr="00FC3E8E">
        <w:rPr>
          <w:rFonts w:ascii="Bookman Old Style" w:hAnsi="Bookman Old Style"/>
          <w:sz w:val="20"/>
          <w:szCs w:val="20"/>
        </w:rPr>
        <w:t xml:space="preserve"> </w:t>
      </w:r>
      <w:r w:rsidR="00640FC6" w:rsidRPr="00640FC6">
        <w:rPr>
          <w:rFonts w:ascii="Bookman Old Style" w:hAnsi="Bookman Old Style"/>
          <w:sz w:val="20"/>
          <w:szCs w:val="20"/>
        </w:rPr>
        <w:t>the School of Political and Social Sciences</w:t>
      </w:r>
      <w:r w:rsidR="00FC3E8E">
        <w:rPr>
          <w:rFonts w:ascii="Bookman Old Style" w:hAnsi="Bookman Old Style"/>
          <w:sz w:val="20"/>
          <w:szCs w:val="20"/>
        </w:rPr>
        <w:t>,</w:t>
      </w:r>
      <w:r w:rsidR="00640FC6" w:rsidRPr="00640FC6">
        <w:rPr>
          <w:rFonts w:ascii="Bookman Old Style" w:hAnsi="Bookman Old Style"/>
          <w:sz w:val="20"/>
          <w:szCs w:val="20"/>
        </w:rPr>
        <w:t xml:space="preserve"> at the National Autonomous Universi</w:t>
      </w:r>
      <w:r w:rsidR="00FC3E8E">
        <w:rPr>
          <w:rFonts w:ascii="Bookman Old Style" w:hAnsi="Bookman Old Style"/>
          <w:sz w:val="20"/>
          <w:szCs w:val="20"/>
        </w:rPr>
        <w:t>t</w:t>
      </w:r>
      <w:r w:rsidR="00640FC6" w:rsidRPr="00640FC6">
        <w:rPr>
          <w:rFonts w:ascii="Bookman Old Style" w:hAnsi="Bookman Old Style"/>
          <w:sz w:val="20"/>
          <w:szCs w:val="20"/>
        </w:rPr>
        <w:t xml:space="preserve">y </w:t>
      </w:r>
      <w:r w:rsidR="00FC3E8E">
        <w:rPr>
          <w:rFonts w:ascii="Bookman Old Style" w:hAnsi="Bookman Old Style"/>
          <w:sz w:val="20"/>
          <w:szCs w:val="20"/>
        </w:rPr>
        <w:t>o</w:t>
      </w:r>
      <w:r w:rsidR="00640FC6" w:rsidRPr="00640FC6">
        <w:rPr>
          <w:rFonts w:ascii="Bookman Old Style" w:hAnsi="Bookman Old Style"/>
          <w:sz w:val="20"/>
          <w:szCs w:val="20"/>
        </w:rPr>
        <w:t>f Mexico</w:t>
      </w:r>
      <w:r w:rsidR="00FC3E8E">
        <w:rPr>
          <w:rFonts w:ascii="Bookman Old Style" w:hAnsi="Bookman Old Style"/>
          <w:sz w:val="20"/>
          <w:szCs w:val="20"/>
        </w:rPr>
        <w:t xml:space="preserve"> </w:t>
      </w:r>
      <w:r w:rsidR="00FC3E8E" w:rsidRPr="00FC3E8E">
        <w:rPr>
          <w:rFonts w:ascii="Bookman Old Style" w:hAnsi="Bookman Old Style"/>
          <w:sz w:val="20"/>
          <w:szCs w:val="20"/>
        </w:rPr>
        <w:t>(Mexico City, October 2017)</w:t>
      </w:r>
    </w:p>
    <w:p w:rsidR="00FC3E8E" w:rsidRDefault="00FC3E8E" w:rsidP="0016739C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Pr="00982444">
        <w:rPr>
          <w:rFonts w:ascii="Bookman Old Style" w:hAnsi="Bookman Old Style"/>
          <w:sz w:val="20"/>
          <w:szCs w:val="20"/>
          <w:lang w:val="es-ES"/>
        </w:rPr>
        <w:t>Esparza Ochoa,</w:t>
      </w:r>
      <w:r>
        <w:rPr>
          <w:rFonts w:ascii="Bookman Old Style" w:hAnsi="Bookman Old Style"/>
          <w:sz w:val="20"/>
          <w:szCs w:val="20"/>
          <w:lang w:val="es-ES"/>
        </w:rPr>
        <w:t xml:space="preserve"> Juan Carlos. </w:t>
      </w:r>
      <w:r w:rsidRPr="00495E7E">
        <w:rPr>
          <w:rFonts w:ascii="Bookman Old Style" w:hAnsi="Bookman Old Style"/>
          <w:sz w:val="20"/>
          <w:szCs w:val="20"/>
          <w:lang w:val="es-ES"/>
        </w:rPr>
        <w:t xml:space="preserve">“Claves de análisis cuantitativo de </w:t>
      </w:r>
      <w:r>
        <w:rPr>
          <w:rFonts w:ascii="Bookman Old Style" w:hAnsi="Bookman Old Style"/>
          <w:sz w:val="20"/>
          <w:szCs w:val="20"/>
          <w:lang w:val="es-ES"/>
        </w:rPr>
        <w:t xml:space="preserve">encuestas: los estimadores y su significatividad.” </w:t>
      </w:r>
      <w:r w:rsidRPr="00F810C4">
        <w:rPr>
          <w:rFonts w:ascii="Bookman Old Style" w:hAnsi="Bookman Old Style"/>
          <w:sz w:val="20"/>
          <w:szCs w:val="20"/>
        </w:rPr>
        <w:t>Presentation for the workshop on survey analysis, core team of the</w:t>
      </w:r>
      <w:r w:rsidRPr="00FC3E8E">
        <w:rPr>
          <w:rFonts w:ascii="Bookman Old Style" w:hAnsi="Bookman Old Style"/>
          <w:sz w:val="20"/>
          <w:szCs w:val="20"/>
          <w:lang w:val="es-ES"/>
        </w:rPr>
        <w:t xml:space="preserve"> Red de Investigadores del Fenómeno Religioso en México (</w:t>
      </w:r>
      <w:r w:rsidRPr="00090D05">
        <w:rPr>
          <w:rFonts w:ascii="Bookman Old Style" w:hAnsi="Bookman Old Style"/>
          <w:sz w:val="20"/>
          <w:szCs w:val="20"/>
        </w:rPr>
        <w:t>Mexico City, October 2017)</w:t>
      </w:r>
    </w:p>
    <w:p w:rsidR="0016739C" w:rsidRPr="007544ED" w:rsidRDefault="0026761A" w:rsidP="0016739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16739C">
        <w:rPr>
          <w:rFonts w:ascii="Bookman Old Style" w:hAnsi="Bookman Old Style"/>
          <w:sz w:val="20"/>
          <w:szCs w:val="20"/>
        </w:rPr>
        <w:t xml:space="preserve">  Esparza Ochoa, Juan Carlos</w:t>
      </w:r>
      <w:r w:rsidR="0016739C" w:rsidRPr="0016739C">
        <w:rPr>
          <w:rFonts w:ascii="Bookman Old Style" w:hAnsi="Bookman Old Style"/>
          <w:sz w:val="20"/>
          <w:szCs w:val="20"/>
        </w:rPr>
        <w:t xml:space="preserve">, </w:t>
      </w:r>
      <w:r w:rsidR="0016739C" w:rsidRPr="007544ED">
        <w:rPr>
          <w:rFonts w:ascii="Bookman Old Style" w:hAnsi="Bookman Old Style"/>
          <w:sz w:val="20"/>
          <w:szCs w:val="20"/>
        </w:rPr>
        <w:t>Conrad Hackett</w:t>
      </w:r>
      <w:r w:rsidR="0016739C">
        <w:rPr>
          <w:rFonts w:ascii="Bookman Old Style" w:hAnsi="Bookman Old Style"/>
          <w:sz w:val="20"/>
          <w:szCs w:val="20"/>
        </w:rPr>
        <w:t>,</w:t>
      </w:r>
      <w:r w:rsidR="0016739C" w:rsidRPr="007544ED">
        <w:rPr>
          <w:rFonts w:ascii="Bookman Old Style" w:hAnsi="Bookman Old Style"/>
          <w:sz w:val="20"/>
          <w:szCs w:val="20"/>
        </w:rPr>
        <w:t xml:space="preserve"> and David McClendon</w:t>
      </w:r>
      <w:r w:rsidR="0016739C">
        <w:rPr>
          <w:rFonts w:ascii="Bookman Old Style" w:hAnsi="Bookman Old Style"/>
          <w:sz w:val="20"/>
          <w:szCs w:val="20"/>
        </w:rPr>
        <w:t>.</w:t>
      </w:r>
      <w:r w:rsidR="0016739C" w:rsidRPr="007544ED">
        <w:rPr>
          <w:rFonts w:ascii="Bookman Old Style" w:hAnsi="Bookman Old Style"/>
          <w:sz w:val="20"/>
          <w:szCs w:val="20"/>
        </w:rPr>
        <w:t xml:space="preserve"> </w:t>
      </w:r>
      <w:r w:rsidR="0016739C">
        <w:rPr>
          <w:rFonts w:ascii="Bookman Old Style" w:hAnsi="Bookman Old Style"/>
          <w:sz w:val="20"/>
          <w:szCs w:val="20"/>
        </w:rPr>
        <w:t>“</w:t>
      </w:r>
      <w:r w:rsidR="0016739C" w:rsidRPr="007544ED">
        <w:rPr>
          <w:rFonts w:ascii="Bookman Old Style" w:hAnsi="Bookman Old Style"/>
          <w:sz w:val="20"/>
          <w:szCs w:val="20"/>
        </w:rPr>
        <w:t>Education and Religion in Latin</w:t>
      </w:r>
      <w:r w:rsidR="0016739C">
        <w:rPr>
          <w:rFonts w:ascii="Bookman Old Style" w:hAnsi="Bookman Old Style"/>
          <w:sz w:val="20"/>
          <w:szCs w:val="20"/>
        </w:rPr>
        <w:t xml:space="preserve"> </w:t>
      </w:r>
      <w:r w:rsidR="0016739C" w:rsidRPr="007544ED">
        <w:rPr>
          <w:rFonts w:ascii="Bookman Old Style" w:hAnsi="Bookman Old Style"/>
          <w:sz w:val="20"/>
          <w:szCs w:val="20"/>
        </w:rPr>
        <w:t>America: Is there any Variation in Education Achievement across Religious Groups?</w:t>
      </w:r>
      <w:r w:rsidR="0016739C">
        <w:rPr>
          <w:rFonts w:ascii="Bookman Old Style" w:hAnsi="Bookman Old Style"/>
          <w:sz w:val="20"/>
          <w:szCs w:val="20"/>
        </w:rPr>
        <w:t>”</w:t>
      </w:r>
      <w:r w:rsidR="0016739C" w:rsidRPr="007544ED">
        <w:rPr>
          <w:rFonts w:ascii="Bookman Old Style" w:hAnsi="Bookman Old Style"/>
          <w:sz w:val="20"/>
          <w:szCs w:val="20"/>
        </w:rPr>
        <w:t xml:space="preserve"> Paper</w:t>
      </w:r>
      <w:r w:rsidR="0016739C">
        <w:rPr>
          <w:rFonts w:ascii="Bookman Old Style" w:hAnsi="Bookman Old Style"/>
          <w:sz w:val="20"/>
          <w:szCs w:val="20"/>
        </w:rPr>
        <w:t xml:space="preserve"> </w:t>
      </w:r>
      <w:r w:rsidR="0016739C" w:rsidRPr="007544ED">
        <w:rPr>
          <w:rFonts w:ascii="Bookman Old Style" w:hAnsi="Bookman Old Style"/>
          <w:sz w:val="20"/>
          <w:szCs w:val="20"/>
        </w:rPr>
        <w:t>presented in the 2017 Annual Meeting of the Society for the Scientific Study of Religion</w:t>
      </w:r>
      <w:r w:rsidR="0016739C">
        <w:rPr>
          <w:rFonts w:ascii="Bookman Old Style" w:hAnsi="Bookman Old Style"/>
          <w:sz w:val="20"/>
          <w:szCs w:val="20"/>
        </w:rPr>
        <w:t xml:space="preserve"> </w:t>
      </w:r>
      <w:r w:rsidR="0016739C" w:rsidRPr="007544ED">
        <w:rPr>
          <w:rFonts w:ascii="Bookman Old Style" w:hAnsi="Bookman Old Style"/>
          <w:sz w:val="20"/>
          <w:szCs w:val="20"/>
        </w:rPr>
        <w:t>(Washington, DC, October 2017)</w:t>
      </w:r>
    </w:p>
    <w:p w:rsidR="0016739C" w:rsidRPr="0016739C" w:rsidRDefault="0016739C" w:rsidP="0016739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Pr="0016739C">
        <w:rPr>
          <w:rFonts w:ascii="Bookman Old Style" w:hAnsi="Bookman Old Style"/>
          <w:sz w:val="20"/>
          <w:szCs w:val="20"/>
          <w:lang w:val="es-ES"/>
        </w:rPr>
        <w:t xml:space="preserve">Aguilar </w:t>
      </w:r>
      <w:r>
        <w:rPr>
          <w:rFonts w:ascii="Bookman Old Style" w:hAnsi="Bookman Old Style"/>
          <w:sz w:val="20"/>
          <w:szCs w:val="20"/>
          <w:lang w:val="es-ES"/>
        </w:rPr>
        <w:t>Quevedo</w:t>
      </w:r>
      <w:r w:rsidRPr="0016739C">
        <w:rPr>
          <w:rFonts w:ascii="Bookman Old Style" w:hAnsi="Bookman Old Style"/>
          <w:sz w:val="20"/>
          <w:szCs w:val="20"/>
          <w:lang w:val="es-ES"/>
        </w:rPr>
        <w:t>, Melisa</w:t>
      </w:r>
      <w:r w:rsidR="00DF6B9C">
        <w:rPr>
          <w:rFonts w:ascii="Bookman Old Style" w:hAnsi="Bookman Old Style"/>
          <w:sz w:val="20"/>
          <w:szCs w:val="20"/>
          <w:lang w:val="es-ES"/>
        </w:rPr>
        <w:t xml:space="preserve"> Araceli</w:t>
      </w:r>
      <w:r w:rsidRPr="0016739C">
        <w:rPr>
          <w:rFonts w:ascii="Bookman Old Style" w:hAnsi="Bookman Old Style"/>
          <w:sz w:val="20"/>
          <w:szCs w:val="20"/>
          <w:lang w:val="es-ES"/>
        </w:rPr>
        <w:t xml:space="preserve"> and Juan Carlos Esparza Ochoa </w:t>
      </w:r>
      <w:r>
        <w:rPr>
          <w:rFonts w:ascii="Bookman Old Style" w:hAnsi="Bookman Old Style"/>
          <w:sz w:val="20"/>
          <w:szCs w:val="20"/>
          <w:lang w:val="es-ES"/>
        </w:rPr>
        <w:t>“</w:t>
      </w:r>
      <w:r w:rsidRPr="00090D05">
        <w:rPr>
          <w:rFonts w:ascii="Bookman Old Style" w:hAnsi="Bookman Old Style"/>
          <w:sz w:val="20"/>
          <w:szCs w:val="20"/>
        </w:rPr>
        <w:t>The Society of Jesus at</w:t>
      </w:r>
      <w:r w:rsidRPr="0016739C">
        <w:rPr>
          <w:rFonts w:ascii="Bookman Old Style" w:hAnsi="Bookman Old Style"/>
          <w:sz w:val="20"/>
          <w:szCs w:val="20"/>
          <w:lang w:val="es-ES"/>
        </w:rPr>
        <w:t xml:space="preserve"> San Luis De La Paz</w:t>
      </w:r>
      <w:r>
        <w:rPr>
          <w:rFonts w:ascii="Bookman Old Style" w:hAnsi="Bookman Old Style"/>
          <w:sz w:val="20"/>
          <w:szCs w:val="20"/>
          <w:lang w:val="es-ES"/>
        </w:rPr>
        <w:t xml:space="preserve">.” </w:t>
      </w:r>
      <w:r w:rsidRPr="007544ED">
        <w:rPr>
          <w:rFonts w:ascii="Bookman Old Style" w:hAnsi="Bookman Old Style"/>
          <w:sz w:val="20"/>
          <w:szCs w:val="20"/>
        </w:rPr>
        <w:t>Paper presented in the 2017 Annual Meeting of the Society for the Scientific Study of Religion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6739C">
        <w:rPr>
          <w:rFonts w:ascii="Bookman Old Style" w:hAnsi="Bookman Old Style"/>
          <w:sz w:val="20"/>
          <w:szCs w:val="20"/>
        </w:rPr>
        <w:t>(Washington, DC, October 2017)</w:t>
      </w:r>
    </w:p>
    <w:p w:rsidR="000243CD" w:rsidRPr="00FC3E8E" w:rsidRDefault="000243CD" w:rsidP="000243CD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Pr="00982444">
        <w:rPr>
          <w:rFonts w:ascii="Bookman Old Style" w:hAnsi="Bookman Old Style"/>
          <w:sz w:val="20"/>
          <w:szCs w:val="20"/>
          <w:lang w:val="es-ES"/>
        </w:rPr>
        <w:t>Esparza Ochoa,</w:t>
      </w:r>
      <w:r>
        <w:rPr>
          <w:rFonts w:ascii="Bookman Old Style" w:hAnsi="Bookman Old Style"/>
          <w:sz w:val="20"/>
          <w:szCs w:val="20"/>
          <w:lang w:val="es-ES"/>
        </w:rPr>
        <w:t xml:space="preserve"> Juan Carlos. </w:t>
      </w:r>
      <w:r w:rsidRPr="00495E7E">
        <w:rPr>
          <w:rFonts w:ascii="Bookman Old Style" w:hAnsi="Bookman Old Style"/>
          <w:sz w:val="20"/>
          <w:szCs w:val="20"/>
          <w:lang w:val="es-ES"/>
        </w:rPr>
        <w:t xml:space="preserve">“Claves de análisis cuantitativo de </w:t>
      </w:r>
      <w:r>
        <w:rPr>
          <w:rFonts w:ascii="Bookman Old Style" w:hAnsi="Bookman Old Style"/>
          <w:sz w:val="20"/>
          <w:szCs w:val="20"/>
          <w:lang w:val="es-ES"/>
        </w:rPr>
        <w:t xml:space="preserve">encuestas: las características de los datos cuantitativos.” </w:t>
      </w:r>
      <w:r w:rsidRPr="00090D05">
        <w:rPr>
          <w:rFonts w:ascii="Bookman Old Style" w:hAnsi="Bookman Old Style"/>
          <w:sz w:val="20"/>
          <w:szCs w:val="20"/>
        </w:rPr>
        <w:t xml:space="preserve">Presentation for the workshop on survey </w:t>
      </w:r>
      <w:r w:rsidRPr="00090D05">
        <w:rPr>
          <w:rFonts w:ascii="Bookman Old Style" w:hAnsi="Bookman Old Style"/>
          <w:sz w:val="20"/>
          <w:szCs w:val="20"/>
        </w:rPr>
        <w:lastRenderedPageBreak/>
        <w:t>analysis, core team of the</w:t>
      </w:r>
      <w:r w:rsidRPr="00FC3E8E">
        <w:rPr>
          <w:rFonts w:ascii="Bookman Old Style" w:hAnsi="Bookman Old Style"/>
          <w:sz w:val="20"/>
          <w:szCs w:val="20"/>
          <w:lang w:val="es-ES"/>
        </w:rPr>
        <w:t xml:space="preserve"> Red de Investigadores del Fenómeno Religioso en México (</w:t>
      </w:r>
      <w:r w:rsidRPr="00090D05">
        <w:rPr>
          <w:rFonts w:ascii="Bookman Old Style" w:hAnsi="Bookman Old Style"/>
          <w:sz w:val="20"/>
          <w:szCs w:val="20"/>
        </w:rPr>
        <w:t>Claremont, CA, June 2017</w:t>
      </w:r>
      <w:r w:rsidRPr="00FC3E8E">
        <w:rPr>
          <w:rFonts w:ascii="Bookman Old Style" w:hAnsi="Bookman Old Style"/>
          <w:sz w:val="20"/>
          <w:szCs w:val="20"/>
          <w:lang w:val="es-ES"/>
        </w:rPr>
        <w:t>)</w:t>
      </w:r>
    </w:p>
    <w:p w:rsidR="00DF6B9C" w:rsidRDefault="000243CD" w:rsidP="00DF6B9C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C71832">
        <w:rPr>
          <w:rFonts w:ascii="Bookman Old Style" w:hAnsi="Bookman Old Style"/>
          <w:sz w:val="20"/>
          <w:szCs w:val="20"/>
        </w:rPr>
        <w:t xml:space="preserve">  Esparza Ochoa, Juan Carlos. </w:t>
      </w:r>
      <w:r w:rsidRPr="000243CD">
        <w:rPr>
          <w:rFonts w:ascii="Bookman Old Style" w:hAnsi="Bookman Old Style"/>
          <w:sz w:val="20"/>
          <w:szCs w:val="20"/>
        </w:rPr>
        <w:t>“</w:t>
      </w:r>
      <w:r w:rsidRPr="00640FC6">
        <w:rPr>
          <w:rFonts w:ascii="Bookman Old Style" w:hAnsi="Bookman Old Style"/>
          <w:sz w:val="20"/>
          <w:szCs w:val="20"/>
        </w:rPr>
        <w:t>Mapping International Data of Pew Research Center for the study of Religion</w:t>
      </w:r>
      <w:r w:rsidRPr="000243CD">
        <w:rPr>
          <w:rFonts w:ascii="Bookman Old Style" w:hAnsi="Bookman Old Style"/>
          <w:sz w:val="20"/>
          <w:szCs w:val="20"/>
        </w:rPr>
        <w:t xml:space="preserve">.” </w:t>
      </w:r>
      <w:r w:rsidR="0016739C" w:rsidRPr="00090D05">
        <w:rPr>
          <w:rFonts w:ascii="Bookman Old Style" w:hAnsi="Bookman Old Style"/>
          <w:sz w:val="20"/>
          <w:szCs w:val="20"/>
        </w:rPr>
        <w:t>S</w:t>
      </w:r>
      <w:r w:rsidR="00640FC6" w:rsidRPr="00090D05">
        <w:rPr>
          <w:rFonts w:ascii="Bookman Old Style" w:hAnsi="Bookman Old Style"/>
          <w:sz w:val="20"/>
          <w:szCs w:val="20"/>
        </w:rPr>
        <w:t xml:space="preserve">pecial training </w:t>
      </w:r>
      <w:r w:rsidR="0016739C" w:rsidRPr="00090D05">
        <w:rPr>
          <w:rFonts w:ascii="Bookman Old Style" w:hAnsi="Bookman Old Style"/>
          <w:sz w:val="20"/>
          <w:szCs w:val="20"/>
        </w:rPr>
        <w:t>w</w:t>
      </w:r>
      <w:r w:rsidR="00640FC6" w:rsidRPr="00090D05">
        <w:rPr>
          <w:rFonts w:ascii="Bookman Old Style" w:hAnsi="Bookman Old Style"/>
          <w:sz w:val="20"/>
          <w:szCs w:val="20"/>
        </w:rPr>
        <w:t>orkshop</w:t>
      </w:r>
      <w:r w:rsidR="0016739C" w:rsidRPr="00090D05">
        <w:rPr>
          <w:rFonts w:ascii="Bookman Old Style" w:hAnsi="Bookman Old Style"/>
          <w:sz w:val="20"/>
          <w:szCs w:val="20"/>
        </w:rPr>
        <w:t xml:space="preserve"> on </w:t>
      </w:r>
      <w:r w:rsidR="00640FC6" w:rsidRPr="00090D05">
        <w:rPr>
          <w:rFonts w:ascii="Bookman Old Style" w:hAnsi="Bookman Old Style"/>
          <w:sz w:val="20"/>
          <w:szCs w:val="20"/>
        </w:rPr>
        <w:t>Quantum-GIS for scholars,</w:t>
      </w:r>
      <w:r w:rsidR="00640FC6" w:rsidRPr="0016739C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16739C" w:rsidRPr="0016739C">
        <w:rPr>
          <w:rFonts w:ascii="Bookman Old Style" w:hAnsi="Bookman Old Style"/>
          <w:sz w:val="20"/>
          <w:szCs w:val="20"/>
          <w:lang w:val="es-ES"/>
        </w:rPr>
        <w:t>XX</w:t>
      </w:r>
      <w:r w:rsidR="00640FC6" w:rsidRPr="0016739C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16739C" w:rsidRPr="0016739C">
        <w:rPr>
          <w:rFonts w:ascii="Bookman Old Style" w:hAnsi="Bookman Old Style"/>
          <w:sz w:val="20"/>
          <w:szCs w:val="20"/>
          <w:lang w:val="es-ES"/>
        </w:rPr>
        <w:t>Encuentro de la Red de Investigadores del Fenómeno Religioso en México (</w:t>
      </w:r>
      <w:r w:rsidR="00640FC6" w:rsidRPr="00752EE8">
        <w:rPr>
          <w:rFonts w:ascii="Bookman Old Style" w:hAnsi="Bookman Old Style"/>
          <w:sz w:val="20"/>
          <w:szCs w:val="20"/>
        </w:rPr>
        <w:t>Claremont</w:t>
      </w:r>
      <w:r w:rsidR="0016739C" w:rsidRPr="00752EE8">
        <w:rPr>
          <w:rFonts w:ascii="Bookman Old Style" w:hAnsi="Bookman Old Style"/>
          <w:sz w:val="20"/>
          <w:szCs w:val="20"/>
        </w:rPr>
        <w:t>, CA, May 2017)</w:t>
      </w:r>
    </w:p>
    <w:p w:rsidR="007742E0" w:rsidRPr="00752EE8" w:rsidRDefault="00DF6B9C" w:rsidP="007742E0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Pr="00DF6B9C">
        <w:rPr>
          <w:rFonts w:ascii="Bookman Old Style" w:hAnsi="Bookman Old Style"/>
          <w:sz w:val="20"/>
          <w:szCs w:val="20"/>
          <w:lang w:val="es-ES"/>
        </w:rPr>
        <w:t>Esparza Ochoa, Juan Carlos "Aspectos cuantitativos en la estructura del campo religioso</w:t>
      </w:r>
      <w:r>
        <w:rPr>
          <w:rFonts w:ascii="Bookman Old Style" w:hAnsi="Bookman Old Style"/>
          <w:sz w:val="20"/>
          <w:szCs w:val="20"/>
          <w:lang w:val="es-ES"/>
        </w:rPr>
        <w:t>:</w:t>
      </w:r>
      <w:r w:rsidRPr="00DF6B9C">
        <w:rPr>
          <w:rFonts w:ascii="Bookman Old Style" w:hAnsi="Bookman Old Style"/>
          <w:sz w:val="20"/>
          <w:szCs w:val="20"/>
          <w:lang w:val="es-ES"/>
        </w:rPr>
        <w:t xml:space="preserve"> Hacia un modelo de la Demografía Religiosa en América Latina</w:t>
      </w:r>
      <w:r>
        <w:rPr>
          <w:rFonts w:ascii="Bookman Old Style" w:hAnsi="Bookman Old Style"/>
          <w:sz w:val="20"/>
          <w:szCs w:val="20"/>
          <w:lang w:val="es-ES"/>
        </w:rPr>
        <w:t>.</w:t>
      </w:r>
      <w:r w:rsidRPr="00DF6B9C">
        <w:rPr>
          <w:rFonts w:ascii="Bookman Old Style" w:hAnsi="Bookman Old Style"/>
          <w:sz w:val="20"/>
          <w:szCs w:val="20"/>
          <w:lang w:val="es-ES"/>
        </w:rPr>
        <w:t xml:space="preserve">" </w:t>
      </w:r>
      <w:r w:rsidRPr="00752EE8">
        <w:rPr>
          <w:rFonts w:ascii="Bookman Old Style" w:hAnsi="Bookman Old Style"/>
          <w:sz w:val="20"/>
          <w:szCs w:val="20"/>
        </w:rPr>
        <w:t xml:space="preserve">Round table at </w:t>
      </w:r>
      <w:r w:rsidR="007742E0" w:rsidRPr="00752EE8">
        <w:rPr>
          <w:rFonts w:ascii="Bookman Old Style" w:hAnsi="Bookman Old Style"/>
          <w:sz w:val="20"/>
          <w:szCs w:val="20"/>
        </w:rPr>
        <w:t>the</w:t>
      </w:r>
      <w:r w:rsidR="007742E0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F6B9C">
        <w:rPr>
          <w:rFonts w:ascii="Bookman Old Style" w:hAnsi="Bookman Old Style"/>
          <w:sz w:val="20"/>
          <w:szCs w:val="20"/>
          <w:lang w:val="es-ES"/>
        </w:rPr>
        <w:t xml:space="preserve">XVI Congreso Latinoamericano Sobre Religión y Etnicidad (Heredia, Costa Rica, </w:t>
      </w:r>
      <w:r w:rsidRPr="00752EE8">
        <w:rPr>
          <w:rFonts w:ascii="Bookman Old Style" w:hAnsi="Bookman Old Style"/>
          <w:sz w:val="20"/>
          <w:szCs w:val="20"/>
        </w:rPr>
        <w:t>August 2016)</w:t>
      </w:r>
    </w:p>
    <w:p w:rsidR="00DF6B9C" w:rsidRPr="00DF6B9C" w:rsidRDefault="00DF6B9C" w:rsidP="007742E0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D421A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Pr="00DF6B9C">
        <w:rPr>
          <w:rFonts w:ascii="Bookman Old Style" w:hAnsi="Bookman Old Style"/>
          <w:sz w:val="20"/>
          <w:szCs w:val="20"/>
          <w:lang w:val="es-ES"/>
        </w:rPr>
        <w:t xml:space="preserve">Esparza Ochoa, Juan Carlos "Perspectivas y recursos del </w:t>
      </w:r>
      <w:r w:rsidRPr="00752EE8">
        <w:rPr>
          <w:rFonts w:ascii="Bookman Old Style" w:hAnsi="Bookman Old Style"/>
          <w:sz w:val="20"/>
          <w:szCs w:val="20"/>
        </w:rPr>
        <w:t xml:space="preserve">Pew Research </w:t>
      </w:r>
      <w:r w:rsidRPr="00DF6B9C">
        <w:rPr>
          <w:rFonts w:ascii="Bookman Old Style" w:hAnsi="Bookman Old Style"/>
          <w:sz w:val="20"/>
          <w:szCs w:val="20"/>
          <w:lang w:val="es-ES"/>
        </w:rPr>
        <w:t xml:space="preserve">Center para el estudio de la religión en América Latina" </w:t>
      </w:r>
      <w:r w:rsidRPr="00752EE8">
        <w:rPr>
          <w:rFonts w:ascii="Bookman Old Style" w:hAnsi="Bookman Old Style"/>
          <w:sz w:val="20"/>
          <w:szCs w:val="20"/>
        </w:rPr>
        <w:t>Paper presented in the</w:t>
      </w:r>
      <w:r w:rsidRPr="00DF6B9C">
        <w:rPr>
          <w:rFonts w:ascii="Bookman Old Style" w:hAnsi="Bookman Old Style"/>
          <w:sz w:val="20"/>
          <w:szCs w:val="20"/>
          <w:lang w:val="es-ES"/>
        </w:rPr>
        <w:t xml:space="preserve"> XVI Congreso Latinoamericano Sobre Religión y Etnicidad (Heredia, Costa Rica, </w:t>
      </w:r>
      <w:r w:rsidRPr="00752EE8">
        <w:rPr>
          <w:rFonts w:ascii="Bookman Old Style" w:hAnsi="Bookman Old Style"/>
          <w:sz w:val="20"/>
          <w:szCs w:val="20"/>
        </w:rPr>
        <w:t>August 2016)</w:t>
      </w:r>
    </w:p>
    <w:p w:rsidR="005C711C" w:rsidRDefault="008C6F6D" w:rsidP="005C711C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3C6151">
        <w:rPr>
          <w:rFonts w:ascii="Bookman Old Style" w:hAnsi="Bookman Old Style"/>
          <w:sz w:val="20"/>
          <w:szCs w:val="20"/>
          <w:lang w:val="fr-FR"/>
        </w:rPr>
        <w:t xml:space="preserve">  Esparza Ochoa, Juan Carlos. </w:t>
      </w:r>
      <w:r w:rsidRPr="008C6F6D">
        <w:rPr>
          <w:rFonts w:ascii="Bookman Old Style" w:hAnsi="Bookman Old Style"/>
          <w:sz w:val="20"/>
          <w:szCs w:val="20"/>
          <w:lang w:val="es-ES"/>
        </w:rPr>
        <w:t xml:space="preserve">“Uso de recursos cuantitativos </w:t>
      </w:r>
      <w:r w:rsidR="00752EE8" w:rsidRPr="008C6F6D">
        <w:rPr>
          <w:rFonts w:ascii="Bookman Old Style" w:hAnsi="Bookman Old Style"/>
          <w:sz w:val="20"/>
          <w:szCs w:val="20"/>
          <w:lang w:val="es-ES"/>
        </w:rPr>
        <w:t>georreferenciados</w:t>
      </w:r>
      <w:r w:rsidRPr="008C6F6D">
        <w:rPr>
          <w:rFonts w:ascii="Bookman Old Style" w:hAnsi="Bookman Old Style"/>
          <w:sz w:val="20"/>
          <w:szCs w:val="20"/>
          <w:lang w:val="es-ES"/>
        </w:rPr>
        <w:t xml:space="preserve">: Introducción al manejo de </w:t>
      </w:r>
      <w:r>
        <w:rPr>
          <w:rFonts w:ascii="Bookman Old Style" w:hAnsi="Bookman Old Style"/>
          <w:sz w:val="20"/>
          <w:szCs w:val="20"/>
          <w:lang w:val="es-ES"/>
        </w:rPr>
        <w:t>información</w:t>
      </w:r>
      <w:r w:rsidRPr="008C6F6D">
        <w:rPr>
          <w:rFonts w:ascii="Bookman Old Style" w:hAnsi="Bookman Old Style"/>
          <w:sz w:val="20"/>
          <w:szCs w:val="20"/>
          <w:lang w:val="es-ES"/>
        </w:rPr>
        <w:t xml:space="preserve"> cuantitativ</w:t>
      </w:r>
      <w:r>
        <w:rPr>
          <w:rFonts w:ascii="Bookman Old Style" w:hAnsi="Bookman Old Style"/>
          <w:sz w:val="20"/>
          <w:szCs w:val="20"/>
          <w:lang w:val="es-ES"/>
        </w:rPr>
        <w:t xml:space="preserve">a con sistemas de información geográfica.” </w:t>
      </w:r>
      <w:r w:rsidRPr="00752EE8">
        <w:rPr>
          <w:rFonts w:ascii="Bookman Old Style" w:hAnsi="Bookman Old Style"/>
          <w:sz w:val="20"/>
          <w:szCs w:val="20"/>
        </w:rPr>
        <w:t>Special training workshop on Quantum-GIS for scholars</w:t>
      </w:r>
      <w:r w:rsidRPr="0016739C">
        <w:rPr>
          <w:rFonts w:ascii="Bookman Old Style" w:hAnsi="Bookman Old Style"/>
          <w:sz w:val="20"/>
          <w:szCs w:val="20"/>
          <w:lang w:val="es-ES"/>
        </w:rPr>
        <w:t>, X</w:t>
      </w:r>
      <w:r>
        <w:rPr>
          <w:rFonts w:ascii="Bookman Old Style" w:hAnsi="Bookman Old Style"/>
          <w:sz w:val="20"/>
          <w:szCs w:val="20"/>
          <w:lang w:val="es-ES"/>
        </w:rPr>
        <w:t>I</w:t>
      </w:r>
      <w:r w:rsidRPr="0016739C">
        <w:rPr>
          <w:rFonts w:ascii="Bookman Old Style" w:hAnsi="Bookman Old Style"/>
          <w:sz w:val="20"/>
          <w:szCs w:val="20"/>
          <w:lang w:val="es-ES"/>
        </w:rPr>
        <w:t>X Encuentro de la Red de Investigadores del Fenómeno Religioso en México (</w:t>
      </w:r>
      <w:r>
        <w:rPr>
          <w:rFonts w:ascii="Bookman Old Style" w:hAnsi="Bookman Old Style"/>
          <w:sz w:val="20"/>
          <w:szCs w:val="20"/>
          <w:lang w:val="es-ES"/>
        </w:rPr>
        <w:t>Tlaxcala</w:t>
      </w:r>
      <w:r w:rsidRPr="0016739C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Pr="00752EE8">
        <w:rPr>
          <w:rFonts w:ascii="Bookman Old Style" w:hAnsi="Bookman Old Style"/>
          <w:sz w:val="20"/>
          <w:szCs w:val="20"/>
        </w:rPr>
        <w:t>Mexico, May 2016</w:t>
      </w:r>
      <w:r>
        <w:rPr>
          <w:rFonts w:ascii="Bookman Old Style" w:hAnsi="Bookman Old Style"/>
          <w:sz w:val="20"/>
          <w:szCs w:val="20"/>
          <w:lang w:val="es-ES"/>
        </w:rPr>
        <w:t>)</w:t>
      </w:r>
    </w:p>
    <w:p w:rsidR="005C711C" w:rsidRPr="00C71832" w:rsidRDefault="005C711C" w:rsidP="005C711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5C711C">
        <w:rPr>
          <w:rFonts w:ascii="Bookman Old Style" w:hAnsi="Bookman Old Style"/>
          <w:sz w:val="20"/>
          <w:szCs w:val="20"/>
          <w:lang w:val="es-ES"/>
        </w:rPr>
        <w:t xml:space="preserve">  Esparza Ochoa, Juan Carlos. “Hallazgos principales de la encuesta del </w:t>
      </w:r>
      <w:r w:rsidRPr="00DC178F">
        <w:rPr>
          <w:rFonts w:ascii="Bookman Old Style" w:hAnsi="Bookman Old Style"/>
          <w:sz w:val="20"/>
          <w:szCs w:val="20"/>
          <w:lang w:val="fr-FR"/>
        </w:rPr>
        <w:t>Pew Research Center</w:t>
      </w:r>
      <w:r w:rsidRPr="005C711C">
        <w:rPr>
          <w:rFonts w:ascii="Bookman Old Style" w:hAnsi="Bookman Old Style"/>
          <w:sz w:val="20"/>
          <w:szCs w:val="20"/>
          <w:lang w:val="es-ES"/>
        </w:rPr>
        <w:t xml:space="preserve"> sobre religión en América Latina</w:t>
      </w:r>
      <w:r>
        <w:rPr>
          <w:rFonts w:ascii="Bookman Old Style" w:hAnsi="Bookman Old Style"/>
          <w:sz w:val="20"/>
          <w:szCs w:val="20"/>
          <w:lang w:val="es-ES"/>
        </w:rPr>
        <w:t>.”</w:t>
      </w:r>
      <w:r w:rsidRPr="005C711C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C71832">
        <w:rPr>
          <w:rFonts w:ascii="Bookman Old Style" w:hAnsi="Bookman Old Style"/>
          <w:sz w:val="20"/>
          <w:szCs w:val="20"/>
        </w:rPr>
        <w:t>(Mendoza, Argentina, November 2015)</w:t>
      </w:r>
    </w:p>
    <w:p w:rsidR="005C711C" w:rsidRDefault="005C711C" w:rsidP="005C711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5C711C">
        <w:rPr>
          <w:rFonts w:ascii="Bookman Old Style" w:hAnsi="Bookman Old Style"/>
          <w:sz w:val="20"/>
          <w:szCs w:val="20"/>
        </w:rPr>
        <w:t xml:space="preserve">  Esparza Ochoa, Juan Carlos. “</w:t>
      </w:r>
      <w:r w:rsidRPr="007544ED">
        <w:rPr>
          <w:rFonts w:ascii="Bookman Old Style" w:hAnsi="Bookman Old Style"/>
          <w:sz w:val="20"/>
          <w:szCs w:val="20"/>
        </w:rPr>
        <w:t xml:space="preserve">Religious </w:t>
      </w:r>
      <w:r w:rsidR="005E0C47">
        <w:rPr>
          <w:rFonts w:ascii="Bookman Old Style" w:hAnsi="Bookman Old Style"/>
          <w:sz w:val="20"/>
          <w:szCs w:val="20"/>
        </w:rPr>
        <w:t>d</w:t>
      </w:r>
      <w:r w:rsidRPr="007544ED">
        <w:rPr>
          <w:rFonts w:ascii="Bookman Old Style" w:hAnsi="Bookman Old Style"/>
          <w:sz w:val="20"/>
          <w:szCs w:val="20"/>
        </w:rPr>
        <w:t xml:space="preserve">emography and </w:t>
      </w:r>
      <w:r w:rsidR="005E0C47">
        <w:rPr>
          <w:rFonts w:ascii="Bookman Old Style" w:hAnsi="Bookman Old Style"/>
          <w:sz w:val="20"/>
          <w:szCs w:val="20"/>
        </w:rPr>
        <w:t>d</w:t>
      </w:r>
      <w:r w:rsidRPr="007544ED">
        <w:rPr>
          <w:rFonts w:ascii="Bookman Old Style" w:hAnsi="Bookman Old Style"/>
          <w:sz w:val="20"/>
          <w:szCs w:val="20"/>
        </w:rPr>
        <w:t>iversification in Latin America</w:t>
      </w:r>
      <w:r>
        <w:rPr>
          <w:rFonts w:ascii="Bookman Old Style" w:hAnsi="Bookman Old Style"/>
          <w:sz w:val="20"/>
          <w:szCs w:val="20"/>
        </w:rPr>
        <w:t>.”</w:t>
      </w:r>
      <w:r w:rsidRPr="007544ED">
        <w:rPr>
          <w:rFonts w:ascii="Bookman Old Style" w:hAnsi="Bookman Old Style"/>
          <w:sz w:val="20"/>
          <w:szCs w:val="20"/>
        </w:rPr>
        <w:t xml:space="preserve"> Paper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544ED">
        <w:rPr>
          <w:rFonts w:ascii="Bookman Old Style" w:hAnsi="Bookman Old Style"/>
          <w:sz w:val="20"/>
          <w:szCs w:val="20"/>
        </w:rPr>
        <w:t>presented in the 2015 Annual Meeting of the Society for the Scientific Study of Religion (Newport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544ED">
        <w:rPr>
          <w:rFonts w:ascii="Bookman Old Style" w:hAnsi="Bookman Old Style"/>
          <w:sz w:val="20"/>
          <w:szCs w:val="20"/>
        </w:rPr>
        <w:t>Beach, C</w:t>
      </w:r>
      <w:r>
        <w:rPr>
          <w:rFonts w:ascii="Bookman Old Style" w:hAnsi="Bookman Old Style"/>
          <w:sz w:val="20"/>
          <w:szCs w:val="20"/>
        </w:rPr>
        <w:t>A</w:t>
      </w:r>
      <w:r w:rsidRPr="007544ED">
        <w:rPr>
          <w:rFonts w:ascii="Bookman Old Style" w:hAnsi="Bookman Old Style"/>
          <w:sz w:val="20"/>
          <w:szCs w:val="20"/>
        </w:rPr>
        <w:t>, October 2015)</w:t>
      </w:r>
    </w:p>
    <w:p w:rsidR="0016739C" w:rsidRPr="005C711C" w:rsidRDefault="00163B52" w:rsidP="005C711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8C6F6D">
        <w:rPr>
          <w:rFonts w:ascii="Bookman Old Style" w:hAnsi="Bookman Old Style"/>
          <w:sz w:val="20"/>
          <w:szCs w:val="20"/>
        </w:rPr>
        <w:t xml:space="preserve">  Esparza Ochoa, Juan Carlos. </w:t>
      </w:r>
      <w:r w:rsidRPr="00163B52">
        <w:rPr>
          <w:rFonts w:ascii="Bookman Old Style" w:hAnsi="Bookman Old Style"/>
          <w:sz w:val="20"/>
          <w:szCs w:val="20"/>
        </w:rPr>
        <w:t>“</w:t>
      </w:r>
      <w:r w:rsidR="008C6F6D" w:rsidRPr="00163B52">
        <w:rPr>
          <w:rFonts w:ascii="Bookman Old Style" w:hAnsi="Bookman Old Style"/>
          <w:sz w:val="20"/>
          <w:szCs w:val="20"/>
        </w:rPr>
        <w:t xml:space="preserve">Religious </w:t>
      </w:r>
      <w:r w:rsidR="005E0C47">
        <w:rPr>
          <w:rFonts w:ascii="Bookman Old Style" w:hAnsi="Bookman Old Style"/>
          <w:sz w:val="20"/>
          <w:szCs w:val="20"/>
        </w:rPr>
        <w:t>f</w:t>
      </w:r>
      <w:r w:rsidR="008C6F6D" w:rsidRPr="00163B52">
        <w:rPr>
          <w:rFonts w:ascii="Bookman Old Style" w:hAnsi="Bookman Old Style"/>
          <w:sz w:val="20"/>
          <w:szCs w:val="20"/>
        </w:rPr>
        <w:t xml:space="preserve">reedom and </w:t>
      </w:r>
      <w:r w:rsidR="005E0C47">
        <w:rPr>
          <w:rFonts w:ascii="Bookman Old Style" w:hAnsi="Bookman Old Style"/>
          <w:sz w:val="20"/>
          <w:szCs w:val="20"/>
        </w:rPr>
        <w:t>h</w:t>
      </w:r>
      <w:r w:rsidR="008C6F6D" w:rsidRPr="00163B52">
        <w:rPr>
          <w:rFonts w:ascii="Bookman Old Style" w:hAnsi="Bookman Old Style"/>
          <w:sz w:val="20"/>
          <w:szCs w:val="20"/>
        </w:rPr>
        <w:t>ostilities in Latin America.</w:t>
      </w:r>
      <w:r>
        <w:rPr>
          <w:rFonts w:ascii="Bookman Old Style" w:hAnsi="Bookman Old Style"/>
          <w:sz w:val="20"/>
          <w:szCs w:val="20"/>
        </w:rPr>
        <w:t xml:space="preserve">” </w:t>
      </w:r>
      <w:r w:rsidRPr="007544ED">
        <w:rPr>
          <w:rFonts w:ascii="Bookman Old Style" w:hAnsi="Bookman Old Style"/>
          <w:sz w:val="20"/>
          <w:szCs w:val="20"/>
        </w:rPr>
        <w:t>Paper presented in the 201</w:t>
      </w:r>
      <w:r>
        <w:rPr>
          <w:rFonts w:ascii="Bookman Old Style" w:hAnsi="Bookman Old Style"/>
          <w:sz w:val="20"/>
          <w:szCs w:val="20"/>
        </w:rPr>
        <w:t>5</w:t>
      </w:r>
      <w:r w:rsidRPr="007544ED">
        <w:rPr>
          <w:rFonts w:ascii="Bookman Old Style" w:hAnsi="Bookman Old Style"/>
          <w:sz w:val="20"/>
          <w:szCs w:val="20"/>
        </w:rPr>
        <w:t xml:space="preserve"> Annual Meeting of the </w:t>
      </w:r>
      <w:r>
        <w:rPr>
          <w:rFonts w:ascii="Bookman Old Style" w:hAnsi="Bookman Old Style"/>
          <w:sz w:val="20"/>
          <w:szCs w:val="20"/>
        </w:rPr>
        <w:t>Latin American Studies Associat</w:t>
      </w:r>
      <w:r w:rsidRPr="007544ED">
        <w:rPr>
          <w:rFonts w:ascii="Bookman Old Style" w:hAnsi="Bookman Old Style"/>
          <w:sz w:val="20"/>
          <w:szCs w:val="20"/>
        </w:rPr>
        <w:t>ion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6739C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San Juan</w:t>
      </w:r>
      <w:r w:rsidRPr="0016739C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PR</w:t>
      </w:r>
      <w:r w:rsidRPr="0016739C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May</w:t>
      </w:r>
      <w:r w:rsidRPr="0016739C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5</w:t>
      </w:r>
      <w:r w:rsidRPr="0016739C">
        <w:rPr>
          <w:rFonts w:ascii="Bookman Old Style" w:hAnsi="Bookman Old Style"/>
          <w:sz w:val="20"/>
          <w:szCs w:val="20"/>
        </w:rPr>
        <w:t>)</w:t>
      </w:r>
    </w:p>
    <w:p w:rsidR="00982444" w:rsidRPr="00C71832" w:rsidRDefault="00640FC6" w:rsidP="00ED421A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C71832">
        <w:rPr>
          <w:rFonts w:ascii="Bookman Old Style" w:hAnsi="Bookman Old Style"/>
          <w:sz w:val="20"/>
          <w:szCs w:val="20"/>
        </w:rPr>
        <w:t xml:space="preserve">  Esparza Ochoa, Juan Carlos. “</w:t>
      </w:r>
      <w:r w:rsidR="00982444" w:rsidRPr="00495E7E">
        <w:rPr>
          <w:rFonts w:ascii="Bookman Old Style" w:hAnsi="Bookman Old Style"/>
          <w:sz w:val="20"/>
          <w:szCs w:val="20"/>
        </w:rPr>
        <w:t xml:space="preserve">Social </w:t>
      </w:r>
      <w:r w:rsidR="005E0C47">
        <w:rPr>
          <w:rFonts w:ascii="Bookman Old Style" w:hAnsi="Bookman Old Style"/>
          <w:sz w:val="20"/>
          <w:szCs w:val="20"/>
        </w:rPr>
        <w:t>h</w:t>
      </w:r>
      <w:r w:rsidR="00982444" w:rsidRPr="00495E7E">
        <w:rPr>
          <w:rFonts w:ascii="Bookman Old Style" w:hAnsi="Bookman Old Style"/>
          <w:sz w:val="20"/>
          <w:szCs w:val="20"/>
        </w:rPr>
        <w:t xml:space="preserve">ostilities and </w:t>
      </w:r>
      <w:r w:rsidR="005E0C47">
        <w:rPr>
          <w:rFonts w:ascii="Bookman Old Style" w:hAnsi="Bookman Old Style"/>
          <w:sz w:val="20"/>
          <w:szCs w:val="20"/>
        </w:rPr>
        <w:t>r</w:t>
      </w:r>
      <w:r w:rsidR="00982444" w:rsidRPr="00495E7E">
        <w:rPr>
          <w:rFonts w:ascii="Bookman Old Style" w:hAnsi="Bookman Old Style"/>
          <w:sz w:val="20"/>
          <w:szCs w:val="20"/>
        </w:rPr>
        <w:t xml:space="preserve">eligious </w:t>
      </w:r>
      <w:r w:rsidR="005E0C47">
        <w:rPr>
          <w:rFonts w:ascii="Bookman Old Style" w:hAnsi="Bookman Old Style"/>
          <w:sz w:val="20"/>
          <w:szCs w:val="20"/>
        </w:rPr>
        <w:t>d</w:t>
      </w:r>
      <w:r w:rsidR="00982444" w:rsidRPr="00495E7E">
        <w:rPr>
          <w:rFonts w:ascii="Bookman Old Style" w:hAnsi="Bookman Old Style"/>
          <w:sz w:val="20"/>
          <w:szCs w:val="20"/>
        </w:rPr>
        <w:t>iversity in Latin America</w:t>
      </w:r>
      <w:r w:rsidR="00495E7E" w:rsidRPr="00495E7E">
        <w:rPr>
          <w:rFonts w:ascii="Bookman Old Style" w:hAnsi="Bookman Old Style"/>
          <w:sz w:val="20"/>
          <w:szCs w:val="20"/>
        </w:rPr>
        <w:t>.</w:t>
      </w:r>
      <w:r w:rsidR="00ED421A" w:rsidRPr="00495E7E">
        <w:rPr>
          <w:rFonts w:ascii="Bookman Old Style" w:hAnsi="Bookman Old Style"/>
          <w:sz w:val="20"/>
          <w:szCs w:val="20"/>
        </w:rPr>
        <w:t xml:space="preserve">” </w:t>
      </w:r>
      <w:r w:rsidR="00495E7E" w:rsidRPr="00ED421A">
        <w:rPr>
          <w:rFonts w:ascii="Bookman Old Style" w:hAnsi="Bookman Old Style"/>
          <w:sz w:val="20"/>
          <w:szCs w:val="20"/>
        </w:rPr>
        <w:t>Paper presented in 2014 Meeting of the American Academy of Religion (San Diego, CA, November 2014)</w:t>
      </w:r>
    </w:p>
    <w:p w:rsidR="005C711C" w:rsidRDefault="005C711C" w:rsidP="005C711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5C711C">
        <w:rPr>
          <w:rFonts w:ascii="Bookman Old Style" w:hAnsi="Bookman Old Style"/>
          <w:sz w:val="20"/>
          <w:szCs w:val="20"/>
        </w:rPr>
        <w:t xml:space="preserve">  Esparza Ochoa, Juan Carlos. “</w:t>
      </w:r>
      <w:r w:rsidRPr="007544ED">
        <w:rPr>
          <w:rFonts w:ascii="Bookman Old Style" w:hAnsi="Bookman Old Style"/>
          <w:sz w:val="20"/>
          <w:szCs w:val="20"/>
        </w:rPr>
        <w:t xml:space="preserve">Fertility of the </w:t>
      </w:r>
      <w:r w:rsidR="005E0C47">
        <w:rPr>
          <w:rFonts w:ascii="Bookman Old Style" w:hAnsi="Bookman Old Style"/>
          <w:sz w:val="20"/>
          <w:szCs w:val="20"/>
        </w:rPr>
        <w:t>u</w:t>
      </w:r>
      <w:r w:rsidRPr="007544ED">
        <w:rPr>
          <w:rFonts w:ascii="Bookman Old Style" w:hAnsi="Bookman Old Style"/>
          <w:sz w:val="20"/>
          <w:szCs w:val="20"/>
        </w:rPr>
        <w:t>naffiliated in Latin America</w:t>
      </w:r>
      <w:r>
        <w:rPr>
          <w:rFonts w:ascii="Bookman Old Style" w:hAnsi="Bookman Old Style"/>
          <w:sz w:val="20"/>
          <w:szCs w:val="20"/>
        </w:rPr>
        <w:t xml:space="preserve">” </w:t>
      </w:r>
      <w:r w:rsidRPr="007544ED">
        <w:rPr>
          <w:rFonts w:ascii="Bookman Old Style" w:hAnsi="Bookman Old Style"/>
          <w:sz w:val="20"/>
          <w:szCs w:val="20"/>
        </w:rPr>
        <w:t>Paper presented in the 2014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544ED">
        <w:rPr>
          <w:rFonts w:ascii="Bookman Old Style" w:hAnsi="Bookman Old Style"/>
          <w:sz w:val="20"/>
          <w:szCs w:val="20"/>
        </w:rPr>
        <w:t>Annual Meeting of the Society for the Scientific Study of Religion (Indianapolis, I</w:t>
      </w:r>
      <w:r>
        <w:rPr>
          <w:rFonts w:ascii="Bookman Old Style" w:hAnsi="Bookman Old Style"/>
          <w:sz w:val="20"/>
          <w:szCs w:val="20"/>
        </w:rPr>
        <w:t>N</w:t>
      </w:r>
      <w:r w:rsidRPr="007544ED">
        <w:rPr>
          <w:rFonts w:ascii="Bookman Old Style" w:hAnsi="Bookman Old Style"/>
          <w:sz w:val="20"/>
          <w:szCs w:val="20"/>
        </w:rPr>
        <w:t>, October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544ED">
        <w:rPr>
          <w:rFonts w:ascii="Bookman Old Style" w:hAnsi="Bookman Old Style"/>
          <w:sz w:val="20"/>
          <w:szCs w:val="20"/>
        </w:rPr>
        <w:t>2014)</w:t>
      </w:r>
    </w:p>
    <w:p w:rsidR="00DF6B9C" w:rsidRPr="00DF6B9C" w:rsidRDefault="00DF6B9C" w:rsidP="00DF6B9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5C711C">
        <w:rPr>
          <w:rFonts w:ascii="Bookman Old Style" w:hAnsi="Bookman Old Style"/>
          <w:sz w:val="20"/>
          <w:szCs w:val="20"/>
        </w:rPr>
        <w:t xml:space="preserve">  </w:t>
      </w:r>
      <w:r w:rsidRPr="00DF6B9C">
        <w:rPr>
          <w:rFonts w:ascii="Bookman Old Style" w:hAnsi="Bookman Old Style"/>
          <w:sz w:val="20"/>
          <w:szCs w:val="20"/>
        </w:rPr>
        <w:t xml:space="preserve">Esparza Ochoa, Juan Carlos and Robert Woodberry "Measurements of </w:t>
      </w:r>
      <w:r w:rsidR="005E0C47">
        <w:rPr>
          <w:rFonts w:ascii="Bookman Old Style" w:hAnsi="Bookman Old Style"/>
          <w:sz w:val="20"/>
          <w:szCs w:val="20"/>
        </w:rPr>
        <w:t>r</w:t>
      </w:r>
      <w:r w:rsidRPr="00DF6B9C">
        <w:rPr>
          <w:rFonts w:ascii="Bookman Old Style" w:hAnsi="Bookman Old Style"/>
          <w:sz w:val="20"/>
          <w:szCs w:val="20"/>
        </w:rPr>
        <w:t xml:space="preserve">eligious </w:t>
      </w:r>
      <w:r w:rsidR="005E0C47">
        <w:rPr>
          <w:rFonts w:ascii="Bookman Old Style" w:hAnsi="Bookman Old Style"/>
          <w:sz w:val="20"/>
          <w:szCs w:val="20"/>
        </w:rPr>
        <w:t>c</w:t>
      </w:r>
      <w:r w:rsidRPr="00DF6B9C">
        <w:rPr>
          <w:rFonts w:ascii="Bookman Old Style" w:hAnsi="Bookman Old Style"/>
          <w:sz w:val="20"/>
          <w:szCs w:val="20"/>
        </w:rPr>
        <w:t xml:space="preserve">omposition and </w:t>
      </w:r>
      <w:r w:rsidR="005E0C47">
        <w:rPr>
          <w:rFonts w:ascii="Bookman Old Style" w:hAnsi="Bookman Old Style"/>
          <w:sz w:val="20"/>
          <w:szCs w:val="20"/>
        </w:rPr>
        <w:t>p</w:t>
      </w:r>
      <w:r w:rsidRPr="00DF6B9C">
        <w:rPr>
          <w:rFonts w:ascii="Bookman Old Style" w:hAnsi="Bookman Old Style"/>
          <w:sz w:val="20"/>
          <w:szCs w:val="20"/>
        </w:rPr>
        <w:t xml:space="preserve">overty in Mexico from </w:t>
      </w:r>
      <w:r w:rsidR="005E0C47">
        <w:rPr>
          <w:rFonts w:ascii="Bookman Old Style" w:hAnsi="Bookman Old Style"/>
          <w:sz w:val="20"/>
          <w:szCs w:val="20"/>
        </w:rPr>
        <w:t>c</w:t>
      </w:r>
      <w:r w:rsidRPr="00DF6B9C">
        <w:rPr>
          <w:rFonts w:ascii="Bookman Old Style" w:hAnsi="Bookman Old Style"/>
          <w:sz w:val="20"/>
          <w:szCs w:val="20"/>
        </w:rPr>
        <w:t xml:space="preserve">ensus </w:t>
      </w:r>
      <w:r w:rsidR="005E0C47">
        <w:rPr>
          <w:rFonts w:ascii="Bookman Old Style" w:hAnsi="Bookman Old Style"/>
          <w:sz w:val="20"/>
          <w:szCs w:val="20"/>
        </w:rPr>
        <w:t>d</w:t>
      </w:r>
      <w:r w:rsidRPr="00DF6B9C">
        <w:rPr>
          <w:rFonts w:ascii="Bookman Old Style" w:hAnsi="Bookman Old Style"/>
          <w:sz w:val="20"/>
          <w:szCs w:val="20"/>
        </w:rPr>
        <w:t xml:space="preserve">ata: Exploratory </w:t>
      </w:r>
      <w:r w:rsidR="005E0C47">
        <w:rPr>
          <w:rFonts w:ascii="Bookman Old Style" w:hAnsi="Bookman Old Style"/>
          <w:sz w:val="20"/>
          <w:szCs w:val="20"/>
        </w:rPr>
        <w:t>a</w:t>
      </w:r>
      <w:r w:rsidRPr="00DF6B9C">
        <w:rPr>
          <w:rFonts w:ascii="Bookman Old Style" w:hAnsi="Bookman Old Style"/>
          <w:sz w:val="20"/>
          <w:szCs w:val="20"/>
        </w:rPr>
        <w:t>nalysis</w:t>
      </w:r>
      <w:r>
        <w:rPr>
          <w:rFonts w:ascii="Bookman Old Style" w:hAnsi="Bookman Old Style"/>
          <w:sz w:val="20"/>
          <w:szCs w:val="20"/>
        </w:rPr>
        <w:t>.</w:t>
      </w:r>
      <w:r w:rsidRPr="00DF6B9C">
        <w:rPr>
          <w:rFonts w:ascii="Bookman Old Style" w:hAnsi="Bookman Old Style"/>
          <w:sz w:val="20"/>
          <w:szCs w:val="20"/>
        </w:rPr>
        <w:t>" Paper presented in the 2013 Annual Meeting of the Society for the Scientific Study of Religion (Boston, MA, November 2013)</w:t>
      </w:r>
    </w:p>
    <w:p w:rsidR="00DF6B9C" w:rsidRPr="00DF6B9C" w:rsidRDefault="00DF6B9C" w:rsidP="00DF6B9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5C711C">
        <w:rPr>
          <w:rFonts w:ascii="Bookman Old Style" w:hAnsi="Bookman Old Style"/>
          <w:sz w:val="20"/>
          <w:szCs w:val="20"/>
        </w:rPr>
        <w:t xml:space="preserve">  </w:t>
      </w:r>
      <w:r w:rsidRPr="00DF6B9C">
        <w:rPr>
          <w:rFonts w:ascii="Bookman Old Style" w:hAnsi="Bookman Old Style"/>
          <w:sz w:val="20"/>
          <w:szCs w:val="20"/>
        </w:rPr>
        <w:t xml:space="preserve">Esparza Ochoa, Juan Carlos, Robert Woodberry, María Concepción Servín Nieto, and Melisa Araceli Aguilar Quevedo "Hegemony of the Catholic Church and </w:t>
      </w:r>
      <w:r w:rsidR="005E0C47">
        <w:rPr>
          <w:rFonts w:ascii="Bookman Old Style" w:hAnsi="Bookman Old Style"/>
          <w:sz w:val="20"/>
          <w:szCs w:val="20"/>
        </w:rPr>
        <w:t>r</w:t>
      </w:r>
      <w:r w:rsidRPr="00DF6B9C">
        <w:rPr>
          <w:rFonts w:ascii="Bookman Old Style" w:hAnsi="Bookman Old Style"/>
          <w:sz w:val="20"/>
          <w:szCs w:val="20"/>
        </w:rPr>
        <w:t xml:space="preserve">eligious </w:t>
      </w:r>
      <w:r w:rsidR="005E0C47">
        <w:rPr>
          <w:rFonts w:ascii="Bookman Old Style" w:hAnsi="Bookman Old Style"/>
          <w:sz w:val="20"/>
          <w:szCs w:val="20"/>
        </w:rPr>
        <w:t>d</w:t>
      </w:r>
      <w:r w:rsidRPr="00DF6B9C">
        <w:rPr>
          <w:rFonts w:ascii="Bookman Old Style" w:hAnsi="Bookman Old Style"/>
          <w:sz w:val="20"/>
          <w:szCs w:val="20"/>
        </w:rPr>
        <w:t xml:space="preserve">iversity in Mexico: Historical </w:t>
      </w:r>
      <w:r w:rsidR="005E0C47">
        <w:rPr>
          <w:rFonts w:ascii="Bookman Old Style" w:hAnsi="Bookman Old Style"/>
          <w:sz w:val="20"/>
          <w:szCs w:val="20"/>
        </w:rPr>
        <w:t>d</w:t>
      </w:r>
      <w:r w:rsidRPr="00DF6B9C">
        <w:rPr>
          <w:rFonts w:ascii="Bookman Old Style" w:hAnsi="Bookman Old Style"/>
          <w:sz w:val="20"/>
          <w:szCs w:val="20"/>
        </w:rPr>
        <w:t xml:space="preserve">emographical </w:t>
      </w:r>
      <w:r w:rsidR="005E0C47">
        <w:rPr>
          <w:rFonts w:ascii="Bookman Old Style" w:hAnsi="Bookman Old Style"/>
          <w:sz w:val="20"/>
          <w:szCs w:val="20"/>
        </w:rPr>
        <w:t>a</w:t>
      </w:r>
      <w:r w:rsidRPr="00DF6B9C">
        <w:rPr>
          <w:rFonts w:ascii="Bookman Old Style" w:hAnsi="Bookman Old Style"/>
          <w:sz w:val="20"/>
          <w:szCs w:val="20"/>
        </w:rPr>
        <w:t xml:space="preserve">nalysis of over 100 </w:t>
      </w:r>
      <w:r w:rsidR="005E0C47">
        <w:rPr>
          <w:rFonts w:ascii="Bookman Old Style" w:hAnsi="Bookman Old Style"/>
          <w:sz w:val="20"/>
          <w:szCs w:val="20"/>
        </w:rPr>
        <w:t>y</w:t>
      </w:r>
      <w:r w:rsidRPr="00DF6B9C">
        <w:rPr>
          <w:rFonts w:ascii="Bookman Old Style" w:hAnsi="Bookman Old Style"/>
          <w:sz w:val="20"/>
          <w:szCs w:val="20"/>
        </w:rPr>
        <w:t xml:space="preserve">ears of </w:t>
      </w:r>
      <w:r w:rsidR="005E0C47">
        <w:rPr>
          <w:rFonts w:ascii="Bookman Old Style" w:hAnsi="Bookman Old Style"/>
          <w:sz w:val="20"/>
          <w:szCs w:val="20"/>
        </w:rPr>
        <w:t>d</w:t>
      </w:r>
      <w:r w:rsidRPr="00DF6B9C">
        <w:rPr>
          <w:rFonts w:ascii="Bookman Old Style" w:hAnsi="Bookman Old Style"/>
          <w:sz w:val="20"/>
          <w:szCs w:val="20"/>
        </w:rPr>
        <w:t>ata</w:t>
      </w:r>
      <w:r>
        <w:rPr>
          <w:rFonts w:ascii="Bookman Old Style" w:hAnsi="Bookman Old Style"/>
          <w:sz w:val="20"/>
          <w:szCs w:val="20"/>
        </w:rPr>
        <w:t>.</w:t>
      </w:r>
      <w:r w:rsidRPr="00DF6B9C">
        <w:rPr>
          <w:rFonts w:ascii="Bookman Old Style" w:hAnsi="Bookman Old Style"/>
          <w:sz w:val="20"/>
          <w:szCs w:val="20"/>
        </w:rPr>
        <w:t>" Paper presented in the 2013 Annual Meeting of the Society for the Scientific Study of Religion (Boston, MA, November 2013)</w:t>
      </w:r>
    </w:p>
    <w:p w:rsidR="00DF6B9C" w:rsidRPr="00DF6B9C" w:rsidRDefault="00DF6B9C" w:rsidP="00DF6B9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5C711C">
        <w:rPr>
          <w:rFonts w:ascii="Bookman Old Style" w:hAnsi="Bookman Old Style"/>
          <w:sz w:val="20"/>
          <w:szCs w:val="20"/>
        </w:rPr>
        <w:t xml:space="preserve">  </w:t>
      </w:r>
      <w:r w:rsidRPr="00DF6B9C">
        <w:rPr>
          <w:rFonts w:ascii="Bookman Old Style" w:hAnsi="Bookman Old Style"/>
          <w:sz w:val="20"/>
          <w:szCs w:val="20"/>
        </w:rPr>
        <w:t xml:space="preserve">Esparza Ochoa, Juan Carlos "PEW-Templeton Global Religious Futures </w:t>
      </w:r>
      <w:r w:rsidR="005E0C47">
        <w:rPr>
          <w:rFonts w:ascii="Bookman Old Style" w:hAnsi="Bookman Old Style"/>
          <w:sz w:val="20"/>
          <w:szCs w:val="20"/>
        </w:rPr>
        <w:t>w</w:t>
      </w:r>
      <w:r w:rsidRPr="00DF6B9C">
        <w:rPr>
          <w:rFonts w:ascii="Bookman Old Style" w:hAnsi="Bookman Old Style"/>
          <w:sz w:val="20"/>
          <w:szCs w:val="20"/>
        </w:rPr>
        <w:t xml:space="preserve">ebsite and </w:t>
      </w:r>
      <w:r w:rsidR="005E0C47">
        <w:rPr>
          <w:rFonts w:ascii="Bookman Old Style" w:hAnsi="Bookman Old Style"/>
          <w:sz w:val="20"/>
          <w:szCs w:val="20"/>
        </w:rPr>
        <w:t>d</w:t>
      </w:r>
      <w:r w:rsidRPr="00DF6B9C">
        <w:rPr>
          <w:rFonts w:ascii="Bookman Old Style" w:hAnsi="Bookman Old Style"/>
          <w:sz w:val="20"/>
          <w:szCs w:val="20"/>
        </w:rPr>
        <w:t xml:space="preserve">atabase </w:t>
      </w:r>
      <w:r w:rsidR="005E0C47">
        <w:rPr>
          <w:rFonts w:ascii="Bookman Old Style" w:hAnsi="Bookman Old Style"/>
          <w:sz w:val="20"/>
          <w:szCs w:val="20"/>
        </w:rPr>
        <w:t>d</w:t>
      </w:r>
      <w:r w:rsidRPr="00DF6B9C">
        <w:rPr>
          <w:rFonts w:ascii="Bookman Old Style" w:hAnsi="Bookman Old Style"/>
          <w:sz w:val="20"/>
          <w:szCs w:val="20"/>
        </w:rPr>
        <w:t>emonstration</w:t>
      </w:r>
      <w:r>
        <w:rPr>
          <w:rFonts w:ascii="Bookman Old Style" w:hAnsi="Bookman Old Style"/>
          <w:sz w:val="20"/>
          <w:szCs w:val="20"/>
        </w:rPr>
        <w:t>.</w:t>
      </w:r>
      <w:r w:rsidRPr="00DF6B9C">
        <w:rPr>
          <w:rFonts w:ascii="Bookman Old Style" w:hAnsi="Bookman Old Style"/>
          <w:sz w:val="20"/>
          <w:szCs w:val="20"/>
        </w:rPr>
        <w:t>" Paper presented in the 2013 Annual Meeting of the Society for the Scientific Study of Religion (Boston, MA, November 2013)</w:t>
      </w:r>
    </w:p>
    <w:p w:rsidR="00DF6B9C" w:rsidRPr="00DF6B9C" w:rsidRDefault="00DF6B9C" w:rsidP="00DF6B9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DF6B9C">
        <w:rPr>
          <w:rFonts w:ascii="Bookman Old Style" w:hAnsi="Bookman Old Style"/>
          <w:sz w:val="20"/>
          <w:szCs w:val="20"/>
          <w:lang w:val="es-ES"/>
        </w:rPr>
        <w:t xml:space="preserve">  Esparza Ochoa, Juan Carlos, </w:t>
      </w:r>
      <w:r w:rsidRPr="00752EE8">
        <w:rPr>
          <w:rFonts w:ascii="Bookman Old Style" w:hAnsi="Bookman Old Style"/>
          <w:sz w:val="20"/>
          <w:szCs w:val="20"/>
        </w:rPr>
        <w:t>Brian Grim</w:t>
      </w:r>
      <w:r w:rsidRPr="00DF6B9C">
        <w:rPr>
          <w:rFonts w:ascii="Bookman Old Style" w:hAnsi="Bookman Old Style"/>
          <w:sz w:val="20"/>
          <w:szCs w:val="20"/>
          <w:lang w:val="es-ES"/>
        </w:rPr>
        <w:t xml:space="preserve">, and María Concepción Servín Nieto </w:t>
      </w:r>
      <w:r w:rsidRPr="00752EE8">
        <w:rPr>
          <w:rFonts w:ascii="Bookman Old Style" w:hAnsi="Bookman Old Style"/>
          <w:sz w:val="20"/>
          <w:szCs w:val="20"/>
        </w:rPr>
        <w:t xml:space="preserve">"Religion, </w:t>
      </w:r>
      <w:r w:rsidR="005E0C47">
        <w:rPr>
          <w:rFonts w:ascii="Bookman Old Style" w:hAnsi="Bookman Old Style"/>
          <w:sz w:val="20"/>
          <w:szCs w:val="20"/>
        </w:rPr>
        <w:t>p</w:t>
      </w:r>
      <w:r w:rsidRPr="00752EE8">
        <w:rPr>
          <w:rFonts w:ascii="Bookman Old Style" w:hAnsi="Bookman Old Style"/>
          <w:sz w:val="20"/>
          <w:szCs w:val="20"/>
        </w:rPr>
        <w:t xml:space="preserve">overty, and </w:t>
      </w:r>
      <w:r w:rsidR="005E0C47">
        <w:rPr>
          <w:rFonts w:ascii="Bookman Old Style" w:hAnsi="Bookman Old Style"/>
          <w:sz w:val="20"/>
          <w:szCs w:val="20"/>
        </w:rPr>
        <w:t>s</w:t>
      </w:r>
      <w:r w:rsidRPr="00752EE8">
        <w:rPr>
          <w:rFonts w:ascii="Bookman Old Style" w:hAnsi="Bookman Old Style"/>
          <w:sz w:val="20"/>
          <w:szCs w:val="20"/>
        </w:rPr>
        <w:t xml:space="preserve">ocial </w:t>
      </w:r>
      <w:r w:rsidR="005E0C47">
        <w:rPr>
          <w:rFonts w:ascii="Bookman Old Style" w:hAnsi="Bookman Old Style"/>
          <w:sz w:val="20"/>
          <w:szCs w:val="20"/>
        </w:rPr>
        <w:t>t</w:t>
      </w:r>
      <w:r w:rsidRPr="00752EE8">
        <w:rPr>
          <w:rFonts w:ascii="Bookman Old Style" w:hAnsi="Bookman Old Style"/>
          <w:sz w:val="20"/>
          <w:szCs w:val="20"/>
        </w:rPr>
        <w:t>ension in Mexico." Paper presented in the 2012 Annual Meeting of the Society for the Scientific Study of Religion (Phoenix, AZ, November 2012)</w:t>
      </w:r>
    </w:p>
    <w:p w:rsidR="00DF6B9C" w:rsidRDefault="00DF6B9C" w:rsidP="00DF6B9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5C711C">
        <w:rPr>
          <w:rFonts w:ascii="Bookman Old Style" w:hAnsi="Bookman Old Style"/>
          <w:sz w:val="20"/>
          <w:szCs w:val="20"/>
        </w:rPr>
        <w:t xml:space="preserve">  </w:t>
      </w:r>
      <w:r w:rsidRPr="00DF6B9C">
        <w:rPr>
          <w:rFonts w:ascii="Bookman Old Style" w:hAnsi="Bookman Old Style"/>
          <w:sz w:val="20"/>
          <w:szCs w:val="20"/>
        </w:rPr>
        <w:t xml:space="preserve">Esparza Ochoa, Juan Carlos and María Concepción Servín Nieto "Territory and </w:t>
      </w:r>
      <w:r w:rsidR="005E0C47">
        <w:rPr>
          <w:rFonts w:ascii="Bookman Old Style" w:hAnsi="Bookman Old Style"/>
          <w:sz w:val="20"/>
          <w:szCs w:val="20"/>
        </w:rPr>
        <w:t>p</w:t>
      </w:r>
      <w:r w:rsidRPr="00DF6B9C">
        <w:rPr>
          <w:rFonts w:ascii="Bookman Old Style" w:hAnsi="Bookman Old Style"/>
          <w:sz w:val="20"/>
          <w:szCs w:val="20"/>
        </w:rPr>
        <w:t xml:space="preserve">opulation: Distribution of Catholic </w:t>
      </w:r>
      <w:r w:rsidR="005E0C47">
        <w:rPr>
          <w:rFonts w:ascii="Bookman Old Style" w:hAnsi="Bookman Old Style"/>
          <w:sz w:val="20"/>
          <w:szCs w:val="20"/>
        </w:rPr>
        <w:t>r</w:t>
      </w:r>
      <w:r w:rsidRPr="00DF6B9C">
        <w:rPr>
          <w:rFonts w:ascii="Bookman Old Style" w:hAnsi="Bookman Old Style"/>
          <w:sz w:val="20"/>
          <w:szCs w:val="20"/>
        </w:rPr>
        <w:t xml:space="preserve">eligious </w:t>
      </w:r>
      <w:r w:rsidR="005E0C47">
        <w:rPr>
          <w:rFonts w:ascii="Bookman Old Style" w:hAnsi="Bookman Old Style"/>
          <w:sz w:val="20"/>
          <w:szCs w:val="20"/>
        </w:rPr>
        <w:t>s</w:t>
      </w:r>
      <w:r w:rsidRPr="00DF6B9C">
        <w:rPr>
          <w:rFonts w:ascii="Bookman Old Style" w:hAnsi="Bookman Old Style"/>
          <w:sz w:val="20"/>
          <w:szCs w:val="20"/>
        </w:rPr>
        <w:t>ervices</w:t>
      </w:r>
      <w:r>
        <w:rPr>
          <w:rFonts w:ascii="Bookman Old Style" w:hAnsi="Bookman Old Style"/>
          <w:sz w:val="20"/>
          <w:szCs w:val="20"/>
        </w:rPr>
        <w:t>.</w:t>
      </w:r>
      <w:r w:rsidRPr="00DF6B9C">
        <w:rPr>
          <w:rFonts w:ascii="Bookman Old Style" w:hAnsi="Bookman Old Style"/>
          <w:sz w:val="20"/>
          <w:szCs w:val="20"/>
        </w:rPr>
        <w:t>" Paper presented in the 2011 Annual Meeting of the Society for the Scientific Study of Religion (Milwaukee, WI, October 2011)</w:t>
      </w:r>
    </w:p>
    <w:p w:rsidR="004F35A7" w:rsidRDefault="004F35A7" w:rsidP="00DF6B9C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E1180" w:rsidRPr="004F35A7">
        <w:rPr>
          <w:rFonts w:ascii="Bookman Old Style" w:hAnsi="Bookman Old Style"/>
          <w:sz w:val="20"/>
          <w:szCs w:val="20"/>
        </w:rPr>
        <w:t xml:space="preserve">Woodberry, Robert and Juan Carlos Esparza "Gazetteers and </w:t>
      </w:r>
      <w:r w:rsidR="005E0C47">
        <w:rPr>
          <w:rFonts w:ascii="Bookman Old Style" w:hAnsi="Bookman Old Style"/>
          <w:sz w:val="20"/>
          <w:szCs w:val="20"/>
        </w:rPr>
        <w:t>l</w:t>
      </w:r>
      <w:r w:rsidR="00CE1180" w:rsidRPr="004F35A7">
        <w:rPr>
          <w:rFonts w:ascii="Bookman Old Style" w:hAnsi="Bookman Old Style"/>
          <w:sz w:val="20"/>
          <w:szCs w:val="20"/>
        </w:rPr>
        <w:t xml:space="preserve">inking </w:t>
      </w:r>
      <w:r w:rsidR="005E0C47">
        <w:rPr>
          <w:rFonts w:ascii="Bookman Old Style" w:hAnsi="Bookman Old Style"/>
          <w:sz w:val="20"/>
          <w:szCs w:val="20"/>
        </w:rPr>
        <w:t>h</w:t>
      </w:r>
      <w:r w:rsidR="00CE1180" w:rsidRPr="004F35A7">
        <w:rPr>
          <w:rFonts w:ascii="Bookman Old Style" w:hAnsi="Bookman Old Style"/>
          <w:sz w:val="20"/>
          <w:szCs w:val="20"/>
        </w:rPr>
        <w:t xml:space="preserve">istorical </w:t>
      </w:r>
      <w:r w:rsidR="005E0C47">
        <w:rPr>
          <w:rFonts w:ascii="Bookman Old Style" w:hAnsi="Bookman Old Style"/>
          <w:sz w:val="20"/>
          <w:szCs w:val="20"/>
        </w:rPr>
        <w:t>d</w:t>
      </w:r>
      <w:r w:rsidR="00CE1180" w:rsidRPr="004F35A7">
        <w:rPr>
          <w:rFonts w:ascii="Bookman Old Style" w:hAnsi="Bookman Old Style"/>
          <w:sz w:val="20"/>
          <w:szCs w:val="20"/>
        </w:rPr>
        <w:t xml:space="preserve">ata through </w:t>
      </w:r>
      <w:r w:rsidR="005E0C47">
        <w:rPr>
          <w:rFonts w:ascii="Bookman Old Style" w:hAnsi="Bookman Old Style"/>
          <w:sz w:val="20"/>
          <w:szCs w:val="20"/>
        </w:rPr>
        <w:t>t</w:t>
      </w:r>
      <w:r w:rsidR="00CE1180" w:rsidRPr="004F35A7">
        <w:rPr>
          <w:rFonts w:ascii="Bookman Old Style" w:hAnsi="Bookman Old Style"/>
          <w:sz w:val="20"/>
          <w:szCs w:val="20"/>
        </w:rPr>
        <w:t xml:space="preserve">ime." </w:t>
      </w:r>
      <w:r w:rsidR="00CE1180" w:rsidRPr="00CE1180">
        <w:rPr>
          <w:rFonts w:ascii="Bookman Old Style" w:hAnsi="Bookman Old Style"/>
          <w:sz w:val="20"/>
          <w:szCs w:val="20"/>
        </w:rPr>
        <w:t xml:space="preserve">Paper presented in the 2011 Annual Meeting of the Association of American Geographers (Seattle, WA, April 2011) 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lastRenderedPageBreak/>
        <w:sym w:font="Symbol" w:char="F0A8"/>
      </w:r>
      <w:r w:rsidRPr="004F35A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E1180" w:rsidRPr="00CE1180">
        <w:rPr>
          <w:rFonts w:ascii="Bookman Old Style" w:hAnsi="Bookman Old Style"/>
          <w:sz w:val="20"/>
          <w:szCs w:val="20"/>
        </w:rPr>
        <w:t xml:space="preserve">Blanchette, Karen and Juan Carlos Esparza “Power to the </w:t>
      </w:r>
      <w:r w:rsidR="005E0C47">
        <w:rPr>
          <w:rFonts w:ascii="Bookman Old Style" w:hAnsi="Bookman Old Style"/>
          <w:sz w:val="20"/>
          <w:szCs w:val="20"/>
        </w:rPr>
        <w:t>p</w:t>
      </w:r>
      <w:r w:rsidR="00CE1180" w:rsidRPr="00CE1180">
        <w:rPr>
          <w:rFonts w:ascii="Bookman Old Style" w:hAnsi="Bookman Old Style"/>
          <w:sz w:val="20"/>
          <w:szCs w:val="20"/>
        </w:rPr>
        <w:t xml:space="preserve">eople: Understanding the Catholic Church </w:t>
      </w:r>
      <w:r w:rsidR="005E0C47">
        <w:rPr>
          <w:rFonts w:ascii="Bookman Old Style" w:hAnsi="Bookman Old Style"/>
          <w:sz w:val="20"/>
          <w:szCs w:val="20"/>
        </w:rPr>
        <w:t>t</w:t>
      </w:r>
      <w:r w:rsidR="00CE1180" w:rsidRPr="00CE1180">
        <w:rPr>
          <w:rFonts w:ascii="Bookman Old Style" w:hAnsi="Bookman Old Style"/>
          <w:sz w:val="20"/>
          <w:szCs w:val="20"/>
        </w:rPr>
        <w:t xml:space="preserve">hrough the </w:t>
      </w:r>
      <w:r w:rsidR="005E0C47">
        <w:rPr>
          <w:rFonts w:ascii="Bookman Old Style" w:hAnsi="Bookman Old Style"/>
          <w:sz w:val="20"/>
          <w:szCs w:val="20"/>
        </w:rPr>
        <w:t>c</w:t>
      </w:r>
      <w:r w:rsidR="00CE1180" w:rsidRPr="00CE1180">
        <w:rPr>
          <w:rFonts w:ascii="Bookman Old Style" w:hAnsi="Bookman Old Style"/>
          <w:sz w:val="20"/>
          <w:szCs w:val="20"/>
        </w:rPr>
        <w:t xml:space="preserve">oncept of Spiritual Capital.” Paper presented in the 2011 Annual Meeting of the Southwestern Social Science Association (Las Vegas, NV, March 2011) 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E1180" w:rsidRPr="00CE1180">
        <w:rPr>
          <w:rFonts w:ascii="Bookman Old Style" w:hAnsi="Bookman Old Style"/>
          <w:sz w:val="20"/>
          <w:szCs w:val="20"/>
        </w:rPr>
        <w:t xml:space="preserve">Esparza, Juan Carlos "Pastoral </w:t>
      </w:r>
      <w:r w:rsidR="005E0C47">
        <w:rPr>
          <w:rFonts w:ascii="Bookman Old Style" w:hAnsi="Bookman Old Style"/>
          <w:sz w:val="20"/>
          <w:szCs w:val="20"/>
        </w:rPr>
        <w:t>w</w:t>
      </w:r>
      <w:r w:rsidR="00CE1180" w:rsidRPr="00CE1180">
        <w:rPr>
          <w:rFonts w:ascii="Bookman Old Style" w:hAnsi="Bookman Old Style"/>
          <w:sz w:val="20"/>
          <w:szCs w:val="20"/>
        </w:rPr>
        <w:t xml:space="preserve">ork and </w:t>
      </w:r>
      <w:r w:rsidR="005E0C47">
        <w:rPr>
          <w:rFonts w:ascii="Bookman Old Style" w:hAnsi="Bookman Old Style"/>
          <w:sz w:val="20"/>
          <w:szCs w:val="20"/>
        </w:rPr>
        <w:t>p</w:t>
      </w:r>
      <w:r w:rsidR="00CE1180" w:rsidRPr="00CE1180">
        <w:rPr>
          <w:rFonts w:ascii="Bookman Old Style" w:hAnsi="Bookman Old Style"/>
          <w:sz w:val="20"/>
          <w:szCs w:val="20"/>
        </w:rPr>
        <w:t xml:space="preserve">overty: The </w:t>
      </w:r>
      <w:r w:rsidR="005E0C47">
        <w:rPr>
          <w:rFonts w:ascii="Bookman Old Style" w:hAnsi="Bookman Old Style"/>
          <w:sz w:val="20"/>
          <w:szCs w:val="20"/>
        </w:rPr>
        <w:t>c</w:t>
      </w:r>
      <w:r w:rsidR="00CE1180" w:rsidRPr="00CE1180">
        <w:rPr>
          <w:rFonts w:ascii="Bookman Old Style" w:hAnsi="Bookman Old Style"/>
          <w:sz w:val="20"/>
          <w:szCs w:val="20"/>
        </w:rPr>
        <w:t xml:space="preserve">ase of </w:t>
      </w:r>
      <w:r w:rsidR="005E0C47">
        <w:rPr>
          <w:rFonts w:ascii="Bookman Old Style" w:hAnsi="Bookman Old Style"/>
          <w:sz w:val="20"/>
          <w:szCs w:val="20"/>
        </w:rPr>
        <w:t>c</w:t>
      </w:r>
      <w:r w:rsidR="00CE1180" w:rsidRPr="00CE1180">
        <w:rPr>
          <w:rFonts w:ascii="Bookman Old Style" w:hAnsi="Bookman Old Style"/>
          <w:sz w:val="20"/>
          <w:szCs w:val="20"/>
        </w:rPr>
        <w:t>ontemporary Mexico." Paper presented in the 2010 Annual Meeting of the Society for the Scientific Study of Religion (Baltimore, MD, October 2010)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E1180" w:rsidRPr="00CE1180">
        <w:rPr>
          <w:rFonts w:ascii="Bookman Old Style" w:hAnsi="Bookman Old Style"/>
          <w:sz w:val="20"/>
          <w:szCs w:val="20"/>
        </w:rPr>
        <w:t xml:space="preserve">Esparza, Juan Carlos, Robert Woodberry, and Conrad Hackett “Religious </w:t>
      </w:r>
      <w:r w:rsidR="005E0C47">
        <w:rPr>
          <w:rFonts w:ascii="Bookman Old Style" w:hAnsi="Bookman Old Style"/>
          <w:sz w:val="20"/>
          <w:szCs w:val="20"/>
        </w:rPr>
        <w:t>f</w:t>
      </w:r>
      <w:r w:rsidR="00CE1180" w:rsidRPr="00CE1180">
        <w:rPr>
          <w:rFonts w:ascii="Bookman Old Style" w:hAnsi="Bookman Old Style"/>
          <w:sz w:val="20"/>
          <w:szCs w:val="20"/>
        </w:rPr>
        <w:t xml:space="preserve">actors in </w:t>
      </w:r>
      <w:r w:rsidR="005E0C47">
        <w:rPr>
          <w:rFonts w:ascii="Bookman Old Style" w:hAnsi="Bookman Old Style"/>
          <w:sz w:val="20"/>
          <w:szCs w:val="20"/>
        </w:rPr>
        <w:t>m</w:t>
      </w:r>
      <w:r w:rsidR="00CE1180" w:rsidRPr="00CE1180">
        <w:rPr>
          <w:rFonts w:ascii="Bookman Old Style" w:hAnsi="Bookman Old Style"/>
          <w:sz w:val="20"/>
          <w:szCs w:val="20"/>
        </w:rPr>
        <w:t xml:space="preserve">arriage and </w:t>
      </w:r>
      <w:r w:rsidR="005E0C47">
        <w:rPr>
          <w:rFonts w:ascii="Bookman Old Style" w:hAnsi="Bookman Old Style"/>
          <w:sz w:val="20"/>
          <w:szCs w:val="20"/>
        </w:rPr>
        <w:t>p</w:t>
      </w:r>
      <w:r w:rsidR="00CE1180" w:rsidRPr="00CE1180">
        <w:rPr>
          <w:rFonts w:ascii="Bookman Old Style" w:hAnsi="Bookman Old Style"/>
          <w:sz w:val="20"/>
          <w:szCs w:val="20"/>
        </w:rPr>
        <w:t xml:space="preserve">regnancy.” Paper presented in the 2010 Annual Meeting of the Society for the Scientific Study of Religion (Baltimore, MD, October 2010) 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E1180" w:rsidRPr="00CE1180">
        <w:rPr>
          <w:rFonts w:ascii="Bookman Old Style" w:hAnsi="Bookman Old Style"/>
          <w:sz w:val="20"/>
          <w:szCs w:val="20"/>
        </w:rPr>
        <w:t xml:space="preserve">Esparza, Juan Carlos "Evolution of the Catholic </w:t>
      </w:r>
      <w:r w:rsidR="005E0C47">
        <w:rPr>
          <w:rFonts w:ascii="Bookman Old Style" w:hAnsi="Bookman Old Style"/>
          <w:sz w:val="20"/>
          <w:szCs w:val="20"/>
        </w:rPr>
        <w:t>c</w:t>
      </w:r>
      <w:r w:rsidR="00CE1180" w:rsidRPr="00CE1180">
        <w:rPr>
          <w:rFonts w:ascii="Bookman Old Style" w:hAnsi="Bookman Old Style"/>
          <w:sz w:val="20"/>
          <w:szCs w:val="20"/>
        </w:rPr>
        <w:t xml:space="preserve">ircumscriptions: Has Latin America a </w:t>
      </w:r>
      <w:r w:rsidR="005E0C47">
        <w:rPr>
          <w:rFonts w:ascii="Bookman Old Style" w:hAnsi="Bookman Old Style"/>
          <w:sz w:val="20"/>
          <w:szCs w:val="20"/>
        </w:rPr>
        <w:t>d</w:t>
      </w:r>
      <w:r w:rsidR="00CE1180" w:rsidRPr="00CE1180">
        <w:rPr>
          <w:rFonts w:ascii="Bookman Old Style" w:hAnsi="Bookman Old Style"/>
          <w:sz w:val="20"/>
          <w:szCs w:val="20"/>
        </w:rPr>
        <w:t xml:space="preserve">istinctive </w:t>
      </w:r>
      <w:r w:rsidR="005E0C47">
        <w:rPr>
          <w:rFonts w:ascii="Bookman Old Style" w:hAnsi="Bookman Old Style"/>
          <w:sz w:val="20"/>
          <w:szCs w:val="20"/>
        </w:rPr>
        <w:t>p</w:t>
      </w:r>
      <w:r w:rsidR="00CE1180" w:rsidRPr="00CE1180">
        <w:rPr>
          <w:rFonts w:ascii="Bookman Old Style" w:hAnsi="Bookman Old Style"/>
          <w:sz w:val="20"/>
          <w:szCs w:val="20"/>
        </w:rPr>
        <w:t xml:space="preserve">rocess as a </w:t>
      </w:r>
      <w:r w:rsidR="005E0C47">
        <w:rPr>
          <w:rFonts w:ascii="Bookman Old Style" w:hAnsi="Bookman Old Style"/>
          <w:sz w:val="20"/>
          <w:szCs w:val="20"/>
        </w:rPr>
        <w:t>r</w:t>
      </w:r>
      <w:r w:rsidR="00CE1180" w:rsidRPr="00CE1180">
        <w:rPr>
          <w:rFonts w:ascii="Bookman Old Style" w:hAnsi="Bookman Old Style"/>
          <w:sz w:val="20"/>
          <w:szCs w:val="20"/>
        </w:rPr>
        <w:t>egion?" Paper presented in the 2009 Annual Meeting of the Society for the Scientific Study of Religion (Denver, CO, October 2009)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Esparza, Juan Carlos and </w:t>
      </w:r>
      <w:r w:rsidR="00CE1180" w:rsidRPr="00DC178F">
        <w:rPr>
          <w:rFonts w:ascii="Bookman Old Style" w:hAnsi="Bookman Old Style"/>
          <w:sz w:val="20"/>
          <w:szCs w:val="20"/>
          <w:lang w:val="fr-FR"/>
        </w:rPr>
        <w:t>Maria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Garfias-Davis. </w:t>
      </w:r>
      <w:r w:rsidR="00CE1180" w:rsidRPr="00CE1180">
        <w:rPr>
          <w:rFonts w:ascii="Bookman Old Style" w:hAnsi="Bookman Old Style"/>
          <w:sz w:val="20"/>
          <w:szCs w:val="20"/>
        </w:rPr>
        <w:t xml:space="preserve">“Bourdieu’s </w:t>
      </w:r>
      <w:r w:rsidR="005E0C47">
        <w:rPr>
          <w:rFonts w:ascii="Bookman Old Style" w:hAnsi="Bookman Old Style"/>
          <w:sz w:val="20"/>
          <w:szCs w:val="20"/>
        </w:rPr>
        <w:t>c</w:t>
      </w:r>
      <w:r w:rsidR="00CE1180" w:rsidRPr="00CE1180">
        <w:rPr>
          <w:rFonts w:ascii="Bookman Old Style" w:hAnsi="Bookman Old Style"/>
          <w:sz w:val="20"/>
          <w:szCs w:val="20"/>
        </w:rPr>
        <w:t xml:space="preserve">oncepts to </w:t>
      </w:r>
      <w:r w:rsidR="005E0C47">
        <w:rPr>
          <w:rFonts w:ascii="Bookman Old Style" w:hAnsi="Bookman Old Style"/>
          <w:sz w:val="20"/>
          <w:szCs w:val="20"/>
        </w:rPr>
        <w:t>u</w:t>
      </w:r>
      <w:r w:rsidR="00CE1180" w:rsidRPr="00CE1180">
        <w:rPr>
          <w:rFonts w:ascii="Bookman Old Style" w:hAnsi="Bookman Old Style"/>
          <w:sz w:val="20"/>
          <w:szCs w:val="20"/>
        </w:rPr>
        <w:t xml:space="preserve">nderstand </w:t>
      </w:r>
      <w:r w:rsidR="005E0C47">
        <w:rPr>
          <w:rFonts w:ascii="Bookman Old Style" w:hAnsi="Bookman Old Style"/>
          <w:sz w:val="20"/>
          <w:szCs w:val="20"/>
        </w:rPr>
        <w:t>r</w:t>
      </w:r>
      <w:r w:rsidR="00CE1180" w:rsidRPr="00CE1180">
        <w:rPr>
          <w:rFonts w:ascii="Bookman Old Style" w:hAnsi="Bookman Old Style"/>
          <w:sz w:val="20"/>
          <w:szCs w:val="20"/>
        </w:rPr>
        <w:t>eligion in Latin America.” Paper presented in the 2008 Annual Meeting of the Society for the Scientific Study of Religion (Louisville, KY, October 2008)</w:t>
      </w:r>
    </w:p>
    <w:p w:rsidR="004F35A7" w:rsidRPr="00752EE8" w:rsidRDefault="004F35A7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Hirotoshi Yoshioka and Juan Carlos Esparza Ochoa. “Acercamientos comparativos al Popol Vuh.” </w:t>
      </w:r>
      <w:r w:rsidR="00CE1180" w:rsidRPr="00752EE8">
        <w:rPr>
          <w:rFonts w:ascii="Bookman Old Style" w:hAnsi="Bookman Old Style"/>
          <w:sz w:val="20"/>
          <w:szCs w:val="20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XXI Congreso de Religi</w:t>
      </w:r>
      <w:r w:rsidR="00752EE8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n, Sociedad y Pol</w:t>
      </w:r>
      <w:r w:rsidR="00752EE8">
        <w:rPr>
          <w:rFonts w:ascii="Bookman Old Style" w:hAnsi="Bookman Old Style"/>
          <w:sz w:val="20"/>
          <w:szCs w:val="20"/>
          <w:lang w:val="es-ES"/>
        </w:rPr>
        <w:t>í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tica (</w:t>
      </w:r>
      <w:r w:rsidR="00CE1180" w:rsidRPr="00752EE8">
        <w:rPr>
          <w:rFonts w:ascii="Bookman Old Style" w:hAnsi="Bookman Old Style"/>
          <w:sz w:val="20"/>
          <w:szCs w:val="20"/>
        </w:rPr>
        <w:t>Mexico City, November 2007)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</w:t>
      </w:r>
      <w:r w:rsidR="00982444">
        <w:rPr>
          <w:rFonts w:ascii="Bookman Old Style" w:hAnsi="Bookman Old Style"/>
          <w:sz w:val="20"/>
          <w:szCs w:val="20"/>
          <w:lang w:val="es-ES"/>
        </w:rPr>
        <w:t>sparza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Juan Carlos “Algunas </w:t>
      </w:r>
      <w:r w:rsidR="005E0C47">
        <w:rPr>
          <w:rFonts w:ascii="Bookman Old Style" w:hAnsi="Bookman Old Style"/>
          <w:sz w:val="20"/>
          <w:szCs w:val="20"/>
          <w:lang w:val="es-ES"/>
        </w:rPr>
        <w:t>h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erramientas a partir de Bourdieu para el </w:t>
      </w:r>
      <w:r w:rsidR="005E0C47">
        <w:rPr>
          <w:rFonts w:ascii="Bookman Old Style" w:hAnsi="Bookman Old Style"/>
          <w:sz w:val="20"/>
          <w:szCs w:val="20"/>
          <w:lang w:val="es-ES"/>
        </w:rPr>
        <w:t>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studio de la </w:t>
      </w:r>
      <w:r w:rsidR="005E0C47">
        <w:rPr>
          <w:rFonts w:ascii="Bookman Old Style" w:hAnsi="Bookman Old Style"/>
          <w:sz w:val="20"/>
          <w:szCs w:val="20"/>
          <w:lang w:val="es-ES"/>
        </w:rPr>
        <w:t>r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eligi</w:t>
      </w:r>
      <w:r w:rsidR="00752EE8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 en Am</w:t>
      </w:r>
      <w:r w:rsidR="00752EE8">
        <w:rPr>
          <w:rFonts w:ascii="Bookman Old Style" w:hAnsi="Bookman Old Style"/>
          <w:sz w:val="20"/>
          <w:szCs w:val="20"/>
          <w:lang w:val="es-ES"/>
        </w:rPr>
        <w:t>é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rica Latina”. </w:t>
      </w:r>
      <w:r w:rsidR="00CE1180" w:rsidRPr="00752EE8">
        <w:rPr>
          <w:rFonts w:ascii="Bookman Old Style" w:hAnsi="Bookman Old Style"/>
          <w:sz w:val="20"/>
          <w:szCs w:val="20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X Reuni</w:t>
      </w:r>
      <w:r w:rsidR="00752EE8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 de la Red de Investigadores del Fen</w:t>
      </w:r>
      <w:r w:rsidR="00752EE8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meno Religioso en M</w:t>
      </w:r>
      <w:r w:rsidR="00752EE8">
        <w:rPr>
          <w:rFonts w:ascii="Bookman Old Style" w:hAnsi="Bookman Old Style"/>
          <w:sz w:val="20"/>
          <w:szCs w:val="20"/>
          <w:lang w:val="es-ES"/>
        </w:rPr>
        <w:t>é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xico (Phoenix, AZ, June 2007)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Esparza, Juan Carlos and Hirotoshi Yoshio</w:t>
      </w:r>
      <w:r w:rsidR="00752EE8">
        <w:rPr>
          <w:rFonts w:ascii="Bookman Old Style" w:hAnsi="Bookman Old Style"/>
          <w:sz w:val="20"/>
          <w:szCs w:val="20"/>
          <w:lang w:val="es-ES"/>
        </w:rPr>
        <w:t>k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a. </w:t>
      </w:r>
      <w:r w:rsidR="00CE1180" w:rsidRPr="00CE1180">
        <w:rPr>
          <w:rFonts w:ascii="Bookman Old Style" w:hAnsi="Bookman Old Style"/>
          <w:sz w:val="20"/>
          <w:szCs w:val="20"/>
        </w:rPr>
        <w:t xml:space="preserve">“Child </w:t>
      </w:r>
      <w:r w:rsidR="00264832">
        <w:rPr>
          <w:rFonts w:ascii="Bookman Old Style" w:hAnsi="Bookman Old Style"/>
          <w:sz w:val="20"/>
          <w:szCs w:val="20"/>
        </w:rPr>
        <w:t>m</w:t>
      </w:r>
      <w:r w:rsidR="00CE1180" w:rsidRPr="00CE1180">
        <w:rPr>
          <w:rFonts w:ascii="Bookman Old Style" w:hAnsi="Bookman Old Style"/>
          <w:sz w:val="20"/>
          <w:szCs w:val="20"/>
        </w:rPr>
        <w:t xml:space="preserve">ortality and </w:t>
      </w:r>
      <w:r w:rsidR="00264832">
        <w:rPr>
          <w:rFonts w:ascii="Bookman Old Style" w:hAnsi="Bookman Old Style"/>
          <w:sz w:val="20"/>
          <w:szCs w:val="20"/>
        </w:rPr>
        <w:t>r</w:t>
      </w:r>
      <w:r w:rsidR="00CE1180" w:rsidRPr="00CE1180">
        <w:rPr>
          <w:rFonts w:ascii="Bookman Old Style" w:hAnsi="Bookman Old Style"/>
          <w:sz w:val="20"/>
          <w:szCs w:val="20"/>
        </w:rPr>
        <w:t xml:space="preserve">eligion in the Mexican Indigenous </w:t>
      </w:r>
      <w:r w:rsidR="00264832">
        <w:rPr>
          <w:rFonts w:ascii="Bookman Old Style" w:hAnsi="Bookman Old Style"/>
          <w:sz w:val="20"/>
          <w:szCs w:val="20"/>
        </w:rPr>
        <w:t>p</w:t>
      </w:r>
      <w:r w:rsidR="00CE1180" w:rsidRPr="00CE1180">
        <w:rPr>
          <w:rFonts w:ascii="Bookman Old Style" w:hAnsi="Bookman Old Style"/>
          <w:sz w:val="20"/>
          <w:szCs w:val="20"/>
        </w:rPr>
        <w:t>opulation.” Paper presented in the 2006 Annual Meeting of the Society for the Scientific Study of Religion (Portland, OR, October 2006)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C71832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Juan Carlos and Robert D. Woodberry. “La </w:t>
      </w:r>
      <w:r w:rsidR="00264832">
        <w:rPr>
          <w:rFonts w:ascii="Bookman Old Style" w:hAnsi="Bookman Old Style"/>
          <w:sz w:val="20"/>
          <w:szCs w:val="20"/>
          <w:lang w:val="es-ES"/>
        </w:rPr>
        <w:t>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tenci</w:t>
      </w:r>
      <w:r w:rsidR="005E0C47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n </w:t>
      </w:r>
      <w:r w:rsidR="00264832">
        <w:rPr>
          <w:rFonts w:ascii="Bookman Old Style" w:hAnsi="Bookman Old Style"/>
          <w:sz w:val="20"/>
          <w:szCs w:val="20"/>
          <w:lang w:val="es-ES"/>
        </w:rPr>
        <w:t>p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astoral en </w:t>
      </w:r>
      <w:r w:rsidR="00264832">
        <w:rPr>
          <w:rFonts w:ascii="Bookman Old Style" w:hAnsi="Bookman Old Style"/>
          <w:sz w:val="20"/>
          <w:szCs w:val="20"/>
          <w:lang w:val="es-ES"/>
        </w:rPr>
        <w:t>s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ectores </w:t>
      </w:r>
      <w:r w:rsidR="00264832">
        <w:rPr>
          <w:rFonts w:ascii="Bookman Old Style" w:hAnsi="Bookman Old Style"/>
          <w:sz w:val="20"/>
          <w:szCs w:val="20"/>
          <w:lang w:val="es-ES"/>
        </w:rPr>
        <w:t>i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nd</w:t>
      </w:r>
      <w:r w:rsidR="00264832">
        <w:rPr>
          <w:rFonts w:ascii="Bookman Old Style" w:hAnsi="Bookman Old Style"/>
          <w:sz w:val="20"/>
          <w:szCs w:val="20"/>
          <w:lang w:val="es-ES"/>
        </w:rPr>
        <w:t>í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genas y </w:t>
      </w:r>
      <w:r w:rsidR="00264832">
        <w:rPr>
          <w:rFonts w:ascii="Bookman Old Style" w:hAnsi="Bookman Old Style"/>
          <w:sz w:val="20"/>
          <w:szCs w:val="20"/>
          <w:lang w:val="es-ES"/>
        </w:rPr>
        <w:t>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fro</w:t>
      </w:r>
      <w:r w:rsidR="005E0C47">
        <w:rPr>
          <w:rFonts w:ascii="Bookman Old Style" w:hAnsi="Bookman Old Style"/>
          <w:sz w:val="20"/>
          <w:szCs w:val="20"/>
          <w:lang w:val="es-ES"/>
        </w:rPr>
        <w:t>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mericanos en el </w:t>
      </w:r>
      <w:r w:rsidR="00264832">
        <w:rPr>
          <w:rFonts w:ascii="Bookman Old Style" w:hAnsi="Bookman Old Style"/>
          <w:sz w:val="20"/>
          <w:szCs w:val="20"/>
          <w:lang w:val="es-ES"/>
        </w:rPr>
        <w:t>c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ontexto del </w:t>
      </w:r>
      <w:r w:rsidR="00264832">
        <w:rPr>
          <w:rFonts w:ascii="Bookman Old Style" w:hAnsi="Bookman Old Style"/>
          <w:sz w:val="20"/>
          <w:szCs w:val="20"/>
          <w:lang w:val="es-ES"/>
        </w:rPr>
        <w:t>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studio de la </w:t>
      </w:r>
      <w:r w:rsidR="00264832">
        <w:rPr>
          <w:rFonts w:ascii="Bookman Old Style" w:hAnsi="Bookman Old Style"/>
          <w:sz w:val="20"/>
          <w:szCs w:val="20"/>
          <w:lang w:val="es-ES"/>
        </w:rPr>
        <w:t>r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eligi</w:t>
      </w:r>
      <w:r w:rsidR="00264832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n y el </w:t>
      </w:r>
      <w:r w:rsidR="00264832">
        <w:rPr>
          <w:rFonts w:ascii="Bookman Old Style" w:hAnsi="Bookman Old Style"/>
          <w:sz w:val="20"/>
          <w:szCs w:val="20"/>
          <w:lang w:val="es-ES"/>
        </w:rPr>
        <w:t>c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ambio </w:t>
      </w:r>
      <w:r w:rsidR="00264832">
        <w:rPr>
          <w:rFonts w:ascii="Bookman Old Style" w:hAnsi="Bookman Old Style"/>
          <w:sz w:val="20"/>
          <w:szCs w:val="20"/>
          <w:lang w:val="es-ES"/>
        </w:rPr>
        <w:t>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con</w:t>
      </w:r>
      <w:r w:rsidR="00264832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mico.” </w:t>
      </w:r>
      <w:r w:rsidR="00CE1180" w:rsidRPr="00264832">
        <w:rPr>
          <w:rFonts w:ascii="Bookman Old Style" w:hAnsi="Bookman Old Style"/>
          <w:sz w:val="20"/>
          <w:szCs w:val="20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X Congreso Latinoamericano sobre Religi</w:t>
      </w:r>
      <w:r w:rsidR="00264832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n y Etnicidad </w:t>
      </w:r>
      <w:r w:rsidR="00CE1180" w:rsidRPr="00264832">
        <w:rPr>
          <w:rFonts w:ascii="Bookman Old Style" w:hAnsi="Bookman Old Style"/>
          <w:sz w:val="20"/>
          <w:szCs w:val="20"/>
        </w:rPr>
        <w:t>of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Asociaci</w:t>
      </w:r>
      <w:r w:rsidR="00264832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n Latinoamericana de Estudios de la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Religi</w:t>
      </w:r>
      <w:r w:rsidR="00264832">
        <w:rPr>
          <w:rFonts w:ascii="Bookman Old Style" w:hAnsi="Bookman Old Style"/>
          <w:sz w:val="20"/>
          <w:szCs w:val="20"/>
          <w:lang w:val="es-ES"/>
        </w:rPr>
        <w:t>ó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(</w:t>
      </w:r>
      <w:r w:rsidR="00264832" w:rsidRPr="00264832">
        <w:rPr>
          <w:rFonts w:ascii="Bookman Old Style" w:hAnsi="Bookman Old Style"/>
          <w:sz w:val="20"/>
          <w:szCs w:val="20"/>
          <w:lang w:val="pt-BR"/>
        </w:rPr>
        <w:t>São</w:t>
      </w:r>
      <w:r w:rsidR="00CE1180" w:rsidRPr="00264832">
        <w:rPr>
          <w:rFonts w:ascii="Bookman Old Style" w:hAnsi="Bookman Old Style"/>
          <w:sz w:val="20"/>
          <w:szCs w:val="20"/>
          <w:lang w:val="pt-BR"/>
        </w:rPr>
        <w:t xml:space="preserve"> Bernardo do Campo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="00CE1180" w:rsidRPr="00264832">
        <w:rPr>
          <w:rFonts w:ascii="Bookman Old Style" w:hAnsi="Bookman Old Style"/>
          <w:sz w:val="20"/>
          <w:szCs w:val="20"/>
        </w:rPr>
        <w:t>Bra</w:t>
      </w:r>
      <w:r w:rsidR="00264832">
        <w:rPr>
          <w:rFonts w:ascii="Bookman Old Style" w:hAnsi="Bookman Old Style"/>
          <w:sz w:val="20"/>
          <w:szCs w:val="20"/>
        </w:rPr>
        <w:t>z</w:t>
      </w:r>
      <w:r w:rsidR="00CE1180" w:rsidRPr="00264832">
        <w:rPr>
          <w:rFonts w:ascii="Bookman Old Style" w:hAnsi="Bookman Old Style"/>
          <w:sz w:val="20"/>
          <w:szCs w:val="20"/>
        </w:rPr>
        <w:t>il, July 2006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, Juan Carlos, Elisa Alejandra Guerra, Mar</w:t>
      </w:r>
      <w:r w:rsidR="00264832">
        <w:rPr>
          <w:rFonts w:ascii="Bookman Old Style" w:hAnsi="Bookman Old Style"/>
          <w:sz w:val="20"/>
          <w:szCs w:val="20"/>
          <w:lang w:val="es-ES"/>
        </w:rPr>
        <w:t>í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a Eugenia Guadalupe.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Núñez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, Sof</w:t>
      </w:r>
      <w:r w:rsidR="00264832">
        <w:rPr>
          <w:rFonts w:ascii="Bookman Old Style" w:hAnsi="Bookman Old Style"/>
          <w:sz w:val="20"/>
          <w:szCs w:val="20"/>
          <w:lang w:val="es-ES"/>
        </w:rPr>
        <w:t>í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a Ortega, Ester Bernaus. “La representaci</w:t>
      </w:r>
      <w:r w:rsidR="00264832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n de los j</w:t>
      </w:r>
      <w:r w:rsidR="00264832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venes universitarios de las pr</w:t>
      </w:r>
      <w:r w:rsidR="00264832">
        <w:rPr>
          <w:rFonts w:ascii="Bookman Old Style" w:hAnsi="Bookman Old Style"/>
          <w:sz w:val="20"/>
          <w:szCs w:val="20"/>
          <w:lang w:val="es-ES"/>
        </w:rPr>
        <w:t>á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cticas religiosas: Un estudio comparativo de dos universidades.»” 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VIII Encuentro de la Red de Investigadores del Fen</w:t>
      </w:r>
      <w:r w:rsidR="00264832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meno Religioso en M</w:t>
      </w:r>
      <w:r w:rsidR="00264832">
        <w:rPr>
          <w:rFonts w:ascii="Bookman Old Style" w:hAnsi="Bookman Old Style"/>
          <w:sz w:val="20"/>
          <w:szCs w:val="20"/>
          <w:lang w:val="es-ES"/>
        </w:rPr>
        <w:t>é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xico (Lagos de Moreno, 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Mexico, June 2005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3C6151">
        <w:rPr>
          <w:rFonts w:ascii="Bookman Old Style" w:hAnsi="Bookman Old Style"/>
          <w:sz w:val="20"/>
          <w:szCs w:val="20"/>
          <w:lang w:val="fr-FR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Juan Carlos. “De la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superación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de lo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anecdótico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al redescubrimiento de la estructura: algunos elementos de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análisis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semiótico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de los relatos.” </w:t>
      </w:r>
      <w:r w:rsidR="00CE1180" w:rsidRPr="00264832">
        <w:rPr>
          <w:rFonts w:ascii="Bookman Old Style" w:hAnsi="Bookman Old Style"/>
          <w:sz w:val="20"/>
          <w:szCs w:val="20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V Coloquio de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Investigación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Educativa (Guadalajara, </w:t>
      </w:r>
      <w:r w:rsidR="00CE1180" w:rsidRPr="00264832">
        <w:rPr>
          <w:rFonts w:ascii="Bookman Old Style" w:hAnsi="Bookman Old Style"/>
          <w:sz w:val="20"/>
          <w:szCs w:val="20"/>
        </w:rPr>
        <w:t>Mexico, 2004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Juan Carlos,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Sofía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Ortega, Cecilia Segoviano,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Resurrección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Rodríguez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and Luisa Fernanda Villalpando. “Representaciones de lo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m</w:t>
      </w:r>
      <w:r w:rsidR="00264832">
        <w:rPr>
          <w:rFonts w:ascii="Bookman Old Style" w:hAnsi="Bookman Old Style"/>
          <w:sz w:val="20"/>
          <w:szCs w:val="20"/>
          <w:lang w:val="es-ES"/>
        </w:rPr>
        <w:t>á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gico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-religioso </w:t>
      </w:r>
      <w:r w:rsidR="00264832">
        <w:rPr>
          <w:rFonts w:ascii="Bookman Old Style" w:hAnsi="Bookman Old Style"/>
          <w:sz w:val="20"/>
          <w:szCs w:val="20"/>
          <w:lang w:val="es-ES"/>
        </w:rPr>
        <w:t>en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alumnos de Ciencias de la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Comunicación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.” </w:t>
      </w:r>
      <w:r w:rsidR="00CE1180" w:rsidRPr="00264832">
        <w:rPr>
          <w:rFonts w:ascii="Bookman Old Style" w:hAnsi="Bookman Old Style"/>
          <w:sz w:val="20"/>
          <w:szCs w:val="20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X Congreso Latinoamericano sobre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Religión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y Etnicidad </w:t>
      </w:r>
      <w:r w:rsidR="00CE1180" w:rsidRPr="00264832">
        <w:rPr>
          <w:rFonts w:ascii="Bookman Old Style" w:hAnsi="Bookman Old Style"/>
          <w:sz w:val="20"/>
          <w:szCs w:val="20"/>
        </w:rPr>
        <w:t>of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Asociación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Latinoamericana de Estudios de la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Religión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(</w:t>
      </w:r>
      <w:r w:rsidR="00CE1180" w:rsidRPr="00264832">
        <w:rPr>
          <w:rFonts w:ascii="Bookman Old Style" w:hAnsi="Bookman Old Style"/>
          <w:sz w:val="20"/>
          <w:szCs w:val="20"/>
        </w:rPr>
        <w:t>San Cristobal de Las Casas, Mexico, 2004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Martínez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, Francisco Javier and Juan Carlos Esparza</w:t>
      </w:r>
      <w:r w:rsidR="00982444"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. “Representaciones de lo «sobrenatural»</w:t>
      </w:r>
      <w:r w:rsidR="00264832">
        <w:rPr>
          <w:rFonts w:ascii="Bookman Old Style" w:hAnsi="Bookman Old Style"/>
          <w:sz w:val="20"/>
          <w:szCs w:val="20"/>
          <w:lang w:val="es-ES"/>
        </w:rPr>
        <w:t>.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” </w:t>
      </w:r>
      <w:r w:rsidR="00CE1180" w:rsidRPr="00264832">
        <w:rPr>
          <w:rFonts w:ascii="Bookman Old Style" w:hAnsi="Bookman Old Style"/>
          <w:sz w:val="20"/>
          <w:szCs w:val="20"/>
        </w:rPr>
        <w:t xml:space="preserve">Paper presented in the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VII Encuentro de la Red de Investigadores del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Fenómeno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Religioso en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México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(</w:t>
      </w:r>
      <w:r w:rsidR="00CE1180" w:rsidRPr="00264832">
        <w:rPr>
          <w:rFonts w:ascii="Bookman Old Style" w:hAnsi="Bookman Old Style"/>
          <w:sz w:val="20"/>
          <w:szCs w:val="20"/>
        </w:rPr>
        <w:t>Zacatecas, Mexico, 2004; asked for publishing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4F35A7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Martínez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, Francisco Javier and Juan Carlos Esparza</w:t>
      </w:r>
      <w:r w:rsidR="00982444"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. “Hacia una </w:t>
      </w:r>
      <w:r w:rsidR="00264832" w:rsidRPr="00CE1180">
        <w:rPr>
          <w:rFonts w:ascii="Bookman Old Style" w:hAnsi="Bookman Old Style"/>
          <w:sz w:val="20"/>
          <w:szCs w:val="20"/>
          <w:lang w:val="es-ES"/>
        </w:rPr>
        <w:t>comprensión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de las representaciones de lo «sobrenatural».” </w:t>
      </w:r>
      <w:r w:rsidR="00CE1180" w:rsidRPr="00344BDE">
        <w:rPr>
          <w:rFonts w:ascii="Bookman Old Style" w:hAnsi="Bookman Old Style"/>
          <w:sz w:val="20"/>
          <w:szCs w:val="20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VI Encuentro de la Red de Investigadores del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Fenómeno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Religioso en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México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(</w:t>
      </w:r>
      <w:r w:rsidR="00CE1180" w:rsidRPr="00344BDE">
        <w:rPr>
          <w:rFonts w:ascii="Bookman Old Style" w:hAnsi="Bookman Old Style"/>
          <w:sz w:val="20"/>
          <w:szCs w:val="20"/>
        </w:rPr>
        <w:t>Ocotlan, Mexico, 2003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)</w:t>
      </w:r>
    </w:p>
    <w:p w:rsidR="004F35A7" w:rsidRPr="00DC178F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3C6151">
        <w:rPr>
          <w:rFonts w:ascii="Bookman Old Style" w:hAnsi="Bookman Old Style"/>
          <w:sz w:val="20"/>
          <w:szCs w:val="20"/>
          <w:lang w:val="fr-FR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Juan Carlos. “Una </w:t>
      </w:r>
      <w:r w:rsidR="00344BDE">
        <w:rPr>
          <w:rFonts w:ascii="Bookman Old Style" w:hAnsi="Bookman Old Style"/>
          <w:sz w:val="20"/>
          <w:szCs w:val="20"/>
          <w:lang w:val="es-ES"/>
        </w:rPr>
        <w:t>f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iesta de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Cumpleaños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de Santo en Guadalajara. La </w:t>
      </w:r>
      <w:r w:rsidR="00344BDE">
        <w:rPr>
          <w:rFonts w:ascii="Bookman Old Style" w:hAnsi="Bookman Old Style"/>
          <w:sz w:val="20"/>
          <w:szCs w:val="20"/>
          <w:lang w:val="es-ES"/>
        </w:rPr>
        <w:t>c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atolizaci</w:t>
      </w:r>
      <w:r w:rsidR="00344BDE">
        <w:rPr>
          <w:rFonts w:ascii="Bookman Old Style" w:hAnsi="Bookman Old Style"/>
          <w:sz w:val="20"/>
          <w:szCs w:val="20"/>
          <w:lang w:val="es-ES"/>
        </w:rPr>
        <w:t>ó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n de una </w:t>
      </w:r>
      <w:r w:rsidR="00344BDE">
        <w:rPr>
          <w:rFonts w:ascii="Bookman Old Style" w:hAnsi="Bookman Old Style"/>
          <w:sz w:val="20"/>
          <w:szCs w:val="20"/>
          <w:lang w:val="es-ES"/>
        </w:rPr>
        <w:t>c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eremonia </w:t>
      </w:r>
      <w:r w:rsidR="00344BDE">
        <w:rPr>
          <w:rFonts w:ascii="Bookman Old Style" w:hAnsi="Bookman Old Style"/>
          <w:sz w:val="20"/>
          <w:szCs w:val="20"/>
          <w:lang w:val="es-ES"/>
        </w:rPr>
        <w:t>s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incr</w:t>
      </w:r>
      <w:r w:rsidR="00344BDE">
        <w:rPr>
          <w:rFonts w:ascii="Bookman Old Style" w:hAnsi="Bookman Old Style"/>
          <w:sz w:val="20"/>
          <w:szCs w:val="20"/>
          <w:lang w:val="es-ES"/>
        </w:rPr>
        <w:t>é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tica.” 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V Encuentro de la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lastRenderedPageBreak/>
        <w:t xml:space="preserve">Red de Investigadores del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Fenómeno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Religioso en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México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(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Zamora, Mexico, 2002; published)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3C6151">
        <w:rPr>
          <w:rFonts w:ascii="Bookman Old Style" w:hAnsi="Bookman Old Style"/>
          <w:sz w:val="20"/>
          <w:szCs w:val="20"/>
          <w:lang w:val="fr-FR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, Juan Carlos. “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Aproximación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a un grupo de chamanismo urbano en Guadalajara.” 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IV Encuentro de la Red de Investigadores del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Fenómeno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Religioso en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México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(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Guadalajara, Mexico, 2001)</w:t>
      </w:r>
    </w:p>
    <w:p w:rsidR="004F35A7" w:rsidRDefault="004F35A7" w:rsidP="004F35A7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DC178F">
        <w:rPr>
          <w:rFonts w:ascii="Bookman Old Style" w:hAnsi="Bookman Old Style"/>
          <w:sz w:val="20"/>
          <w:szCs w:val="20"/>
          <w:lang w:val="es-ES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Juan Carlos. “El Sistema Ocha-Ifá: Producto de </w:t>
      </w:r>
      <w:r w:rsidR="00344BDE">
        <w:rPr>
          <w:rFonts w:ascii="Bookman Old Style" w:hAnsi="Bookman Old Style"/>
          <w:sz w:val="20"/>
          <w:szCs w:val="20"/>
          <w:lang w:val="es-ES"/>
        </w:rPr>
        <w:t>i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mportación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344BDE">
        <w:rPr>
          <w:rFonts w:ascii="Bookman Old Style" w:hAnsi="Bookman Old Style"/>
          <w:sz w:val="20"/>
          <w:szCs w:val="20"/>
          <w:lang w:val="es-ES"/>
        </w:rPr>
        <w:t>g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arantizado.” 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III Encuentro de la Red de Investigadores del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Fenómeno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Religioso en</w:t>
      </w:r>
      <w:r w:rsidR="00344BDE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México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(</w:t>
      </w:r>
      <w:r w:rsidR="00CE1180" w:rsidRPr="00DC178F">
        <w:rPr>
          <w:rFonts w:ascii="Bookman Old Style" w:hAnsi="Bookman Old Style"/>
          <w:sz w:val="20"/>
          <w:szCs w:val="20"/>
          <w:lang w:val="es-ES"/>
        </w:rPr>
        <w:t>Colima, Mexico, 2000; published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)</w:t>
      </w:r>
    </w:p>
    <w:p w:rsidR="00772221" w:rsidRPr="00926579" w:rsidRDefault="004F35A7" w:rsidP="007742E0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3C6151">
        <w:rPr>
          <w:rFonts w:ascii="Bookman Old Style" w:hAnsi="Bookman Old Style"/>
          <w:sz w:val="20"/>
          <w:szCs w:val="20"/>
          <w:lang w:val="fr-FR"/>
        </w:rPr>
        <w:t xml:space="preserve">  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Esparza</w:t>
      </w:r>
      <w:r>
        <w:rPr>
          <w:rFonts w:ascii="Bookman Old Style" w:hAnsi="Bookman Old Style"/>
          <w:sz w:val="20"/>
          <w:szCs w:val="20"/>
          <w:lang w:val="es-ES"/>
        </w:rPr>
        <w:t xml:space="preserve"> Ochoa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, Juan Carlos. “En </w:t>
      </w:r>
      <w:r w:rsidR="00344BDE">
        <w:rPr>
          <w:rFonts w:ascii="Bookman Old Style" w:hAnsi="Bookman Old Style"/>
          <w:sz w:val="20"/>
          <w:szCs w:val="20"/>
          <w:lang w:val="es-ES"/>
        </w:rPr>
        <w:t>b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usca de </w:t>
      </w:r>
      <w:r w:rsidR="00344BDE">
        <w:rPr>
          <w:rFonts w:ascii="Bookman Old Style" w:hAnsi="Bookman Old Style"/>
          <w:sz w:val="20"/>
          <w:szCs w:val="20"/>
          <w:lang w:val="es-ES"/>
        </w:rPr>
        <w:t>n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uevas-</w:t>
      </w:r>
      <w:r w:rsidR="00344BDE">
        <w:rPr>
          <w:rFonts w:ascii="Bookman Old Style" w:hAnsi="Bookman Old Style"/>
          <w:sz w:val="20"/>
          <w:szCs w:val="20"/>
          <w:lang w:val="es-ES"/>
        </w:rPr>
        <w:t>v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iejas </w:t>
      </w:r>
      <w:r w:rsidR="00344BDE">
        <w:rPr>
          <w:rFonts w:ascii="Bookman Old Style" w:hAnsi="Bookman Old Style"/>
          <w:sz w:val="20"/>
          <w:szCs w:val="20"/>
          <w:lang w:val="es-ES"/>
        </w:rPr>
        <w:t>m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aneras de C</w:t>
      </w:r>
      <w:r w:rsidR="00344BDE">
        <w:rPr>
          <w:rFonts w:ascii="Bookman Old Style" w:hAnsi="Bookman Old Style"/>
          <w:sz w:val="20"/>
          <w:szCs w:val="20"/>
          <w:lang w:val="es-ES"/>
        </w:rPr>
        <w:t>c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nocer.” </w:t>
      </w:r>
      <w:r w:rsidR="00CE1180" w:rsidRPr="00344BDE">
        <w:rPr>
          <w:rFonts w:ascii="Bookman Old Style" w:hAnsi="Bookman Old Style"/>
          <w:sz w:val="20"/>
          <w:szCs w:val="20"/>
        </w:rPr>
        <w:t>Paper presented in the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 xml:space="preserve"> IV Congreso Internacional de </w:t>
      </w:r>
      <w:r w:rsidR="00344BDE" w:rsidRPr="00CE1180">
        <w:rPr>
          <w:rFonts w:ascii="Bookman Old Style" w:hAnsi="Bookman Old Style"/>
          <w:sz w:val="20"/>
          <w:szCs w:val="20"/>
          <w:lang w:val="es-ES"/>
        </w:rPr>
        <w:t>Filosofía</w:t>
      </w:r>
      <w:r w:rsidR="00CE1180" w:rsidRPr="00CE1180">
        <w:rPr>
          <w:rFonts w:ascii="Bookman Old Style" w:hAnsi="Bookman Old Style"/>
          <w:sz w:val="20"/>
          <w:szCs w:val="20"/>
          <w:lang w:val="es-ES"/>
        </w:rPr>
        <w:t>, UNIVA (</w:t>
      </w:r>
      <w:r w:rsidR="00CE1180" w:rsidRPr="00344BDE">
        <w:rPr>
          <w:rFonts w:ascii="Bookman Old Style" w:hAnsi="Bookman Old Style"/>
          <w:sz w:val="20"/>
          <w:szCs w:val="20"/>
        </w:rPr>
        <w:t xml:space="preserve">Guadalajara, Mexico, 1999). </w:t>
      </w:r>
    </w:p>
    <w:p w:rsidR="00772221" w:rsidRPr="00344BDE" w:rsidRDefault="00772221" w:rsidP="00CE1180">
      <w:pPr>
        <w:rPr>
          <w:rFonts w:ascii="Bookman Old Style" w:hAnsi="Bookman Old Style"/>
          <w:sz w:val="20"/>
          <w:szCs w:val="20"/>
        </w:rPr>
      </w:pPr>
    </w:p>
    <w:p w:rsidR="007742E0" w:rsidRPr="00C71832" w:rsidRDefault="00772221" w:rsidP="002B33FE">
      <w:pPr>
        <w:tabs>
          <w:tab w:val="left" w:pos="450"/>
        </w:tabs>
        <w:spacing w:after="120"/>
        <w:rPr>
          <w:rFonts w:ascii="Bookman Old Style" w:hAnsi="Bookman Old Style"/>
          <w:b/>
          <w:bCs/>
          <w:lang w:val="es-ES"/>
        </w:rPr>
      </w:pPr>
      <w:r w:rsidRPr="00344BDE">
        <w:rPr>
          <w:rFonts w:ascii="Bookman Old Style" w:hAnsi="Bookman Old Style"/>
        </w:rPr>
        <w:tab/>
      </w:r>
      <w:r w:rsidRPr="00344BDE">
        <w:rPr>
          <w:rFonts w:ascii="Bookman Old Style" w:hAnsi="Bookman Old Style"/>
          <w:b/>
          <w:bCs/>
        </w:rPr>
        <w:t>S</w:t>
      </w:r>
      <w:r w:rsidR="0096269C" w:rsidRPr="00344BDE">
        <w:rPr>
          <w:rFonts w:ascii="Bookman Old Style" w:hAnsi="Bookman Old Style"/>
          <w:b/>
          <w:bCs/>
        </w:rPr>
        <w:t xml:space="preserve">cholarships and </w:t>
      </w:r>
      <w:r w:rsidR="000D5C76" w:rsidRPr="00344BDE">
        <w:rPr>
          <w:rFonts w:ascii="Bookman Old Style" w:hAnsi="Bookman Old Style"/>
          <w:b/>
          <w:bCs/>
        </w:rPr>
        <w:t>Small Grants</w:t>
      </w:r>
      <w:r w:rsidR="0058642B" w:rsidRPr="00C71832">
        <w:rPr>
          <w:rFonts w:ascii="Bookman Old Style" w:hAnsi="Bookman Old Style"/>
          <w:b/>
          <w:bCs/>
          <w:lang w:val="es-ES"/>
        </w:rPr>
        <w:t xml:space="preserve">  </w:t>
      </w:r>
      <w:r w:rsidR="000D5C76" w:rsidRPr="00C71832">
        <w:rPr>
          <w:rFonts w:ascii="Bookman Old Style" w:hAnsi="Bookman Old Style"/>
          <w:b/>
          <w:bCs/>
          <w:lang w:val="es-ES"/>
        </w:rPr>
        <w:t xml:space="preserve"> </w:t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="0096269C"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</w:p>
    <w:p w:rsidR="007742E0" w:rsidRPr="00C71832" w:rsidRDefault="007742E0" w:rsidP="00D96D4C">
      <w:pPr>
        <w:spacing w:after="40"/>
        <w:ind w:left="2160" w:hanging="2074"/>
        <w:rPr>
          <w:rFonts w:ascii="Bookman Old Style" w:hAnsi="Bookman Old Style"/>
          <w:sz w:val="20"/>
          <w:szCs w:val="20"/>
          <w:lang w:val="es-ES"/>
        </w:rPr>
      </w:pPr>
      <w:r w:rsidRPr="00D96D4C">
        <w:rPr>
          <w:rFonts w:ascii="Bookman Old Style" w:hAnsi="Bookman Old Style"/>
          <w:sz w:val="20"/>
          <w:szCs w:val="20"/>
        </w:rPr>
        <w:sym w:font="Symbol" w:char="F0A8"/>
      </w:r>
      <w:r w:rsidRPr="00C71832">
        <w:rPr>
          <w:rFonts w:ascii="Bookman Old Style" w:hAnsi="Bookman Old Style"/>
          <w:sz w:val="20"/>
          <w:szCs w:val="20"/>
          <w:lang w:val="es-ES"/>
        </w:rPr>
        <w:t xml:space="preserve">    2017-2018</w:t>
      </w:r>
      <w:r w:rsidRPr="00C71832">
        <w:rPr>
          <w:rFonts w:ascii="Bookman Old Style" w:hAnsi="Bookman Old Style"/>
          <w:sz w:val="20"/>
          <w:szCs w:val="20"/>
          <w:lang w:val="es-ES"/>
        </w:rPr>
        <w:tab/>
        <w:t>Consejo Nacional de Ciencia y Tecnolog</w:t>
      </w:r>
      <w:r w:rsidR="00D96D4C" w:rsidRPr="00C71832">
        <w:rPr>
          <w:rFonts w:ascii="Bookman Old Style" w:hAnsi="Bookman Old Style"/>
          <w:sz w:val="20"/>
          <w:szCs w:val="20"/>
          <w:lang w:val="es-ES"/>
        </w:rPr>
        <w:t>í</w:t>
      </w:r>
      <w:r w:rsidRPr="00C71832">
        <w:rPr>
          <w:rFonts w:ascii="Bookman Old Style" w:hAnsi="Bookman Old Style"/>
          <w:sz w:val="20"/>
          <w:szCs w:val="20"/>
          <w:lang w:val="es-ES"/>
        </w:rPr>
        <w:t xml:space="preserve">a (CONACYT, </w:t>
      </w:r>
      <w:r w:rsidRPr="00A8529A">
        <w:rPr>
          <w:rFonts w:ascii="Bookman Old Style" w:hAnsi="Bookman Old Style"/>
          <w:sz w:val="20"/>
          <w:szCs w:val="20"/>
        </w:rPr>
        <w:t>M</w:t>
      </w:r>
      <w:r w:rsidR="00D96D4C" w:rsidRPr="00A8529A">
        <w:rPr>
          <w:rFonts w:ascii="Bookman Old Style" w:hAnsi="Bookman Old Style"/>
          <w:sz w:val="20"/>
          <w:szCs w:val="20"/>
        </w:rPr>
        <w:t>e</w:t>
      </w:r>
      <w:r w:rsidRPr="00A8529A">
        <w:rPr>
          <w:rFonts w:ascii="Bookman Old Style" w:hAnsi="Bookman Old Style"/>
          <w:sz w:val="20"/>
          <w:szCs w:val="20"/>
        </w:rPr>
        <w:t>xico)</w:t>
      </w:r>
      <w:r w:rsidRPr="00A8529A">
        <w:rPr>
          <w:rFonts w:ascii="Bookman Old Style" w:hAnsi="Bookman Old Style"/>
          <w:sz w:val="20"/>
          <w:szCs w:val="20"/>
        </w:rPr>
        <w:br/>
        <w:t>Travel grant the Mexican National Survey on Religious Beliefs and Practices, core team of the</w:t>
      </w:r>
      <w:r w:rsidRPr="00C71832">
        <w:rPr>
          <w:rFonts w:ascii="Bookman Old Style" w:hAnsi="Bookman Old Style"/>
          <w:sz w:val="20"/>
          <w:szCs w:val="20"/>
          <w:lang w:val="es-ES"/>
        </w:rPr>
        <w:t xml:space="preserve"> Red de Investigadores del Fenómeno Religioso en México</w:t>
      </w:r>
    </w:p>
    <w:p w:rsidR="007742E0" w:rsidRPr="00D96D4C" w:rsidRDefault="007742E0" w:rsidP="00D96D4C">
      <w:pPr>
        <w:spacing w:after="40"/>
        <w:ind w:left="2160" w:hanging="2074"/>
        <w:rPr>
          <w:rFonts w:ascii="Bookman Old Style" w:hAnsi="Bookman Old Style"/>
          <w:sz w:val="20"/>
          <w:szCs w:val="20"/>
        </w:rPr>
      </w:pPr>
      <w:r w:rsidRPr="00D96D4C">
        <w:rPr>
          <w:rFonts w:ascii="Bookman Old Style" w:hAnsi="Bookman Old Style"/>
          <w:sz w:val="20"/>
          <w:szCs w:val="20"/>
        </w:rPr>
        <w:sym w:font="Symbol" w:char="F0A8"/>
      </w:r>
      <w:r w:rsidRPr="00D96D4C">
        <w:rPr>
          <w:rFonts w:ascii="Bookman Old Style" w:hAnsi="Bookman Old Style"/>
          <w:sz w:val="20"/>
          <w:szCs w:val="20"/>
        </w:rPr>
        <w:t xml:space="preserve">    2010</w:t>
      </w:r>
      <w:r w:rsidRPr="00D96D4C">
        <w:rPr>
          <w:rFonts w:ascii="Bookman Old Style" w:hAnsi="Bookman Old Style"/>
          <w:sz w:val="20"/>
          <w:szCs w:val="20"/>
        </w:rPr>
        <w:tab/>
        <w:t>Emily Knauss Graduate Scholarship for Liberal Arts</w:t>
      </w:r>
      <w:r w:rsidR="00D96D4C" w:rsidRPr="00D96D4C">
        <w:rPr>
          <w:rFonts w:ascii="Bookman Old Style" w:hAnsi="Bookman Old Style"/>
          <w:sz w:val="20"/>
          <w:szCs w:val="20"/>
        </w:rPr>
        <w:br/>
      </w:r>
      <w:r w:rsidRPr="00D96D4C">
        <w:rPr>
          <w:rFonts w:ascii="Bookman Old Style" w:hAnsi="Bookman Old Style"/>
          <w:sz w:val="20"/>
          <w:szCs w:val="20"/>
        </w:rPr>
        <w:t>Board of Regents, University of Texas at Austin</w:t>
      </w:r>
    </w:p>
    <w:p w:rsidR="007742E0" w:rsidRPr="00D96D4C" w:rsidRDefault="007742E0" w:rsidP="00D96D4C">
      <w:pPr>
        <w:spacing w:after="40"/>
        <w:ind w:left="2160" w:hanging="2074"/>
        <w:rPr>
          <w:rFonts w:ascii="Bookman Old Style" w:hAnsi="Bookman Old Style"/>
          <w:sz w:val="20"/>
          <w:szCs w:val="20"/>
        </w:rPr>
      </w:pPr>
      <w:r w:rsidRPr="00D96D4C">
        <w:rPr>
          <w:rFonts w:ascii="Bookman Old Style" w:hAnsi="Bookman Old Style"/>
          <w:sz w:val="20"/>
          <w:szCs w:val="20"/>
        </w:rPr>
        <w:sym w:font="Symbol" w:char="F0A8"/>
      </w:r>
      <w:r w:rsidRPr="00D96D4C">
        <w:rPr>
          <w:rFonts w:ascii="Bookman Old Style" w:hAnsi="Bookman Old Style"/>
          <w:sz w:val="20"/>
          <w:szCs w:val="20"/>
        </w:rPr>
        <w:t xml:space="preserve">    20</w:t>
      </w:r>
      <w:r w:rsidR="00D96D4C" w:rsidRPr="00D96D4C">
        <w:rPr>
          <w:rFonts w:ascii="Bookman Old Style" w:hAnsi="Bookman Old Style"/>
          <w:sz w:val="20"/>
          <w:szCs w:val="20"/>
        </w:rPr>
        <w:t>09</w:t>
      </w:r>
      <w:r w:rsidRPr="00D96D4C">
        <w:rPr>
          <w:rFonts w:ascii="Bookman Old Style" w:hAnsi="Bookman Old Style"/>
          <w:sz w:val="20"/>
          <w:szCs w:val="20"/>
        </w:rPr>
        <w:tab/>
        <w:t>Scholarship for Overseas Research on the Catholic Church</w:t>
      </w:r>
      <w:r w:rsidR="000D5C76">
        <w:rPr>
          <w:rFonts w:ascii="Bookman Old Style" w:hAnsi="Bookman Old Style"/>
          <w:sz w:val="20"/>
          <w:szCs w:val="20"/>
        </w:rPr>
        <w:t>,</w:t>
      </w:r>
      <w:r w:rsidRPr="00D96D4C">
        <w:rPr>
          <w:rFonts w:ascii="Bookman Old Style" w:hAnsi="Bookman Old Style"/>
          <w:sz w:val="20"/>
          <w:szCs w:val="20"/>
        </w:rPr>
        <w:t xml:space="preserve"> Department of Sociology, University of Texas at Austin </w:t>
      </w:r>
    </w:p>
    <w:p w:rsidR="007742E0" w:rsidRPr="00D96D4C" w:rsidRDefault="007742E0" w:rsidP="00D96D4C">
      <w:pPr>
        <w:spacing w:after="40"/>
        <w:ind w:left="2160" w:hanging="2074"/>
        <w:rPr>
          <w:rFonts w:ascii="Bookman Old Style" w:hAnsi="Bookman Old Style"/>
          <w:sz w:val="20"/>
          <w:szCs w:val="20"/>
        </w:rPr>
      </w:pPr>
      <w:r w:rsidRPr="00D96D4C">
        <w:rPr>
          <w:rFonts w:ascii="Bookman Old Style" w:hAnsi="Bookman Old Style"/>
          <w:sz w:val="20"/>
          <w:szCs w:val="20"/>
        </w:rPr>
        <w:sym w:font="Symbol" w:char="F0A8"/>
      </w:r>
      <w:r w:rsidRPr="00D96D4C">
        <w:rPr>
          <w:rFonts w:ascii="Bookman Old Style" w:hAnsi="Bookman Old Style"/>
          <w:sz w:val="20"/>
          <w:szCs w:val="20"/>
          <w:lang w:val="es-ES"/>
        </w:rPr>
        <w:t xml:space="preserve">    20</w:t>
      </w:r>
      <w:r w:rsidR="00D96D4C" w:rsidRPr="00D96D4C">
        <w:rPr>
          <w:rFonts w:ascii="Bookman Old Style" w:hAnsi="Bookman Old Style"/>
          <w:sz w:val="20"/>
          <w:szCs w:val="20"/>
          <w:lang w:val="es-ES"/>
        </w:rPr>
        <w:t>05-2009</w:t>
      </w:r>
      <w:r w:rsidRPr="00D96D4C">
        <w:rPr>
          <w:rFonts w:ascii="Bookman Old Style" w:hAnsi="Bookman Old Style"/>
          <w:sz w:val="20"/>
          <w:szCs w:val="20"/>
          <w:lang w:val="es-ES"/>
        </w:rPr>
        <w:tab/>
        <w:t>Programa de Superaci</w:t>
      </w:r>
      <w:r w:rsidR="00D96D4C">
        <w:rPr>
          <w:rFonts w:ascii="Bookman Old Style" w:hAnsi="Bookman Old Style"/>
          <w:sz w:val="20"/>
          <w:szCs w:val="20"/>
          <w:lang w:val="es-ES"/>
        </w:rPr>
        <w:t>ó</w:t>
      </w:r>
      <w:r w:rsidRPr="00D96D4C">
        <w:rPr>
          <w:rFonts w:ascii="Bookman Old Style" w:hAnsi="Bookman Old Style"/>
          <w:sz w:val="20"/>
          <w:szCs w:val="20"/>
          <w:lang w:val="es-ES"/>
        </w:rPr>
        <w:t>n del Nivel Acad</w:t>
      </w:r>
      <w:r w:rsidR="00D96D4C">
        <w:rPr>
          <w:rFonts w:ascii="Bookman Old Style" w:hAnsi="Bookman Old Style"/>
          <w:sz w:val="20"/>
          <w:szCs w:val="20"/>
          <w:lang w:val="es-ES"/>
        </w:rPr>
        <w:t>é</w:t>
      </w:r>
      <w:r w:rsidRPr="00D96D4C">
        <w:rPr>
          <w:rFonts w:ascii="Bookman Old Style" w:hAnsi="Bookman Old Style"/>
          <w:sz w:val="20"/>
          <w:szCs w:val="20"/>
          <w:lang w:val="es-ES"/>
        </w:rPr>
        <w:t>mico, Subprograma de Formaci</w:t>
      </w:r>
      <w:r w:rsidR="00D96D4C">
        <w:rPr>
          <w:rFonts w:ascii="Bookman Old Style" w:hAnsi="Bookman Old Style"/>
          <w:sz w:val="20"/>
          <w:szCs w:val="20"/>
          <w:lang w:val="es-ES"/>
        </w:rPr>
        <w:t>ó</w:t>
      </w:r>
      <w:r w:rsidRPr="00D96D4C">
        <w:rPr>
          <w:rFonts w:ascii="Bookman Old Style" w:hAnsi="Bookman Old Style"/>
          <w:sz w:val="20"/>
          <w:szCs w:val="20"/>
          <w:lang w:val="es-ES"/>
        </w:rPr>
        <w:t xml:space="preserve">n de Investigadores. </w:t>
      </w:r>
      <w:r w:rsidRPr="00D96D4C">
        <w:rPr>
          <w:rFonts w:ascii="Bookman Old Style" w:hAnsi="Bookman Old Style"/>
          <w:sz w:val="20"/>
          <w:szCs w:val="20"/>
        </w:rPr>
        <w:t xml:space="preserve">ITESO (Funding for PhD studies). </w:t>
      </w:r>
    </w:p>
    <w:p w:rsidR="007742E0" w:rsidRPr="00D96D4C" w:rsidRDefault="007742E0" w:rsidP="00D96D4C">
      <w:pPr>
        <w:spacing w:after="40"/>
        <w:ind w:left="2160" w:hanging="2074"/>
        <w:rPr>
          <w:rFonts w:ascii="Bookman Old Style" w:hAnsi="Bookman Old Style"/>
          <w:sz w:val="20"/>
          <w:szCs w:val="20"/>
        </w:rPr>
      </w:pPr>
      <w:r w:rsidRPr="00D96D4C">
        <w:rPr>
          <w:rFonts w:ascii="Bookman Old Style" w:hAnsi="Bookman Old Style"/>
          <w:sz w:val="20"/>
          <w:szCs w:val="20"/>
        </w:rPr>
        <w:sym w:font="Symbol" w:char="F0A8"/>
      </w:r>
      <w:r w:rsidRPr="00D96D4C">
        <w:rPr>
          <w:rFonts w:ascii="Bookman Old Style" w:hAnsi="Bookman Old Style"/>
          <w:sz w:val="20"/>
          <w:szCs w:val="20"/>
        </w:rPr>
        <w:t xml:space="preserve">    20</w:t>
      </w:r>
      <w:r w:rsidR="00D96D4C" w:rsidRPr="00D96D4C">
        <w:rPr>
          <w:rFonts w:ascii="Bookman Old Style" w:hAnsi="Bookman Old Style"/>
          <w:sz w:val="20"/>
          <w:szCs w:val="20"/>
        </w:rPr>
        <w:t>06</w:t>
      </w:r>
      <w:r w:rsidRPr="00D96D4C">
        <w:rPr>
          <w:rFonts w:ascii="Bookman Old Style" w:hAnsi="Bookman Old Style"/>
          <w:sz w:val="20"/>
          <w:szCs w:val="20"/>
        </w:rPr>
        <w:tab/>
        <w:t xml:space="preserve">Summer Program in Quantitative Methods for Social Research. ICPSR. Longitudinal Analysis of Historical Demographic Data. Competitive admission with funding. </w:t>
      </w:r>
    </w:p>
    <w:p w:rsidR="007742E0" w:rsidRPr="00D96D4C" w:rsidRDefault="007742E0" w:rsidP="00D96D4C">
      <w:pPr>
        <w:spacing w:after="40"/>
        <w:ind w:left="2160" w:hanging="2074"/>
        <w:rPr>
          <w:rFonts w:ascii="Bookman Old Style" w:hAnsi="Bookman Old Style"/>
          <w:sz w:val="20"/>
          <w:szCs w:val="20"/>
        </w:rPr>
      </w:pPr>
      <w:r w:rsidRPr="00D96D4C">
        <w:rPr>
          <w:rFonts w:ascii="Bookman Old Style" w:hAnsi="Bookman Old Style"/>
          <w:sz w:val="20"/>
          <w:szCs w:val="20"/>
        </w:rPr>
        <w:sym w:font="Symbol" w:char="F0A8"/>
      </w:r>
      <w:r w:rsidRPr="00D96D4C">
        <w:rPr>
          <w:rFonts w:ascii="Bookman Old Style" w:hAnsi="Bookman Old Style"/>
          <w:sz w:val="20"/>
          <w:szCs w:val="20"/>
        </w:rPr>
        <w:t xml:space="preserve">    20</w:t>
      </w:r>
      <w:r w:rsidR="00D96D4C" w:rsidRPr="00D96D4C">
        <w:rPr>
          <w:rFonts w:ascii="Bookman Old Style" w:hAnsi="Bookman Old Style"/>
          <w:sz w:val="20"/>
          <w:szCs w:val="20"/>
        </w:rPr>
        <w:t>05-200</w:t>
      </w:r>
      <w:r w:rsidRPr="00D96D4C">
        <w:rPr>
          <w:rFonts w:ascii="Bookman Old Style" w:hAnsi="Bookman Old Style"/>
          <w:sz w:val="20"/>
          <w:szCs w:val="20"/>
        </w:rPr>
        <w:tab/>
        <w:t>The University of Texas System Board of Regents.</w:t>
      </w:r>
      <w:r w:rsidRPr="00D96D4C">
        <w:rPr>
          <w:rFonts w:ascii="Bookman Old Style" w:hAnsi="Bookman Old Style"/>
          <w:sz w:val="20"/>
          <w:szCs w:val="20"/>
        </w:rPr>
        <w:br/>
        <w:t xml:space="preserve">David Bruton, Jr. Graduate Fellowship. </w:t>
      </w:r>
    </w:p>
    <w:p w:rsidR="007742E0" w:rsidRPr="00D96D4C" w:rsidRDefault="007742E0" w:rsidP="00D96D4C">
      <w:pPr>
        <w:spacing w:after="40"/>
        <w:ind w:left="2160" w:hanging="2074"/>
        <w:rPr>
          <w:rFonts w:ascii="Bookman Old Style" w:hAnsi="Bookman Old Style"/>
          <w:sz w:val="20"/>
          <w:szCs w:val="20"/>
          <w:lang w:val="es-ES"/>
        </w:rPr>
      </w:pPr>
      <w:r w:rsidRPr="00D96D4C">
        <w:rPr>
          <w:rFonts w:ascii="Bookman Old Style" w:hAnsi="Bookman Old Style"/>
          <w:sz w:val="20"/>
          <w:szCs w:val="20"/>
        </w:rPr>
        <w:sym w:font="Symbol" w:char="F0A8"/>
      </w:r>
      <w:r w:rsidRPr="00D96D4C">
        <w:rPr>
          <w:rFonts w:ascii="Bookman Old Style" w:hAnsi="Bookman Old Style"/>
          <w:sz w:val="20"/>
          <w:szCs w:val="20"/>
          <w:lang w:val="es-ES"/>
        </w:rPr>
        <w:t xml:space="preserve">    </w:t>
      </w:r>
      <w:r w:rsidR="00D96D4C" w:rsidRPr="00D96D4C">
        <w:rPr>
          <w:rFonts w:ascii="Bookman Old Style" w:hAnsi="Bookman Old Style"/>
          <w:sz w:val="20"/>
          <w:szCs w:val="20"/>
          <w:lang w:val="es-ES"/>
        </w:rPr>
        <w:t>1998-2000</w:t>
      </w:r>
      <w:r w:rsidRPr="00D96D4C">
        <w:rPr>
          <w:rFonts w:ascii="Bookman Old Style" w:hAnsi="Bookman Old Style"/>
          <w:sz w:val="20"/>
          <w:szCs w:val="20"/>
          <w:lang w:val="es-ES"/>
        </w:rPr>
        <w:tab/>
        <w:t>Consejo Nacional de Ciencia y Tecnolog</w:t>
      </w:r>
      <w:r w:rsidR="00D96D4C" w:rsidRPr="00D96D4C">
        <w:rPr>
          <w:rFonts w:ascii="Bookman Old Style" w:hAnsi="Bookman Old Style"/>
          <w:sz w:val="20"/>
          <w:szCs w:val="20"/>
          <w:lang w:val="es-ES"/>
        </w:rPr>
        <w:t>í</w:t>
      </w:r>
      <w:r w:rsidRPr="00D96D4C">
        <w:rPr>
          <w:rFonts w:ascii="Bookman Old Style" w:hAnsi="Bookman Old Style"/>
          <w:sz w:val="20"/>
          <w:szCs w:val="20"/>
          <w:lang w:val="es-ES"/>
        </w:rPr>
        <w:t xml:space="preserve">a (CONACYT, </w:t>
      </w:r>
      <w:r w:rsidRPr="00A8529A">
        <w:rPr>
          <w:rFonts w:ascii="Bookman Old Style" w:hAnsi="Bookman Old Style"/>
          <w:sz w:val="20"/>
          <w:szCs w:val="20"/>
        </w:rPr>
        <w:t>M</w:t>
      </w:r>
      <w:r w:rsidR="00D96D4C" w:rsidRPr="00A8529A">
        <w:rPr>
          <w:rFonts w:ascii="Bookman Old Style" w:hAnsi="Bookman Old Style"/>
          <w:sz w:val="20"/>
          <w:szCs w:val="20"/>
        </w:rPr>
        <w:t>e</w:t>
      </w:r>
      <w:r w:rsidRPr="00A8529A">
        <w:rPr>
          <w:rFonts w:ascii="Bookman Old Style" w:hAnsi="Bookman Old Style"/>
          <w:sz w:val="20"/>
          <w:szCs w:val="20"/>
        </w:rPr>
        <w:t xml:space="preserve">xico) Scholarship granted as a MA student in Social Sciences </w:t>
      </w:r>
    </w:p>
    <w:p w:rsidR="00772221" w:rsidRPr="00C71832" w:rsidRDefault="00772221" w:rsidP="00CE1180">
      <w:pPr>
        <w:rPr>
          <w:rFonts w:ascii="Bookman Old Style" w:hAnsi="Bookman Old Style"/>
          <w:lang w:val="es-ES"/>
        </w:rPr>
      </w:pPr>
    </w:p>
    <w:p w:rsidR="00772221" w:rsidRPr="00772221" w:rsidRDefault="00772221" w:rsidP="00D96D4C">
      <w:pPr>
        <w:keepNext/>
        <w:tabs>
          <w:tab w:val="left" w:pos="450"/>
        </w:tabs>
        <w:spacing w:after="120"/>
        <w:jc w:val="both"/>
        <w:rPr>
          <w:rFonts w:ascii="Bookman Old Style" w:hAnsi="Bookman Old Style"/>
          <w:b/>
          <w:bCs/>
        </w:rPr>
      </w:pPr>
      <w:r w:rsidRPr="00C71832">
        <w:rPr>
          <w:rFonts w:ascii="Bookman Old Style" w:hAnsi="Bookman Old Style"/>
          <w:lang w:val="es-ES"/>
        </w:rPr>
        <w:tab/>
      </w:r>
      <w:r w:rsidRPr="00CE1180">
        <w:rPr>
          <w:rFonts w:ascii="Bookman Old Style" w:hAnsi="Bookman Old Style"/>
          <w:b/>
          <w:bCs/>
        </w:rPr>
        <w:t>Other Skills and Software Knowledge</w:t>
      </w:r>
      <w:r w:rsidR="0096269C">
        <w:rPr>
          <w:rFonts w:ascii="Bookman Old Style" w:hAnsi="Bookman Old Style"/>
          <w:b/>
          <w:bCs/>
        </w:rPr>
        <w:t xml:space="preserve"> </w:t>
      </w:r>
      <w:r w:rsidR="0058642B">
        <w:rPr>
          <w:rFonts w:ascii="Bookman Old Style" w:hAnsi="Bookman Old Style"/>
          <w:b/>
          <w:bCs/>
        </w:rPr>
        <w:t xml:space="preserve"> </w:t>
      </w:r>
      <w:r w:rsidR="0096269C">
        <w:rPr>
          <w:rFonts w:ascii="Bookman Old Style" w:hAnsi="Bookman Old Style"/>
          <w:b/>
          <w:bCs/>
        </w:rPr>
        <w:t xml:space="preserve"> </w:t>
      </w:r>
      <w:r w:rsidR="0096269C"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  <w:r w:rsidRPr="00772221">
        <w:rPr>
          <w:rFonts w:ascii="Bookman Old Style" w:hAnsi="Bookman Old Style"/>
          <w:b/>
          <w:bCs/>
        </w:rPr>
        <w:sym w:font="Symbol" w:char="F0BE"/>
      </w:r>
    </w:p>
    <w:p w:rsidR="00D96D4C" w:rsidRDefault="00D96D4C" w:rsidP="00D96D4C">
      <w:pPr>
        <w:ind w:left="720" w:hanging="720"/>
        <w:rPr>
          <w:rFonts w:ascii="Bookman Old Style" w:hAnsi="Bookman Old Style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 w:rsidRPr="00E23744">
        <w:rPr>
          <w:rFonts w:ascii="Bookman Old Style" w:hAnsi="Bookman Old Style"/>
          <w:sz w:val="20"/>
          <w:szCs w:val="20"/>
        </w:rPr>
        <w:tab/>
      </w:r>
      <w:r w:rsidR="00CE1180" w:rsidRPr="00CE1180">
        <w:rPr>
          <w:rFonts w:ascii="Bookman Old Style" w:hAnsi="Bookman Old Style"/>
        </w:rPr>
        <w:t>Foreign languages: Spanish</w:t>
      </w:r>
    </w:p>
    <w:p w:rsidR="00D96D4C" w:rsidRDefault="00D96D4C" w:rsidP="00D96D4C">
      <w:pPr>
        <w:ind w:left="720" w:hanging="720"/>
        <w:rPr>
          <w:rFonts w:ascii="Bookman Old Style" w:hAnsi="Bookman Old Style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>
        <w:rPr>
          <w:rFonts w:ascii="Bookman Old Style" w:hAnsi="Bookman Old Style"/>
          <w:sz w:val="20"/>
          <w:szCs w:val="20"/>
        </w:rPr>
        <w:tab/>
      </w:r>
      <w:r w:rsidR="00CE1180" w:rsidRPr="00CE1180">
        <w:rPr>
          <w:rFonts w:ascii="Bookman Old Style" w:hAnsi="Bookman Old Style"/>
        </w:rPr>
        <w:t>Reading in foreign languages: Italian, French, Portuguese, Latin</w:t>
      </w:r>
    </w:p>
    <w:p w:rsidR="00CE1180" w:rsidRDefault="00D96D4C" w:rsidP="00D96D4C">
      <w:pPr>
        <w:ind w:left="720" w:hanging="720"/>
        <w:rPr>
          <w:rFonts w:ascii="Bookman Old Style" w:hAnsi="Bookman Old Style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>
        <w:rPr>
          <w:rFonts w:ascii="Bookman Old Style" w:hAnsi="Bookman Old Style"/>
          <w:sz w:val="20"/>
          <w:szCs w:val="20"/>
        </w:rPr>
        <w:tab/>
      </w:r>
      <w:r w:rsidR="00CE1180" w:rsidRPr="00CE1180">
        <w:rPr>
          <w:rFonts w:ascii="Bookman Old Style" w:hAnsi="Bookman Old Style"/>
        </w:rPr>
        <w:t>Advanced knowledge and programming: STATA, ArcGIS</w:t>
      </w:r>
      <w:r>
        <w:rPr>
          <w:rFonts w:ascii="Bookman Old Style" w:hAnsi="Bookman Old Style"/>
        </w:rPr>
        <w:t xml:space="preserve">, </w:t>
      </w:r>
      <w:r w:rsidR="00CE1180" w:rsidRPr="00CE1180">
        <w:rPr>
          <w:rFonts w:ascii="Bookman Old Style" w:hAnsi="Bookman Old Style"/>
        </w:rPr>
        <w:t>VBA for Excel</w:t>
      </w:r>
      <w:r>
        <w:rPr>
          <w:rFonts w:ascii="Bookman Old Style" w:hAnsi="Bookman Old Style"/>
        </w:rPr>
        <w:t xml:space="preserve"> &amp; Access</w:t>
      </w:r>
      <w:r w:rsidRPr="00CE118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SQL Server</w:t>
      </w:r>
      <w:r w:rsidR="00CE1180" w:rsidRPr="00CE1180">
        <w:rPr>
          <w:rFonts w:ascii="Bookman Old Style" w:hAnsi="Bookman Old Style"/>
        </w:rPr>
        <w:t xml:space="preserve"> and SQL for Access.</w:t>
      </w:r>
    </w:p>
    <w:p w:rsidR="00CE1180" w:rsidRPr="00CE1180" w:rsidRDefault="00D96D4C" w:rsidP="00D96D4C">
      <w:pPr>
        <w:ind w:left="720" w:hanging="720"/>
        <w:rPr>
          <w:rFonts w:ascii="Bookman Old Style" w:hAnsi="Bookman Old Style"/>
        </w:rPr>
      </w:pPr>
      <w:r w:rsidRPr="00B537E2">
        <w:rPr>
          <w:rFonts w:ascii="Bookman Old Style" w:hAnsi="Bookman Old Style"/>
          <w:sz w:val="20"/>
          <w:szCs w:val="20"/>
        </w:rPr>
        <w:sym w:font="Symbol" w:char="F0A8"/>
      </w:r>
      <w:r>
        <w:rPr>
          <w:rFonts w:ascii="Bookman Old Style" w:hAnsi="Bookman Old Style"/>
          <w:sz w:val="20"/>
          <w:szCs w:val="20"/>
        </w:rPr>
        <w:tab/>
      </w:r>
      <w:r w:rsidR="00CE1180" w:rsidRPr="00CE1180">
        <w:rPr>
          <w:rFonts w:ascii="Bookman Old Style" w:hAnsi="Bookman Old Style"/>
        </w:rPr>
        <w:t xml:space="preserve">Intermediate knowledge: R and SAS. </w:t>
      </w:r>
    </w:p>
    <w:p w:rsidR="004C33BA" w:rsidRDefault="004C33BA" w:rsidP="004C33BA">
      <w:pPr>
        <w:rPr>
          <w:rFonts w:ascii="Bookman Old Style" w:hAnsi="Bookman Old Style"/>
        </w:rPr>
      </w:pPr>
    </w:p>
    <w:p w:rsidR="00D96D4C" w:rsidRPr="00C71832" w:rsidRDefault="00D96D4C" w:rsidP="004C33BA">
      <w:pPr>
        <w:rPr>
          <w:rFonts w:ascii="Bookman Old Style" w:hAnsi="Bookman Old Style"/>
        </w:rPr>
      </w:pPr>
    </w:p>
    <w:sectPr w:rsidR="00D96D4C" w:rsidRPr="00C71832" w:rsidSect="00EC639D">
      <w:type w:val="continuous"/>
      <w:pgSz w:w="12240" w:h="15840"/>
      <w:pgMar w:top="1800" w:right="1440" w:bottom="1440" w:left="1440" w:header="1008" w:footer="720" w:gutter="0"/>
      <w:pgBorders w:zOrder="back">
        <w:top w:val="single" w:sz="24" w:space="26" w:color="808080" w:themeColor="background1" w:themeShade="80"/>
        <w:left w:val="single" w:sz="24" w:space="20" w:color="808080" w:themeColor="background1" w:themeShade="80"/>
        <w:bottom w:val="single" w:sz="24" w:space="26" w:color="808080" w:themeColor="background1" w:themeShade="80"/>
        <w:right w:val="single" w:sz="24" w:space="26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68" w:rsidRDefault="00560F68" w:rsidP="004127C3">
      <w:r>
        <w:separator/>
      </w:r>
    </w:p>
  </w:endnote>
  <w:endnote w:type="continuationSeparator" w:id="0">
    <w:p w:rsidR="00560F68" w:rsidRDefault="00560F68" w:rsidP="0041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68" w:rsidRDefault="00560F68" w:rsidP="004127C3">
      <w:r>
        <w:separator/>
      </w:r>
    </w:p>
  </w:footnote>
  <w:footnote w:type="continuationSeparator" w:id="0">
    <w:p w:rsidR="00560F68" w:rsidRDefault="00560F68" w:rsidP="0041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4C" w:rsidRPr="0002624F" w:rsidRDefault="00D96D4C">
    <w:pPr>
      <w:pStyle w:val="Header"/>
      <w:rPr>
        <w:rFonts w:ascii="Bookman Old Style" w:hAnsi="Bookman Old Style"/>
        <w:b/>
        <w:bCs/>
        <w:sz w:val="36"/>
        <w:szCs w:val="36"/>
      </w:rPr>
    </w:pPr>
    <w:r>
      <w:rPr>
        <w:rFonts w:ascii="Bookman Old Style" w:hAnsi="Bookman Old Style"/>
        <w:b/>
        <w:bCs/>
        <w:color w:val="FFFFFF" w:themeColor="background1"/>
        <w:sz w:val="36"/>
        <w:szCs w:val="36"/>
        <w:shd w:val="clear" w:color="auto" w:fill="FFFFFF" w:themeFill="background1"/>
      </w:rPr>
      <w:t>_</w:t>
    </w:r>
    <w:r w:rsidRPr="004C33BA">
      <w:rPr>
        <w:rFonts w:ascii="Bookman Old Style" w:hAnsi="Bookman Old Style"/>
        <w:b/>
        <w:bCs/>
        <w:color w:val="808080" w:themeColor="background1" w:themeShade="80"/>
        <w:sz w:val="36"/>
        <w:szCs w:val="36"/>
        <w:shd w:val="clear" w:color="auto" w:fill="FFFFFF" w:themeFill="background1"/>
      </w:rPr>
      <w:t>Juan Carlos Esparza Ochoa</w:t>
    </w:r>
    <w:r>
      <w:rPr>
        <w:rFonts w:ascii="Bookman Old Style" w:hAnsi="Bookman Old Style"/>
        <w:b/>
        <w:bCs/>
        <w:color w:val="FFFFFF" w:themeColor="background1"/>
        <w:sz w:val="36"/>
        <w:szCs w:val="36"/>
        <w:shd w:val="clear" w:color="auto" w:fill="FFFFFF" w:themeFill="background1"/>
      </w:rPr>
      <w:t>_</w:t>
    </w:r>
    <w:r>
      <w:rPr>
        <w:rFonts w:ascii="Bookman Old Style" w:hAnsi="Bookman Old Style"/>
        <w:b/>
        <w:bCs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4A7"/>
    <w:multiLevelType w:val="hybridMultilevel"/>
    <w:tmpl w:val="17EE65F2"/>
    <w:lvl w:ilvl="0" w:tplc="8E8045BC">
      <w:start w:val="1"/>
      <w:numFmt w:val="bullet"/>
      <w:lvlText w:val="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430E36CE"/>
    <w:multiLevelType w:val="hybridMultilevel"/>
    <w:tmpl w:val="C89222DC"/>
    <w:lvl w:ilvl="0" w:tplc="8E8045BC">
      <w:start w:val="1"/>
      <w:numFmt w:val="bullet"/>
      <w:lvlText w:val="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645B2"/>
    <w:multiLevelType w:val="hybridMultilevel"/>
    <w:tmpl w:val="E9A021C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C3"/>
    <w:rsid w:val="00002213"/>
    <w:rsid w:val="000243CD"/>
    <w:rsid w:val="0002624F"/>
    <w:rsid w:val="00090D05"/>
    <w:rsid w:val="000D5C76"/>
    <w:rsid w:val="00163B52"/>
    <w:rsid w:val="0016739C"/>
    <w:rsid w:val="0017528C"/>
    <w:rsid w:val="00186EBA"/>
    <w:rsid w:val="001B7D7F"/>
    <w:rsid w:val="001C03DF"/>
    <w:rsid w:val="001C7CE0"/>
    <w:rsid w:val="002439C1"/>
    <w:rsid w:val="00264832"/>
    <w:rsid w:val="0026761A"/>
    <w:rsid w:val="002B33FE"/>
    <w:rsid w:val="002D380F"/>
    <w:rsid w:val="00333AD2"/>
    <w:rsid w:val="00344BDE"/>
    <w:rsid w:val="003C6151"/>
    <w:rsid w:val="004127C3"/>
    <w:rsid w:val="00495E7E"/>
    <w:rsid w:val="004A0B5E"/>
    <w:rsid w:val="004B42C6"/>
    <w:rsid w:val="004C33BA"/>
    <w:rsid w:val="004F2F0B"/>
    <w:rsid w:val="004F35A7"/>
    <w:rsid w:val="00560F68"/>
    <w:rsid w:val="0058642B"/>
    <w:rsid w:val="005C711C"/>
    <w:rsid w:val="005D4E63"/>
    <w:rsid w:val="005E0C47"/>
    <w:rsid w:val="005F6D3B"/>
    <w:rsid w:val="00640FC6"/>
    <w:rsid w:val="006B227C"/>
    <w:rsid w:val="006D7E5D"/>
    <w:rsid w:val="00706C5B"/>
    <w:rsid w:val="00717352"/>
    <w:rsid w:val="00752EE8"/>
    <w:rsid w:val="007544ED"/>
    <w:rsid w:val="00772221"/>
    <w:rsid w:val="007742E0"/>
    <w:rsid w:val="007808C4"/>
    <w:rsid w:val="007A5E0A"/>
    <w:rsid w:val="007A77A2"/>
    <w:rsid w:val="007D1F42"/>
    <w:rsid w:val="00803680"/>
    <w:rsid w:val="00813331"/>
    <w:rsid w:val="008C6F6D"/>
    <w:rsid w:val="008F6412"/>
    <w:rsid w:val="00926579"/>
    <w:rsid w:val="0096269C"/>
    <w:rsid w:val="00982444"/>
    <w:rsid w:val="0099117E"/>
    <w:rsid w:val="009E3B4F"/>
    <w:rsid w:val="00A31195"/>
    <w:rsid w:val="00A425B1"/>
    <w:rsid w:val="00A431E6"/>
    <w:rsid w:val="00A8529A"/>
    <w:rsid w:val="00B537E2"/>
    <w:rsid w:val="00BC34B4"/>
    <w:rsid w:val="00C42BAC"/>
    <w:rsid w:val="00C44A3D"/>
    <w:rsid w:val="00C53140"/>
    <w:rsid w:val="00C60A5D"/>
    <w:rsid w:val="00C636F2"/>
    <w:rsid w:val="00C64897"/>
    <w:rsid w:val="00C71832"/>
    <w:rsid w:val="00CE1180"/>
    <w:rsid w:val="00D4278E"/>
    <w:rsid w:val="00D639C2"/>
    <w:rsid w:val="00D96D4C"/>
    <w:rsid w:val="00DC178F"/>
    <w:rsid w:val="00DE3442"/>
    <w:rsid w:val="00DE6DE8"/>
    <w:rsid w:val="00DF6B9C"/>
    <w:rsid w:val="00E23744"/>
    <w:rsid w:val="00E37D77"/>
    <w:rsid w:val="00E5155A"/>
    <w:rsid w:val="00E60493"/>
    <w:rsid w:val="00E92B9C"/>
    <w:rsid w:val="00EA25C9"/>
    <w:rsid w:val="00EC639D"/>
    <w:rsid w:val="00ED421A"/>
    <w:rsid w:val="00F810C4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59151-1A8F-7343-A992-BAE331A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7C3"/>
  </w:style>
  <w:style w:type="paragraph" w:styleId="Footer">
    <w:name w:val="footer"/>
    <w:basedOn w:val="Normal"/>
    <w:link w:val="FooterChar"/>
    <w:uiPriority w:val="99"/>
    <w:unhideWhenUsed/>
    <w:rsid w:val="00412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7C3"/>
  </w:style>
  <w:style w:type="character" w:styleId="Hyperlink">
    <w:name w:val="Hyperlink"/>
    <w:basedOn w:val="DefaultParagraphFont"/>
    <w:uiPriority w:val="99"/>
    <w:unhideWhenUsed/>
    <w:rsid w:val="00CE11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Esparza Ochoa</dc:creator>
  <cp:keywords/>
  <dc:description/>
  <cp:lastModifiedBy>Timmerman, Lauren</cp:lastModifiedBy>
  <cp:revision>2</cp:revision>
  <dcterms:created xsi:type="dcterms:W3CDTF">2019-04-10T16:54:00Z</dcterms:created>
  <dcterms:modified xsi:type="dcterms:W3CDTF">2019-04-10T16:54:00Z</dcterms:modified>
</cp:coreProperties>
</file>