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A3C2" w14:textId="77777777" w:rsidR="00BE4716" w:rsidRDefault="00D52E83">
      <w:pPr>
        <w:pStyle w:val="Title"/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LUCI RAMOS </w:t>
      </w:r>
      <w:r w:rsidR="00BE4716">
        <w:rPr>
          <w:b/>
          <w:bCs/>
        </w:rPr>
        <w:t>HOPPE</w:t>
      </w:r>
      <w:r w:rsidR="00006779">
        <w:rPr>
          <w:b/>
          <w:bCs/>
        </w:rPr>
        <w:t>, LMSW</w:t>
      </w:r>
      <w:r w:rsidR="004B765A">
        <w:rPr>
          <w:b/>
          <w:bCs/>
        </w:rPr>
        <w:t xml:space="preserve">       </w:t>
      </w:r>
      <w:r w:rsidR="004B765A">
        <w:rPr>
          <w:sz w:val="18"/>
        </w:rPr>
        <w:t>9513 Casa Grande,</w:t>
      </w:r>
      <w:r>
        <w:rPr>
          <w:sz w:val="18"/>
        </w:rPr>
        <w:t xml:space="preserve"> Woodway, TX 76712</w:t>
      </w:r>
      <w:r w:rsidR="00C017D4">
        <w:rPr>
          <w:sz w:val="18"/>
        </w:rPr>
        <w:t xml:space="preserve"> (254) 498-3607</w:t>
      </w:r>
      <w:r w:rsidR="00A20FFA">
        <w:rPr>
          <w:sz w:val="18"/>
        </w:rPr>
        <w:t xml:space="preserve">   LHoppe@gmail.com</w:t>
      </w:r>
    </w:p>
    <w:p w14:paraId="32FE23C4" w14:textId="77777777" w:rsidR="00BE4716" w:rsidRDefault="00BE4716">
      <w:pPr>
        <w:jc w:val="center"/>
      </w:pPr>
    </w:p>
    <w:p w14:paraId="5AAEEB52" w14:textId="77777777" w:rsidR="00BE4716" w:rsidRDefault="00BE4716">
      <w:pPr>
        <w:rPr>
          <w:b/>
          <w:bCs/>
        </w:rPr>
      </w:pPr>
    </w:p>
    <w:p w14:paraId="03868FD2" w14:textId="77777777" w:rsidR="009C33F2" w:rsidRDefault="009C33F2">
      <w:pPr>
        <w:rPr>
          <w:b/>
          <w:bCs/>
        </w:rPr>
      </w:pPr>
    </w:p>
    <w:p w14:paraId="5C481566" w14:textId="77777777" w:rsidR="00F70314" w:rsidRPr="00F70314" w:rsidRDefault="00BE4716">
      <w:pPr>
        <w:rPr>
          <w:bCs/>
        </w:rPr>
      </w:pPr>
      <w:r>
        <w:rPr>
          <w:b/>
          <w:bCs/>
        </w:rPr>
        <w:t>EDUCATION</w:t>
      </w:r>
      <w:r>
        <w:rPr>
          <w:b/>
          <w:bCs/>
        </w:rPr>
        <w:tab/>
      </w:r>
      <w:r w:rsidR="00F70314" w:rsidRPr="00F70314">
        <w:rPr>
          <w:bCs/>
        </w:rPr>
        <w:t>BAYLOR UNIVERSITY</w:t>
      </w:r>
      <w:r w:rsidR="00F70314">
        <w:rPr>
          <w:bCs/>
        </w:rPr>
        <w:tab/>
      </w:r>
      <w:r w:rsidR="00F70314">
        <w:rPr>
          <w:bCs/>
        </w:rPr>
        <w:tab/>
      </w:r>
      <w:r w:rsidR="00F70314">
        <w:rPr>
          <w:bCs/>
        </w:rPr>
        <w:tab/>
      </w:r>
      <w:r w:rsidR="00F70314">
        <w:rPr>
          <w:bCs/>
        </w:rPr>
        <w:tab/>
      </w:r>
      <w:r w:rsidR="00283132">
        <w:rPr>
          <w:bCs/>
        </w:rPr>
        <w:tab/>
      </w:r>
    </w:p>
    <w:p w14:paraId="5469C70A" w14:textId="77777777" w:rsidR="00F70314" w:rsidRDefault="00F70314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Master of Social Work Degree</w:t>
      </w:r>
    </w:p>
    <w:p w14:paraId="7905B46E" w14:textId="77777777" w:rsidR="00283132" w:rsidRPr="00F70314" w:rsidRDefault="00283132">
      <w:pPr>
        <w:rPr>
          <w:bCs/>
        </w:rPr>
      </w:pPr>
    </w:p>
    <w:p w14:paraId="6AE7CC15" w14:textId="77777777" w:rsidR="00BE4716" w:rsidRDefault="00F70314">
      <w:pPr>
        <w:rPr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E4716">
        <w:t>BAYLOR UNIVERSITY</w:t>
      </w:r>
      <w:r>
        <w:tab/>
      </w:r>
      <w:r>
        <w:tab/>
      </w:r>
      <w:r>
        <w:tab/>
      </w:r>
      <w:r>
        <w:tab/>
      </w:r>
      <w:r w:rsidR="00283132">
        <w:tab/>
      </w:r>
    </w:p>
    <w:p w14:paraId="598D1FAA" w14:textId="77777777" w:rsidR="00BE4716" w:rsidRDefault="00BE4716">
      <w:r>
        <w:tab/>
      </w:r>
      <w:r>
        <w:tab/>
      </w:r>
      <w:r>
        <w:tab/>
        <w:t>Bachelor of Arts Degree</w:t>
      </w:r>
    </w:p>
    <w:p w14:paraId="1604951A" w14:textId="77777777" w:rsidR="006F0DFC" w:rsidRPr="00122E55" w:rsidRDefault="00BE4716" w:rsidP="00122E55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tab/>
      </w:r>
      <w:r>
        <w:tab/>
      </w:r>
      <w:r>
        <w:tab/>
        <w:t>Double Major: Spanish and Social Work</w:t>
      </w:r>
    </w:p>
    <w:p w14:paraId="48D8BFD7" w14:textId="77777777" w:rsidR="006F0DFC" w:rsidRDefault="006F0DFC">
      <w:pPr>
        <w:ind w:left="1440" w:firstLine="720"/>
        <w:rPr>
          <w:sz w:val="20"/>
        </w:rPr>
      </w:pPr>
    </w:p>
    <w:p w14:paraId="3E447A31" w14:textId="77777777" w:rsidR="00BE4716" w:rsidRDefault="00964D9B">
      <w:pPr>
        <w:rPr>
          <w:b/>
          <w:bCs/>
        </w:rPr>
      </w:pPr>
      <w:r>
        <w:rPr>
          <w:b/>
          <w:bCs/>
        </w:rPr>
        <w:t xml:space="preserve">PROFESSIONAL </w:t>
      </w:r>
      <w:r w:rsidR="00BE4716">
        <w:rPr>
          <w:b/>
          <w:bCs/>
        </w:rPr>
        <w:t>EXPERIENCE</w:t>
      </w:r>
    </w:p>
    <w:p w14:paraId="64107088" w14:textId="77777777" w:rsidR="00DB7994" w:rsidRDefault="00DB7994">
      <w:pPr>
        <w:rPr>
          <w:b/>
          <w:bCs/>
        </w:rPr>
      </w:pPr>
    </w:p>
    <w:p w14:paraId="65B9FD3A" w14:textId="734B813B" w:rsidR="00DB7994" w:rsidRDefault="00AB2D2A">
      <w:pPr>
        <w:rPr>
          <w:bCs/>
        </w:rPr>
      </w:pPr>
      <w:r>
        <w:rPr>
          <w:bCs/>
          <w:sz w:val="20"/>
          <w:szCs w:val="20"/>
        </w:rPr>
        <w:t>2018</w:t>
      </w:r>
      <w:r w:rsidR="00DB7994">
        <w:rPr>
          <w:bCs/>
          <w:sz w:val="20"/>
          <w:szCs w:val="20"/>
        </w:rPr>
        <w:t xml:space="preserve"> – present </w:t>
      </w:r>
      <w:r w:rsidR="00DB7994">
        <w:rPr>
          <w:bCs/>
          <w:sz w:val="20"/>
          <w:szCs w:val="20"/>
        </w:rPr>
        <w:tab/>
      </w:r>
      <w:r w:rsidR="00DB7994">
        <w:rPr>
          <w:bCs/>
          <w:sz w:val="20"/>
          <w:szCs w:val="20"/>
        </w:rPr>
        <w:tab/>
      </w:r>
      <w:r w:rsidR="00DB7994" w:rsidRPr="00DB7994">
        <w:rPr>
          <w:bCs/>
        </w:rPr>
        <w:t xml:space="preserve">BAYLOR UNIVERSITY OFFICE OF THE PROVOST </w:t>
      </w:r>
    </w:p>
    <w:p w14:paraId="2B348286" w14:textId="77777777" w:rsidR="00DB7994" w:rsidRDefault="00DB799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8800A1A" w14:textId="11462666" w:rsidR="00DB7994" w:rsidRPr="00DB7994" w:rsidRDefault="00DB799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Coordinator of Design </w:t>
      </w:r>
      <w:r w:rsidR="00B964C8">
        <w:rPr>
          <w:bCs/>
        </w:rPr>
        <w:t xml:space="preserve">Team </w:t>
      </w:r>
      <w:r>
        <w:rPr>
          <w:bCs/>
        </w:rPr>
        <w:t xml:space="preserve">for Baylor and the Americas Latin America Initiative </w:t>
      </w:r>
    </w:p>
    <w:p w14:paraId="03103C80" w14:textId="77777777" w:rsidR="007E3C5B" w:rsidRDefault="007E3C5B">
      <w:pPr>
        <w:rPr>
          <w:bCs/>
          <w:sz w:val="20"/>
          <w:szCs w:val="20"/>
        </w:rPr>
      </w:pPr>
    </w:p>
    <w:p w14:paraId="20ED9EB1" w14:textId="77777777" w:rsidR="00964D9B" w:rsidRPr="00964D9B" w:rsidRDefault="00964D9B">
      <w:pPr>
        <w:rPr>
          <w:bCs/>
        </w:rPr>
      </w:pPr>
      <w:r w:rsidRPr="00964D9B">
        <w:rPr>
          <w:bCs/>
          <w:sz w:val="20"/>
          <w:szCs w:val="20"/>
        </w:rPr>
        <w:t>2017 – present</w:t>
      </w:r>
      <w:r w:rsidRPr="00964D9B">
        <w:rPr>
          <w:bCs/>
        </w:rPr>
        <w:tab/>
      </w:r>
      <w:r w:rsidRPr="00964D9B">
        <w:rPr>
          <w:bCs/>
        </w:rPr>
        <w:tab/>
        <w:t>DIANA R. GARLAND SCHOOL OF SOCIAL WORK</w:t>
      </w:r>
    </w:p>
    <w:p w14:paraId="56EDBBE0" w14:textId="77777777" w:rsidR="00964D9B" w:rsidRDefault="00964D9B">
      <w:pPr>
        <w:rPr>
          <w:bCs/>
        </w:rPr>
      </w:pPr>
      <w:r w:rsidRPr="00964D9B">
        <w:rPr>
          <w:bCs/>
        </w:rPr>
        <w:tab/>
      </w:r>
      <w:r w:rsidRPr="00964D9B">
        <w:rPr>
          <w:bCs/>
        </w:rPr>
        <w:tab/>
      </w:r>
      <w:r w:rsidRPr="00964D9B">
        <w:rPr>
          <w:bCs/>
        </w:rPr>
        <w:tab/>
        <w:t xml:space="preserve">BAYLOR UNIVERSITY </w:t>
      </w:r>
    </w:p>
    <w:p w14:paraId="794D6D78" w14:textId="77777777" w:rsidR="00964D9B" w:rsidRDefault="00964D9B">
      <w:pPr>
        <w:rPr>
          <w:bCs/>
        </w:rPr>
      </w:pPr>
    </w:p>
    <w:p w14:paraId="2A6D806B" w14:textId="77777777" w:rsidR="00964D9B" w:rsidRDefault="00964D9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Lecturer and BSW Program Director </w:t>
      </w:r>
    </w:p>
    <w:p w14:paraId="45E44B08" w14:textId="77777777" w:rsidR="00DB7994" w:rsidRDefault="00DB7994">
      <w:pPr>
        <w:rPr>
          <w:bCs/>
        </w:rPr>
      </w:pPr>
    </w:p>
    <w:p w14:paraId="621F5AA7" w14:textId="77777777" w:rsidR="00DB7994" w:rsidRDefault="00DB7994">
      <w:pPr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B7994">
        <w:rPr>
          <w:bCs/>
          <w:sz w:val="20"/>
          <w:szCs w:val="20"/>
        </w:rPr>
        <w:t>In the role of BSW Program Director, engaged the following:</w:t>
      </w:r>
    </w:p>
    <w:p w14:paraId="67E5B652" w14:textId="77777777" w:rsidR="00DB7994" w:rsidRDefault="00DB7994">
      <w:pPr>
        <w:rPr>
          <w:bCs/>
          <w:sz w:val="20"/>
          <w:szCs w:val="20"/>
        </w:rPr>
      </w:pPr>
    </w:p>
    <w:p w14:paraId="72905914" w14:textId="77777777" w:rsidR="00DB7994" w:rsidRDefault="003510AD" w:rsidP="00DB7994">
      <w:pPr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Oversight of curricular matters for BSW program</w:t>
      </w:r>
    </w:p>
    <w:p w14:paraId="26B646AF" w14:textId="77777777" w:rsidR="003510AD" w:rsidRDefault="003510AD" w:rsidP="00DB7994">
      <w:pPr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Consultation with Associate Dean of Academic Affairs around student support and progress</w:t>
      </w:r>
    </w:p>
    <w:p w14:paraId="39C26923" w14:textId="77777777" w:rsidR="003510AD" w:rsidRDefault="003510AD" w:rsidP="00DB7994">
      <w:pPr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Management of course loads and teaching assignments in conjunction with MSW Program Director </w:t>
      </w:r>
    </w:p>
    <w:p w14:paraId="72483B14" w14:textId="77777777" w:rsidR="003510AD" w:rsidRDefault="003510AD" w:rsidP="00DB7994">
      <w:pPr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Partnership with Social Work Student Association to enhance the connection between BSW students and faculty </w:t>
      </w:r>
    </w:p>
    <w:p w14:paraId="580F6686" w14:textId="77777777" w:rsidR="003510AD" w:rsidRDefault="003510AD" w:rsidP="00DB7994">
      <w:pPr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Engagement of upcoming re-accreditation process </w:t>
      </w:r>
      <w:r w:rsidR="003F061E">
        <w:rPr>
          <w:bCs/>
          <w:sz w:val="20"/>
          <w:szCs w:val="20"/>
        </w:rPr>
        <w:t xml:space="preserve">through CSWE </w:t>
      </w:r>
    </w:p>
    <w:p w14:paraId="61DD110C" w14:textId="77777777" w:rsidR="00DB7994" w:rsidRDefault="00DB7994" w:rsidP="00DB7994">
      <w:pPr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Supervision of BSW Program Manager </w:t>
      </w:r>
    </w:p>
    <w:p w14:paraId="78E3E88D" w14:textId="77777777" w:rsidR="00151113" w:rsidRPr="00DB7994" w:rsidRDefault="00151113" w:rsidP="00DB7994">
      <w:pPr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University level committees related to undergraduate curriculum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enrollment </w:t>
      </w:r>
    </w:p>
    <w:p w14:paraId="5A5D5857" w14:textId="77777777" w:rsidR="00964D9B" w:rsidRDefault="00964D9B">
      <w:pPr>
        <w:rPr>
          <w:bCs/>
        </w:rPr>
      </w:pPr>
    </w:p>
    <w:p w14:paraId="4A12E9D5" w14:textId="77777777" w:rsidR="00964D9B" w:rsidRDefault="00964D9B">
      <w:pPr>
        <w:rPr>
          <w:bCs/>
        </w:rPr>
      </w:pPr>
    </w:p>
    <w:p w14:paraId="52A15D41" w14:textId="77777777" w:rsidR="00964D9B" w:rsidRDefault="00DB7994" w:rsidP="00964D9B">
      <w:pPr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>As a lecturer i</w:t>
      </w:r>
      <w:r w:rsidR="00964D9B">
        <w:rPr>
          <w:bCs/>
          <w:sz w:val="20"/>
          <w:szCs w:val="20"/>
        </w:rPr>
        <w:t xml:space="preserve">n </w:t>
      </w:r>
      <w:r>
        <w:rPr>
          <w:bCs/>
          <w:sz w:val="20"/>
          <w:szCs w:val="20"/>
        </w:rPr>
        <w:t xml:space="preserve">the following courses, prepared </w:t>
      </w:r>
      <w:r w:rsidR="00964D9B">
        <w:rPr>
          <w:bCs/>
          <w:sz w:val="20"/>
          <w:szCs w:val="20"/>
        </w:rPr>
        <w:t xml:space="preserve">lectures </w:t>
      </w:r>
      <w:r w:rsidR="009F06F0">
        <w:rPr>
          <w:bCs/>
          <w:sz w:val="20"/>
          <w:szCs w:val="20"/>
        </w:rPr>
        <w:t xml:space="preserve">and </w:t>
      </w:r>
      <w:r w:rsidR="00964D9B">
        <w:rPr>
          <w:bCs/>
          <w:sz w:val="20"/>
          <w:szCs w:val="20"/>
        </w:rPr>
        <w:t xml:space="preserve">assignments; coordinated guest speakers </w:t>
      </w:r>
      <w:r w:rsidR="009F06F0">
        <w:rPr>
          <w:bCs/>
          <w:sz w:val="20"/>
          <w:szCs w:val="20"/>
        </w:rPr>
        <w:t>and</w:t>
      </w:r>
      <w:r w:rsidR="00964D9B">
        <w:rPr>
          <w:bCs/>
          <w:sz w:val="20"/>
          <w:szCs w:val="20"/>
        </w:rPr>
        <w:t xml:space="preserve"> worked with other instructors closely; graded assignments </w:t>
      </w:r>
      <w:r w:rsidR="009F06F0">
        <w:rPr>
          <w:bCs/>
          <w:sz w:val="20"/>
          <w:szCs w:val="20"/>
        </w:rPr>
        <w:t>and</w:t>
      </w:r>
      <w:r w:rsidR="00964D9B">
        <w:rPr>
          <w:bCs/>
          <w:sz w:val="20"/>
          <w:szCs w:val="20"/>
        </w:rPr>
        <w:t xml:space="preserve"> facilitated group work for students; participated in curriculum teams; contributed to course reports </w:t>
      </w:r>
      <w:r w:rsidR="009F06F0">
        <w:rPr>
          <w:bCs/>
          <w:sz w:val="20"/>
          <w:szCs w:val="20"/>
        </w:rPr>
        <w:t>and</w:t>
      </w:r>
      <w:r w:rsidR="00964D9B">
        <w:rPr>
          <w:bCs/>
          <w:sz w:val="20"/>
          <w:szCs w:val="20"/>
        </w:rPr>
        <w:t xml:space="preserve"> acted as liaison between Garland SSW and social work agencies.</w:t>
      </w:r>
    </w:p>
    <w:p w14:paraId="13836E64" w14:textId="77777777" w:rsidR="00964D9B" w:rsidRDefault="00964D9B" w:rsidP="00964D9B">
      <w:pPr>
        <w:ind w:left="2160"/>
        <w:rPr>
          <w:bCs/>
          <w:sz w:val="20"/>
          <w:szCs w:val="20"/>
        </w:rPr>
      </w:pPr>
    </w:p>
    <w:p w14:paraId="342EBBC2" w14:textId="77777777" w:rsidR="00964D9B" w:rsidRDefault="00964D9B" w:rsidP="00964D9B">
      <w:pPr>
        <w:numPr>
          <w:ilvl w:val="0"/>
          <w:numId w:val="3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3371 Generalist Practice I</w:t>
      </w:r>
    </w:p>
    <w:p w14:paraId="7FE5DB9D" w14:textId="77777777" w:rsidR="00964D9B" w:rsidRDefault="00964D9B" w:rsidP="00964D9B">
      <w:pPr>
        <w:numPr>
          <w:ilvl w:val="0"/>
          <w:numId w:val="3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4491 Social Work Internship I</w:t>
      </w:r>
    </w:p>
    <w:p w14:paraId="30270395" w14:textId="77777777" w:rsidR="00964D9B" w:rsidRDefault="00964D9B" w:rsidP="00964D9B">
      <w:pPr>
        <w:numPr>
          <w:ilvl w:val="0"/>
          <w:numId w:val="3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5491 Foundation Field Seminar I</w:t>
      </w:r>
    </w:p>
    <w:p w14:paraId="63C1342F" w14:textId="77777777" w:rsidR="00964D9B" w:rsidRDefault="00964D9B" w:rsidP="00964D9B">
      <w:pPr>
        <w:numPr>
          <w:ilvl w:val="0"/>
          <w:numId w:val="3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4492 Social Work Internship II</w:t>
      </w:r>
    </w:p>
    <w:p w14:paraId="05FBCCBD" w14:textId="77777777" w:rsidR="00964D9B" w:rsidRDefault="00964D9B" w:rsidP="00964D9B">
      <w:pPr>
        <w:numPr>
          <w:ilvl w:val="0"/>
          <w:numId w:val="3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5492 Foundation Field Seminar II</w:t>
      </w:r>
    </w:p>
    <w:p w14:paraId="27EA2416" w14:textId="77777777" w:rsidR="00964D9B" w:rsidRDefault="00964D9B" w:rsidP="00964D9B">
      <w:pPr>
        <w:numPr>
          <w:ilvl w:val="0"/>
          <w:numId w:val="3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5298 MSW Capstone</w:t>
      </w:r>
    </w:p>
    <w:p w14:paraId="5C772706" w14:textId="77777777" w:rsidR="00964D9B" w:rsidRDefault="00964D9B" w:rsidP="00964D9B">
      <w:pPr>
        <w:rPr>
          <w:bCs/>
          <w:sz w:val="20"/>
          <w:szCs w:val="20"/>
        </w:rPr>
      </w:pPr>
    </w:p>
    <w:p w14:paraId="6220F283" w14:textId="77777777" w:rsidR="00964D9B" w:rsidRDefault="00964D9B" w:rsidP="00964D9B">
      <w:pPr>
        <w:ind w:left="2160"/>
        <w:rPr>
          <w:bCs/>
          <w:sz w:val="20"/>
          <w:szCs w:val="20"/>
        </w:rPr>
      </w:pPr>
    </w:p>
    <w:p w14:paraId="2504638F" w14:textId="77777777" w:rsidR="00964D9B" w:rsidRDefault="00964D9B" w:rsidP="00964D9B">
      <w:pPr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>Participation in</w:t>
      </w:r>
      <w:r w:rsidR="00DB7994">
        <w:rPr>
          <w:bCs/>
          <w:sz w:val="20"/>
          <w:szCs w:val="20"/>
        </w:rPr>
        <w:t xml:space="preserve"> the following:</w:t>
      </w:r>
    </w:p>
    <w:p w14:paraId="346C21DE" w14:textId="77777777" w:rsidR="00964D9B" w:rsidRDefault="00964D9B" w:rsidP="00964D9B">
      <w:pPr>
        <w:ind w:left="2160"/>
        <w:rPr>
          <w:bCs/>
          <w:sz w:val="20"/>
          <w:szCs w:val="20"/>
        </w:rPr>
      </w:pPr>
    </w:p>
    <w:p w14:paraId="335C0EFA" w14:textId="77777777" w:rsidR="00964D9B" w:rsidRDefault="00964D9B" w:rsidP="00964D9B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Admissions Committee</w:t>
      </w:r>
    </w:p>
    <w:p w14:paraId="6DB751AD" w14:textId="77777777" w:rsidR="00DB7994" w:rsidRDefault="00DB7994" w:rsidP="00964D9B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Curriculum Committee</w:t>
      </w:r>
    </w:p>
    <w:p w14:paraId="2CC55747" w14:textId="77777777" w:rsidR="00964D9B" w:rsidRDefault="009F06F0" w:rsidP="00964D9B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Evaluation and</w:t>
      </w:r>
      <w:r w:rsidR="00964D9B">
        <w:rPr>
          <w:bCs/>
          <w:sz w:val="20"/>
          <w:szCs w:val="20"/>
        </w:rPr>
        <w:t xml:space="preserve"> Accreditation Committee </w:t>
      </w:r>
    </w:p>
    <w:p w14:paraId="29B21B55" w14:textId="77777777" w:rsidR="00964D9B" w:rsidRDefault="00964D9B" w:rsidP="00964D9B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Faculty Development Committee</w:t>
      </w:r>
    </w:p>
    <w:p w14:paraId="30CF4BDE" w14:textId="77777777" w:rsidR="00964D9B" w:rsidRDefault="00964D9B" w:rsidP="00964D9B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GSSW Diversity Initiative </w:t>
      </w:r>
    </w:p>
    <w:p w14:paraId="1B9E6223" w14:textId="77777777" w:rsidR="00964D9B" w:rsidRDefault="00964D9B" w:rsidP="00964D9B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Field Advisory Council </w:t>
      </w:r>
    </w:p>
    <w:p w14:paraId="26278E11" w14:textId="77777777" w:rsidR="00DB7994" w:rsidRDefault="00DB7994" w:rsidP="00964D9B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University Undergraduate Curriculum Committee</w:t>
      </w:r>
    </w:p>
    <w:p w14:paraId="5681E23D" w14:textId="77777777" w:rsidR="00DB7994" w:rsidRDefault="00DB7994" w:rsidP="00964D9B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Enrollment Management Working Group </w:t>
      </w:r>
    </w:p>
    <w:p w14:paraId="4FD1239D" w14:textId="77777777" w:rsidR="00DB7994" w:rsidRDefault="00DB7994" w:rsidP="00DB7994">
      <w:pPr>
        <w:rPr>
          <w:bCs/>
          <w:sz w:val="20"/>
          <w:szCs w:val="20"/>
        </w:rPr>
      </w:pPr>
    </w:p>
    <w:p w14:paraId="255015A1" w14:textId="77777777" w:rsidR="00DB7994" w:rsidRDefault="00DB7994" w:rsidP="00DB7994">
      <w:pPr>
        <w:ind w:left="2160"/>
        <w:rPr>
          <w:bCs/>
          <w:sz w:val="20"/>
          <w:szCs w:val="20"/>
        </w:rPr>
      </w:pPr>
    </w:p>
    <w:p w14:paraId="0C5A81EE" w14:textId="77777777" w:rsidR="00964D9B" w:rsidRDefault="00DB79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07374308" w14:textId="77777777" w:rsidR="00627288" w:rsidRDefault="00964D9B">
      <w:pPr>
        <w:rPr>
          <w:bCs/>
        </w:rPr>
      </w:pPr>
      <w:r>
        <w:rPr>
          <w:bCs/>
          <w:sz w:val="20"/>
          <w:szCs w:val="20"/>
        </w:rPr>
        <w:t>2016-2017</w:t>
      </w:r>
      <w:r w:rsidR="001476F3">
        <w:rPr>
          <w:bCs/>
          <w:sz w:val="20"/>
          <w:szCs w:val="20"/>
        </w:rPr>
        <w:tab/>
      </w:r>
      <w:r w:rsidR="001476F3">
        <w:rPr>
          <w:bCs/>
          <w:sz w:val="20"/>
          <w:szCs w:val="20"/>
        </w:rPr>
        <w:tab/>
      </w:r>
      <w:r w:rsidR="00627288">
        <w:rPr>
          <w:bCs/>
        </w:rPr>
        <w:t>DIANA R. GARLAND SCHOOL OF SOCIAL WORK</w:t>
      </w:r>
    </w:p>
    <w:p w14:paraId="6E134CE4" w14:textId="77777777" w:rsidR="00627288" w:rsidRDefault="006272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BAYLOR UNIVERSITY </w:t>
      </w:r>
    </w:p>
    <w:p w14:paraId="7579AF80" w14:textId="77777777" w:rsidR="00627288" w:rsidRDefault="00627288">
      <w:pPr>
        <w:rPr>
          <w:bCs/>
        </w:rPr>
      </w:pPr>
    </w:p>
    <w:p w14:paraId="584EB843" w14:textId="77777777" w:rsidR="00627288" w:rsidRDefault="006272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Temporary Full Time Lecturer </w:t>
      </w:r>
    </w:p>
    <w:p w14:paraId="5EFFB86E" w14:textId="77777777" w:rsidR="008D661E" w:rsidRDefault="008D661E" w:rsidP="008D661E">
      <w:pPr>
        <w:rPr>
          <w:bCs/>
          <w:sz w:val="20"/>
          <w:szCs w:val="20"/>
        </w:rPr>
      </w:pPr>
    </w:p>
    <w:p w14:paraId="135348DA" w14:textId="77777777" w:rsidR="008D661E" w:rsidRDefault="008D661E" w:rsidP="00627288">
      <w:pPr>
        <w:ind w:left="2160"/>
        <w:rPr>
          <w:bCs/>
          <w:sz w:val="20"/>
          <w:szCs w:val="20"/>
        </w:rPr>
      </w:pPr>
    </w:p>
    <w:p w14:paraId="7D1E9474" w14:textId="77777777" w:rsidR="00627288" w:rsidRDefault="00DB7994" w:rsidP="00627288">
      <w:pPr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>In the following courses</w:t>
      </w:r>
      <w:r w:rsidR="00627288">
        <w:rPr>
          <w:bCs/>
          <w:sz w:val="20"/>
          <w:szCs w:val="20"/>
        </w:rPr>
        <w:t xml:space="preserve">, prepared lectures </w:t>
      </w:r>
      <w:r w:rsidR="009F06F0">
        <w:rPr>
          <w:bCs/>
          <w:sz w:val="20"/>
          <w:szCs w:val="20"/>
        </w:rPr>
        <w:t>and</w:t>
      </w:r>
      <w:r w:rsidR="00627288">
        <w:rPr>
          <w:bCs/>
          <w:sz w:val="20"/>
          <w:szCs w:val="20"/>
        </w:rPr>
        <w:t xml:space="preserve"> assignments; coordinated guest speakers </w:t>
      </w:r>
      <w:r w:rsidR="009F06F0">
        <w:rPr>
          <w:bCs/>
          <w:sz w:val="20"/>
          <w:szCs w:val="20"/>
        </w:rPr>
        <w:t>and</w:t>
      </w:r>
      <w:r w:rsidR="00627288">
        <w:rPr>
          <w:bCs/>
          <w:sz w:val="20"/>
          <w:szCs w:val="20"/>
        </w:rPr>
        <w:t xml:space="preserve"> worked with other instructors closely; graded assignments </w:t>
      </w:r>
      <w:r w:rsidR="009F06F0">
        <w:rPr>
          <w:bCs/>
          <w:sz w:val="20"/>
          <w:szCs w:val="20"/>
        </w:rPr>
        <w:t>and</w:t>
      </w:r>
      <w:r w:rsidR="00627288">
        <w:rPr>
          <w:bCs/>
          <w:sz w:val="20"/>
          <w:szCs w:val="20"/>
        </w:rPr>
        <w:t xml:space="preserve"> facilitated group work for students; </w:t>
      </w:r>
      <w:r w:rsidR="008D661E">
        <w:rPr>
          <w:bCs/>
          <w:sz w:val="20"/>
          <w:szCs w:val="20"/>
        </w:rPr>
        <w:t xml:space="preserve">participated in curriculum teams; contributed to course reports </w:t>
      </w:r>
      <w:r w:rsidR="009F06F0">
        <w:rPr>
          <w:bCs/>
          <w:sz w:val="20"/>
          <w:szCs w:val="20"/>
        </w:rPr>
        <w:t>and</w:t>
      </w:r>
      <w:r w:rsidR="008D661E">
        <w:rPr>
          <w:bCs/>
          <w:sz w:val="20"/>
          <w:szCs w:val="20"/>
        </w:rPr>
        <w:t xml:space="preserve"> </w:t>
      </w:r>
      <w:r w:rsidR="00964D9B">
        <w:rPr>
          <w:bCs/>
          <w:sz w:val="20"/>
          <w:szCs w:val="20"/>
        </w:rPr>
        <w:t xml:space="preserve">acted as liaison between Garland </w:t>
      </w:r>
      <w:r w:rsidR="008D661E">
        <w:rPr>
          <w:bCs/>
          <w:sz w:val="20"/>
          <w:szCs w:val="20"/>
        </w:rPr>
        <w:t>SSW and social work agencies.</w:t>
      </w:r>
    </w:p>
    <w:p w14:paraId="19322E5D" w14:textId="77777777" w:rsidR="00627288" w:rsidRDefault="00627288">
      <w:pPr>
        <w:rPr>
          <w:bCs/>
        </w:rPr>
      </w:pPr>
    </w:p>
    <w:p w14:paraId="352961F4" w14:textId="77777777" w:rsidR="00627288" w:rsidRDefault="00627288" w:rsidP="00627288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3371 Generalist Practice I</w:t>
      </w:r>
    </w:p>
    <w:p w14:paraId="0F9FA203" w14:textId="77777777" w:rsidR="00627288" w:rsidRDefault="00627288" w:rsidP="00627288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4491 Social Work Internship I</w:t>
      </w:r>
    </w:p>
    <w:p w14:paraId="7A1714CB" w14:textId="77777777" w:rsidR="00627288" w:rsidRDefault="00627288" w:rsidP="00627288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5491 Foundation Field Seminar I</w:t>
      </w:r>
    </w:p>
    <w:p w14:paraId="6285A96E" w14:textId="77777777" w:rsidR="00627288" w:rsidRDefault="00627288" w:rsidP="00627288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4492 Social Work Internship II</w:t>
      </w:r>
    </w:p>
    <w:p w14:paraId="3CC1BA33" w14:textId="77777777" w:rsidR="00627288" w:rsidRDefault="00627288" w:rsidP="00627288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5492 Foundation Field Seminar II</w:t>
      </w:r>
    </w:p>
    <w:p w14:paraId="6F111D2D" w14:textId="77777777" w:rsidR="00627288" w:rsidRDefault="00627288" w:rsidP="00627288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SWO 5377 Advanced Clinical Practice with Children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Families </w:t>
      </w:r>
    </w:p>
    <w:p w14:paraId="7E9941B4" w14:textId="77777777" w:rsidR="00627288" w:rsidRDefault="00627288" w:rsidP="00627288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SWO 4293 Senior Capstone</w:t>
      </w:r>
    </w:p>
    <w:p w14:paraId="587A880E" w14:textId="77777777" w:rsidR="00627288" w:rsidRDefault="00627288" w:rsidP="00627288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SWO 5298 MSW Capstone </w:t>
      </w:r>
    </w:p>
    <w:p w14:paraId="6FC2700D" w14:textId="77777777" w:rsidR="008D661E" w:rsidRDefault="008D661E" w:rsidP="008D661E">
      <w:pPr>
        <w:ind w:left="2160"/>
        <w:rPr>
          <w:bCs/>
          <w:sz w:val="20"/>
          <w:szCs w:val="20"/>
        </w:rPr>
      </w:pPr>
    </w:p>
    <w:p w14:paraId="1151A34E" w14:textId="77777777" w:rsidR="008D661E" w:rsidRDefault="008D661E" w:rsidP="008D661E">
      <w:pPr>
        <w:ind w:left="2160"/>
        <w:rPr>
          <w:bCs/>
          <w:sz w:val="20"/>
          <w:szCs w:val="20"/>
        </w:rPr>
      </w:pPr>
    </w:p>
    <w:p w14:paraId="03F28F20" w14:textId="77777777" w:rsidR="008D661E" w:rsidRDefault="007F0B6F" w:rsidP="008D661E">
      <w:pPr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>Participation in</w:t>
      </w:r>
      <w:r w:rsidR="008D661E">
        <w:rPr>
          <w:bCs/>
          <w:sz w:val="20"/>
          <w:szCs w:val="20"/>
        </w:rPr>
        <w:t xml:space="preserve"> the following: </w:t>
      </w:r>
    </w:p>
    <w:p w14:paraId="0B69836A" w14:textId="77777777" w:rsidR="008D661E" w:rsidRDefault="008D661E" w:rsidP="008D661E">
      <w:pPr>
        <w:ind w:left="2160"/>
        <w:rPr>
          <w:bCs/>
          <w:sz w:val="20"/>
          <w:szCs w:val="20"/>
        </w:rPr>
      </w:pPr>
    </w:p>
    <w:p w14:paraId="69E3233E" w14:textId="77777777" w:rsidR="008D661E" w:rsidRDefault="008D661E" w:rsidP="008D661E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Faculty Development Committee</w:t>
      </w:r>
    </w:p>
    <w:p w14:paraId="49CBE208" w14:textId="77777777" w:rsidR="008D661E" w:rsidRDefault="008D661E" w:rsidP="008D661E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GSSW Diversity Initiative </w:t>
      </w:r>
    </w:p>
    <w:p w14:paraId="2DAB24F3" w14:textId="77777777" w:rsidR="008D661E" w:rsidRDefault="00DF2952" w:rsidP="008D661E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Field Advisory Council</w:t>
      </w:r>
      <w:r w:rsidR="008D661E">
        <w:rPr>
          <w:bCs/>
          <w:sz w:val="20"/>
          <w:szCs w:val="20"/>
        </w:rPr>
        <w:t xml:space="preserve"> </w:t>
      </w:r>
    </w:p>
    <w:p w14:paraId="19B5422A" w14:textId="77777777" w:rsidR="007F0B6F" w:rsidRPr="00627288" w:rsidRDefault="007F0B6F" w:rsidP="008D661E">
      <w:pPr>
        <w:numPr>
          <w:ilvl w:val="0"/>
          <w:numId w:val="3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Global Mission Leadership Review Committee</w:t>
      </w:r>
    </w:p>
    <w:p w14:paraId="59B80E76" w14:textId="77777777" w:rsidR="00627288" w:rsidRPr="001476F3" w:rsidRDefault="00627288">
      <w:pPr>
        <w:rPr>
          <w:bCs/>
        </w:rPr>
      </w:pPr>
    </w:p>
    <w:p w14:paraId="050FB078" w14:textId="77777777" w:rsidR="00EE537A" w:rsidRDefault="00D8237F">
      <w:pPr>
        <w:rPr>
          <w:bCs/>
        </w:rPr>
      </w:pPr>
      <w:r>
        <w:rPr>
          <w:bCs/>
          <w:sz w:val="20"/>
          <w:szCs w:val="20"/>
        </w:rPr>
        <w:t>2009</w:t>
      </w:r>
      <w:r w:rsidR="00CD3315">
        <w:rPr>
          <w:bCs/>
          <w:sz w:val="20"/>
          <w:szCs w:val="20"/>
        </w:rPr>
        <w:t>-2016</w:t>
      </w:r>
      <w:r w:rsidR="00EE537A">
        <w:rPr>
          <w:bCs/>
          <w:sz w:val="20"/>
          <w:szCs w:val="20"/>
        </w:rPr>
        <w:tab/>
      </w:r>
      <w:r w:rsidR="00EE537A">
        <w:rPr>
          <w:bCs/>
          <w:sz w:val="20"/>
          <w:szCs w:val="20"/>
        </w:rPr>
        <w:tab/>
      </w:r>
      <w:r w:rsidR="00627288">
        <w:rPr>
          <w:bCs/>
        </w:rPr>
        <w:t>DIANA R. GARLAND SCHOOL OF SOCIAL WORK</w:t>
      </w:r>
    </w:p>
    <w:p w14:paraId="45F198C7" w14:textId="77777777" w:rsidR="00627288" w:rsidRPr="00627288" w:rsidRDefault="0062728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BAYLOR UNIVERSITY </w:t>
      </w:r>
    </w:p>
    <w:p w14:paraId="607ED213" w14:textId="77777777" w:rsidR="0016198C" w:rsidRDefault="0016198C">
      <w:pPr>
        <w:rPr>
          <w:bCs/>
          <w:sz w:val="22"/>
          <w:szCs w:val="22"/>
        </w:rPr>
      </w:pPr>
    </w:p>
    <w:p w14:paraId="7C4DFD30" w14:textId="77777777" w:rsidR="0016198C" w:rsidRPr="00627288" w:rsidRDefault="0016198C">
      <w:pPr>
        <w:rPr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27288">
        <w:rPr>
          <w:bCs/>
        </w:rPr>
        <w:t>Lecturer</w:t>
      </w:r>
      <w:r w:rsidR="004B765A" w:rsidRPr="00627288">
        <w:rPr>
          <w:bCs/>
        </w:rPr>
        <w:t>, Part-time</w:t>
      </w:r>
    </w:p>
    <w:p w14:paraId="56F715EB" w14:textId="77777777" w:rsidR="007E23B9" w:rsidRDefault="007E23B9" w:rsidP="007E23B9">
      <w:pPr>
        <w:ind w:left="2160"/>
        <w:rPr>
          <w:bCs/>
          <w:sz w:val="20"/>
          <w:szCs w:val="20"/>
        </w:rPr>
      </w:pPr>
    </w:p>
    <w:p w14:paraId="6010BF65" w14:textId="77777777" w:rsidR="007E23B9" w:rsidRDefault="007E23B9" w:rsidP="007E23B9">
      <w:pPr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the following classes, prepared lectures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assignments; coordinated guest speakers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worked with other instructors closely; graded assignments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facilitated group work for students; </w:t>
      </w:r>
      <w:r w:rsidR="008D661E">
        <w:rPr>
          <w:bCs/>
          <w:sz w:val="20"/>
          <w:szCs w:val="20"/>
        </w:rPr>
        <w:t xml:space="preserve">participated in curriculum teams; contributed to course reports </w:t>
      </w:r>
      <w:r w:rsidR="009F06F0">
        <w:rPr>
          <w:bCs/>
          <w:sz w:val="20"/>
          <w:szCs w:val="20"/>
        </w:rPr>
        <w:t>and</w:t>
      </w:r>
      <w:r w:rsidR="008D66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acted as liaison between Baylor SSW and social work agencies. </w:t>
      </w:r>
    </w:p>
    <w:p w14:paraId="7D8B7C86" w14:textId="77777777" w:rsidR="007E23B9" w:rsidRPr="0016198C" w:rsidRDefault="007E23B9" w:rsidP="007E23B9">
      <w:pPr>
        <w:ind w:left="2160"/>
        <w:rPr>
          <w:bCs/>
          <w:sz w:val="20"/>
          <w:szCs w:val="20"/>
        </w:rPr>
      </w:pPr>
    </w:p>
    <w:p w14:paraId="6B352407" w14:textId="77777777" w:rsidR="00670112" w:rsidRPr="00D451D0" w:rsidRDefault="00670112" w:rsidP="00670112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SWO 3352 Human Behavior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the Social Environment II 2016</w:t>
      </w:r>
    </w:p>
    <w:p w14:paraId="70B40A6A" w14:textId="77777777" w:rsidR="00D451D0" w:rsidRDefault="00D451D0" w:rsidP="009C33F2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SWO 3371 Generalist Practice 2015</w:t>
      </w:r>
    </w:p>
    <w:p w14:paraId="460077AC" w14:textId="77777777" w:rsidR="00D451D0" w:rsidRDefault="00D451D0" w:rsidP="009C33F2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SWO 5561 Generalist Practice 2014</w:t>
      </w:r>
    </w:p>
    <w:p w14:paraId="1AFBE25F" w14:textId="77777777" w:rsidR="00EE537A" w:rsidRDefault="0016198C" w:rsidP="009C33F2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SWO 5491 Foundation Field Seminar</w:t>
      </w:r>
      <w:r w:rsidR="00A15DD3">
        <w:rPr>
          <w:bCs/>
          <w:sz w:val="20"/>
          <w:szCs w:val="20"/>
        </w:rPr>
        <w:t xml:space="preserve"> 2011</w:t>
      </w:r>
      <w:r w:rsidR="00D451D0">
        <w:rPr>
          <w:bCs/>
          <w:sz w:val="20"/>
          <w:szCs w:val="20"/>
        </w:rPr>
        <w:t>-2015</w:t>
      </w:r>
    </w:p>
    <w:p w14:paraId="4C2804AB" w14:textId="77777777" w:rsidR="0016198C" w:rsidRDefault="0016198C" w:rsidP="009C33F2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SWO 5492 Foundation Field Seminar</w:t>
      </w:r>
      <w:r w:rsidR="00A15DD3">
        <w:rPr>
          <w:bCs/>
          <w:sz w:val="20"/>
          <w:szCs w:val="20"/>
        </w:rPr>
        <w:t xml:space="preserve"> 2012</w:t>
      </w:r>
      <w:r w:rsidR="00D451D0">
        <w:rPr>
          <w:bCs/>
          <w:sz w:val="20"/>
          <w:szCs w:val="20"/>
        </w:rPr>
        <w:t>-2016</w:t>
      </w:r>
    </w:p>
    <w:p w14:paraId="3647E9C4" w14:textId="77777777" w:rsidR="00DD25BF" w:rsidRPr="00DD25BF" w:rsidRDefault="00DD25BF" w:rsidP="00DD25BF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SWO 5190 Introduction to Advanced Internship III</w:t>
      </w:r>
      <w:r w:rsidR="00A15DD3">
        <w:rPr>
          <w:bCs/>
          <w:sz w:val="20"/>
          <w:szCs w:val="20"/>
        </w:rPr>
        <w:t xml:space="preserve"> 2009</w:t>
      </w:r>
    </w:p>
    <w:p w14:paraId="7FDFCF47" w14:textId="77777777" w:rsidR="0016198C" w:rsidRDefault="0016198C" w:rsidP="009C33F2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SWO 5790</w:t>
      </w:r>
      <w:r w:rsidR="00E40C27">
        <w:rPr>
          <w:bCs/>
          <w:sz w:val="20"/>
          <w:szCs w:val="20"/>
        </w:rPr>
        <w:t xml:space="preserve"> Concentration Field Seminar </w:t>
      </w:r>
      <w:r w:rsidR="00A15DD3">
        <w:rPr>
          <w:bCs/>
          <w:sz w:val="20"/>
          <w:szCs w:val="20"/>
        </w:rPr>
        <w:t>2010</w:t>
      </w:r>
    </w:p>
    <w:p w14:paraId="481FD725" w14:textId="77777777" w:rsidR="00E40C27" w:rsidRDefault="00E40C27" w:rsidP="009C33F2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SWO 5332 Groups, Communities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Organizations</w:t>
      </w:r>
      <w:r w:rsidR="00A15DD3">
        <w:rPr>
          <w:bCs/>
          <w:sz w:val="20"/>
          <w:szCs w:val="20"/>
        </w:rPr>
        <w:t xml:space="preserve"> 2009</w:t>
      </w:r>
    </w:p>
    <w:p w14:paraId="088D8621" w14:textId="77777777" w:rsidR="00E40C27" w:rsidRDefault="00E40C27" w:rsidP="009C33F2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SWO 5301 HBSE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Social Work Practice </w:t>
      </w:r>
      <w:r w:rsidR="00A15DD3">
        <w:rPr>
          <w:bCs/>
          <w:sz w:val="20"/>
          <w:szCs w:val="20"/>
        </w:rPr>
        <w:t>Summer 2009</w:t>
      </w:r>
    </w:p>
    <w:p w14:paraId="385F51BE" w14:textId="77777777" w:rsidR="00E40C27" w:rsidRDefault="00E40C27" w:rsidP="009C33F2">
      <w:pPr>
        <w:numPr>
          <w:ilvl w:val="0"/>
          <w:numId w:val="29"/>
        </w:numPr>
        <w:tabs>
          <w:tab w:val="clear" w:pos="2880"/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SWO 5302 Social Work Research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Macro Practice </w:t>
      </w:r>
      <w:r w:rsidR="00A15DD3">
        <w:rPr>
          <w:bCs/>
          <w:sz w:val="20"/>
          <w:szCs w:val="20"/>
        </w:rPr>
        <w:t>Summer 2009</w:t>
      </w:r>
    </w:p>
    <w:p w14:paraId="3BCFB0E1" w14:textId="77777777" w:rsidR="007A064C" w:rsidRPr="0016198C" w:rsidRDefault="007A064C" w:rsidP="0016198C">
      <w:pPr>
        <w:ind w:left="2520"/>
        <w:rPr>
          <w:bCs/>
          <w:sz w:val="20"/>
          <w:szCs w:val="20"/>
        </w:rPr>
      </w:pPr>
    </w:p>
    <w:p w14:paraId="29C16CD3" w14:textId="77777777" w:rsidR="00EE537A" w:rsidRDefault="00EE537A" w:rsidP="00EE537A">
      <w:pPr>
        <w:rPr>
          <w:bCs/>
          <w:sz w:val="20"/>
          <w:szCs w:val="20"/>
        </w:rPr>
      </w:pPr>
    </w:p>
    <w:p w14:paraId="7C78A042" w14:textId="77777777" w:rsidR="00D52E83" w:rsidRDefault="00314B68" w:rsidP="007E3C5B">
      <w:pPr>
        <w:rPr>
          <w:bCs/>
          <w:sz w:val="22"/>
          <w:szCs w:val="22"/>
        </w:rPr>
      </w:pPr>
      <w:r>
        <w:rPr>
          <w:bCs/>
          <w:sz w:val="20"/>
          <w:szCs w:val="20"/>
        </w:rPr>
        <w:t>2005- 2007</w:t>
      </w:r>
      <w:r w:rsidR="00D52E8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52E83" w:rsidRPr="00D52E83">
        <w:rPr>
          <w:bCs/>
          <w:sz w:val="22"/>
          <w:szCs w:val="22"/>
        </w:rPr>
        <w:t xml:space="preserve">ARROW </w:t>
      </w:r>
      <w:r w:rsidR="009C33F2">
        <w:rPr>
          <w:bCs/>
          <w:sz w:val="22"/>
          <w:szCs w:val="22"/>
        </w:rPr>
        <w:t xml:space="preserve">CHILD </w:t>
      </w:r>
      <w:r w:rsidR="009F06F0">
        <w:rPr>
          <w:bCs/>
          <w:sz w:val="22"/>
          <w:szCs w:val="22"/>
        </w:rPr>
        <w:t>AND</w:t>
      </w:r>
      <w:r w:rsidR="009C33F2">
        <w:rPr>
          <w:bCs/>
          <w:sz w:val="22"/>
          <w:szCs w:val="22"/>
        </w:rPr>
        <w:t xml:space="preserve"> FAMILY MINISTRIES</w:t>
      </w:r>
      <w:r w:rsidR="00A5635E">
        <w:rPr>
          <w:bCs/>
          <w:sz w:val="22"/>
          <w:szCs w:val="22"/>
        </w:rPr>
        <w:tab/>
      </w:r>
      <w:r w:rsidR="00A5635E">
        <w:rPr>
          <w:bCs/>
          <w:sz w:val="22"/>
          <w:szCs w:val="22"/>
        </w:rPr>
        <w:tab/>
      </w:r>
      <w:r w:rsidR="00A5635E">
        <w:rPr>
          <w:bCs/>
          <w:sz w:val="22"/>
          <w:szCs w:val="22"/>
        </w:rPr>
        <w:tab/>
      </w:r>
    </w:p>
    <w:p w14:paraId="3AA8FA5D" w14:textId="77777777" w:rsidR="00EE537A" w:rsidRDefault="00D52E83" w:rsidP="007E3C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7F999B52" w14:textId="77777777" w:rsidR="00314B68" w:rsidRDefault="00314B68" w:rsidP="00EE537A">
      <w:pPr>
        <w:ind w:left="1440" w:firstLine="720"/>
        <w:rPr>
          <w:bCs/>
          <w:sz w:val="20"/>
          <w:szCs w:val="20"/>
        </w:rPr>
      </w:pPr>
      <w:r w:rsidRPr="00314B68">
        <w:rPr>
          <w:bCs/>
          <w:sz w:val="20"/>
          <w:szCs w:val="20"/>
        </w:rPr>
        <w:t>Regional Intake Director</w:t>
      </w:r>
    </w:p>
    <w:p w14:paraId="42E89B50" w14:textId="77777777" w:rsidR="00EE537A" w:rsidRDefault="00EE537A" w:rsidP="00EE537A">
      <w:pPr>
        <w:numPr>
          <w:ilvl w:val="0"/>
          <w:numId w:val="27"/>
        </w:numPr>
        <w:tabs>
          <w:tab w:val="num" w:pos="21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Matched foster children with foster homes in Central Texas region</w:t>
      </w:r>
      <w:r w:rsidR="00CA3EEA">
        <w:rPr>
          <w:bCs/>
          <w:sz w:val="20"/>
          <w:szCs w:val="20"/>
        </w:rPr>
        <w:t xml:space="preserve"> for general placement and adoption-driven placement</w:t>
      </w:r>
    </w:p>
    <w:p w14:paraId="709B3615" w14:textId="77777777" w:rsidR="00EE537A" w:rsidRDefault="00CA3EEA" w:rsidP="00EE537A">
      <w:pPr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Communicated </w:t>
      </w:r>
      <w:r w:rsidR="003921D7">
        <w:rPr>
          <w:bCs/>
          <w:sz w:val="20"/>
          <w:szCs w:val="20"/>
        </w:rPr>
        <w:t xml:space="preserve">and contracted </w:t>
      </w:r>
      <w:r>
        <w:rPr>
          <w:bCs/>
          <w:sz w:val="20"/>
          <w:szCs w:val="20"/>
        </w:rPr>
        <w:t>with Texas Department of Family and Protective Services</w:t>
      </w:r>
      <w:r w:rsidR="00EE537A">
        <w:rPr>
          <w:bCs/>
          <w:sz w:val="20"/>
          <w:szCs w:val="20"/>
        </w:rPr>
        <w:t xml:space="preserve"> on behalf of Arrow to secure referrals</w:t>
      </w:r>
    </w:p>
    <w:p w14:paraId="0D76C4A9" w14:textId="77777777" w:rsidR="00EE537A" w:rsidRDefault="00EE537A" w:rsidP="00EE537A">
      <w:pPr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Assessed general and clinical needs of children </w:t>
      </w:r>
      <w:r w:rsidR="00CA3EEA">
        <w:rPr>
          <w:bCs/>
          <w:sz w:val="20"/>
          <w:szCs w:val="20"/>
        </w:rPr>
        <w:t xml:space="preserve">and foster families </w:t>
      </w:r>
      <w:r w:rsidR="003921D7">
        <w:rPr>
          <w:bCs/>
          <w:sz w:val="20"/>
          <w:szCs w:val="20"/>
        </w:rPr>
        <w:t>as pertaining</w:t>
      </w:r>
      <w:r>
        <w:rPr>
          <w:bCs/>
          <w:sz w:val="20"/>
          <w:szCs w:val="20"/>
        </w:rPr>
        <w:t xml:space="preserve"> to foster home placement</w:t>
      </w:r>
    </w:p>
    <w:p w14:paraId="206332C8" w14:textId="77777777" w:rsidR="00CA3EEA" w:rsidRPr="00314B68" w:rsidRDefault="00CA3EEA" w:rsidP="00EE537A">
      <w:pPr>
        <w:numPr>
          <w:ilvl w:val="0"/>
          <w:numId w:val="2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Networked with care providers</w:t>
      </w:r>
    </w:p>
    <w:p w14:paraId="189FDCA7" w14:textId="77777777" w:rsidR="00314B68" w:rsidRDefault="00314B68" w:rsidP="007E3C5B">
      <w:pPr>
        <w:rPr>
          <w:bCs/>
          <w:sz w:val="22"/>
          <w:szCs w:val="22"/>
        </w:rPr>
      </w:pPr>
    </w:p>
    <w:p w14:paraId="47E0BCC6" w14:textId="77777777" w:rsidR="00D52E83" w:rsidRDefault="009C33F2" w:rsidP="00314B68">
      <w:pPr>
        <w:ind w:left="144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Case Manager</w:t>
      </w:r>
    </w:p>
    <w:p w14:paraId="13B6C40F" w14:textId="77777777" w:rsidR="00D52E83" w:rsidRDefault="00D52E83" w:rsidP="00D52E83">
      <w:pPr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Develop</w:t>
      </w:r>
      <w:r w:rsidR="00EE537A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</w:t>
      </w:r>
      <w:r w:rsidR="009F06F0">
        <w:rPr>
          <w:bCs/>
          <w:sz w:val="20"/>
          <w:szCs w:val="20"/>
        </w:rPr>
        <w:t>and</w:t>
      </w:r>
      <w:r w:rsidR="003921D7">
        <w:rPr>
          <w:bCs/>
          <w:sz w:val="20"/>
          <w:szCs w:val="20"/>
        </w:rPr>
        <w:t xml:space="preserve"> implemented </w:t>
      </w:r>
      <w:r>
        <w:rPr>
          <w:bCs/>
          <w:sz w:val="20"/>
          <w:szCs w:val="20"/>
        </w:rPr>
        <w:t>treatment plans for foster children and foster families</w:t>
      </w:r>
    </w:p>
    <w:p w14:paraId="658C3BE7" w14:textId="77777777" w:rsidR="00D52E83" w:rsidRDefault="00D52E83" w:rsidP="00D52E83">
      <w:pPr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Advocate</w:t>
      </w:r>
      <w:r w:rsidR="00EE537A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for foster children and foster families in various settings</w:t>
      </w:r>
    </w:p>
    <w:p w14:paraId="4FE2FF8F" w14:textId="77777777" w:rsidR="00A5635E" w:rsidRDefault="00A5635E" w:rsidP="00D52E83">
      <w:pPr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Network</w:t>
      </w:r>
      <w:r w:rsidR="00EE537A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within the Texas Department of Family and Protective Services</w:t>
      </w:r>
    </w:p>
    <w:p w14:paraId="5272E757" w14:textId="77777777" w:rsidR="00D52E83" w:rsidRDefault="00A5635E" w:rsidP="00D52E83">
      <w:pPr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Provide</w:t>
      </w:r>
      <w:r w:rsidR="00EE537A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interventions from a faith-based perspective</w:t>
      </w:r>
      <w:r w:rsidR="003921D7">
        <w:rPr>
          <w:bCs/>
          <w:sz w:val="20"/>
          <w:szCs w:val="20"/>
        </w:rPr>
        <w:t xml:space="preserve"> as appropriate </w:t>
      </w:r>
    </w:p>
    <w:p w14:paraId="1D21DF02" w14:textId="77777777" w:rsidR="00CA3EEA" w:rsidRPr="00D52E83" w:rsidRDefault="00CA3EEA" w:rsidP="00D52E83">
      <w:pPr>
        <w:numPr>
          <w:ilvl w:val="0"/>
          <w:numId w:val="2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Assisted in adoption process between foster families and foster children</w:t>
      </w:r>
    </w:p>
    <w:p w14:paraId="37750081" w14:textId="77777777" w:rsidR="00D52E83" w:rsidRDefault="00D52E83" w:rsidP="007E3C5B">
      <w:pPr>
        <w:rPr>
          <w:bCs/>
          <w:sz w:val="20"/>
          <w:szCs w:val="20"/>
        </w:rPr>
      </w:pPr>
    </w:p>
    <w:p w14:paraId="1EA13838" w14:textId="77777777" w:rsidR="009C33F2" w:rsidRDefault="009C33F2" w:rsidP="00EE537A">
      <w:pPr>
        <w:rPr>
          <w:b/>
          <w:bCs/>
        </w:rPr>
      </w:pPr>
    </w:p>
    <w:p w14:paraId="29F690A4" w14:textId="77777777" w:rsidR="00481912" w:rsidRDefault="00EE537A" w:rsidP="00EE537A">
      <w:pPr>
        <w:rPr>
          <w:b/>
          <w:bCs/>
          <w:sz w:val="20"/>
          <w:szCs w:val="20"/>
        </w:rPr>
      </w:pPr>
      <w:r w:rsidRPr="00EE537A">
        <w:rPr>
          <w:b/>
          <w:bCs/>
        </w:rPr>
        <w:t>PROFESSIONAL AREAS OF INTEREST</w:t>
      </w:r>
      <w:r w:rsidR="00CD3315">
        <w:rPr>
          <w:b/>
          <w:bCs/>
        </w:rPr>
        <w:t xml:space="preserve"> </w:t>
      </w:r>
      <w:r w:rsidR="009F06F0">
        <w:rPr>
          <w:b/>
          <w:bCs/>
        </w:rPr>
        <w:t>AND</w:t>
      </w:r>
      <w:r w:rsidR="00964D9B">
        <w:rPr>
          <w:b/>
          <w:bCs/>
        </w:rPr>
        <w:t xml:space="preserve"> RESEARCH</w:t>
      </w:r>
      <w:r w:rsidR="00283132" w:rsidRPr="00EE537A">
        <w:rPr>
          <w:b/>
          <w:bCs/>
          <w:sz w:val="20"/>
          <w:szCs w:val="20"/>
        </w:rPr>
        <w:tab/>
      </w:r>
    </w:p>
    <w:p w14:paraId="7317A450" w14:textId="77777777" w:rsidR="001517E4" w:rsidRPr="003921D7" w:rsidRDefault="001517E4" w:rsidP="00D54755">
      <w:pPr>
        <w:rPr>
          <w:bCs/>
          <w:sz w:val="20"/>
          <w:szCs w:val="20"/>
        </w:rPr>
      </w:pPr>
    </w:p>
    <w:p w14:paraId="6D078EDD" w14:textId="77777777" w:rsidR="00EE537A" w:rsidRDefault="001517E4" w:rsidP="001517E4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Social work education</w:t>
      </w:r>
    </w:p>
    <w:p w14:paraId="5600B396" w14:textId="77777777" w:rsidR="00D54755" w:rsidRDefault="00D54755" w:rsidP="001517E4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Field education </w:t>
      </w:r>
    </w:p>
    <w:p w14:paraId="73F672B5" w14:textId="77777777" w:rsidR="00D54755" w:rsidRDefault="00D54755" w:rsidP="001517E4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Diversity </w:t>
      </w:r>
    </w:p>
    <w:p w14:paraId="509B7533" w14:textId="77777777" w:rsidR="00964D9B" w:rsidRPr="001517E4" w:rsidRDefault="00964D9B" w:rsidP="001517E4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Ethical integration of faith </w:t>
      </w:r>
      <w:r w:rsidR="009F06F0">
        <w:rPr>
          <w:bCs/>
          <w:sz w:val="20"/>
          <w:szCs w:val="20"/>
        </w:rPr>
        <w:t>and</w:t>
      </w:r>
      <w:r>
        <w:rPr>
          <w:bCs/>
          <w:sz w:val="20"/>
          <w:szCs w:val="20"/>
        </w:rPr>
        <w:t xml:space="preserve"> practice </w:t>
      </w:r>
    </w:p>
    <w:p w14:paraId="76EC11A5" w14:textId="77777777" w:rsidR="00EE537A" w:rsidRDefault="00EE537A" w:rsidP="00EE537A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Culturally competent </w:t>
      </w:r>
      <w:r w:rsidR="009C33F2">
        <w:rPr>
          <w:bCs/>
          <w:sz w:val="20"/>
          <w:szCs w:val="20"/>
        </w:rPr>
        <w:t xml:space="preserve">social work </w:t>
      </w:r>
      <w:r>
        <w:rPr>
          <w:bCs/>
          <w:sz w:val="20"/>
          <w:szCs w:val="20"/>
        </w:rPr>
        <w:t>practice</w:t>
      </w:r>
    </w:p>
    <w:p w14:paraId="596DEB43" w14:textId="77777777" w:rsidR="00D54755" w:rsidRDefault="00D54755" w:rsidP="00EE537A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Marriage education </w:t>
      </w:r>
    </w:p>
    <w:p w14:paraId="68E76126" w14:textId="77777777" w:rsidR="009C33F2" w:rsidRDefault="00D54755" w:rsidP="00EE537A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Congregational social work</w:t>
      </w:r>
    </w:p>
    <w:p w14:paraId="0F86D9A8" w14:textId="77777777" w:rsidR="00DB7994" w:rsidRDefault="00DB7994" w:rsidP="00EE537A">
      <w:pPr>
        <w:numPr>
          <w:ilvl w:val="0"/>
          <w:numId w:val="3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Spanish speaking populations </w:t>
      </w:r>
    </w:p>
    <w:p w14:paraId="4358B642" w14:textId="77777777" w:rsidR="007E23B9" w:rsidRDefault="007E23B9" w:rsidP="00DB7994">
      <w:pPr>
        <w:rPr>
          <w:bCs/>
          <w:sz w:val="20"/>
          <w:szCs w:val="20"/>
        </w:rPr>
      </w:pPr>
    </w:p>
    <w:p w14:paraId="3D54CC9B" w14:textId="77777777" w:rsidR="00EE537A" w:rsidRPr="00EE537A" w:rsidRDefault="00EE537A" w:rsidP="00EE537A">
      <w:pPr>
        <w:ind w:left="2520"/>
        <w:rPr>
          <w:bCs/>
          <w:sz w:val="20"/>
          <w:szCs w:val="20"/>
        </w:rPr>
      </w:pPr>
    </w:p>
    <w:p w14:paraId="793A2CD9" w14:textId="77777777" w:rsidR="00122E55" w:rsidRDefault="00122E55" w:rsidP="00122E55">
      <w:pPr>
        <w:ind w:left="2160"/>
        <w:rPr>
          <w:sz w:val="20"/>
        </w:rPr>
      </w:pPr>
    </w:p>
    <w:p w14:paraId="47D7792B" w14:textId="77777777" w:rsidR="00481912" w:rsidRDefault="0016198C" w:rsidP="000C6F15">
      <w:pPr>
        <w:pStyle w:val="Heading1"/>
        <w:rPr>
          <w:bCs w:val="0"/>
        </w:rPr>
      </w:pPr>
      <w:r>
        <w:rPr>
          <w:bCs w:val="0"/>
        </w:rPr>
        <w:t xml:space="preserve">PROFESSIONAL </w:t>
      </w:r>
      <w:r w:rsidR="00964D9B">
        <w:rPr>
          <w:bCs w:val="0"/>
        </w:rPr>
        <w:t xml:space="preserve">LICENSE </w:t>
      </w:r>
      <w:r w:rsidR="009F06F0">
        <w:rPr>
          <w:bCs w:val="0"/>
        </w:rPr>
        <w:t>AND</w:t>
      </w:r>
      <w:r w:rsidR="00964D9B">
        <w:rPr>
          <w:bCs w:val="0"/>
        </w:rPr>
        <w:t xml:space="preserve"> MEMBERSHIP </w:t>
      </w:r>
    </w:p>
    <w:p w14:paraId="305035AC" w14:textId="77777777" w:rsidR="00DB7994" w:rsidRPr="00DB7994" w:rsidRDefault="00DB7994" w:rsidP="00DB7994"/>
    <w:p w14:paraId="1027D32A" w14:textId="77777777" w:rsidR="0016198C" w:rsidRDefault="0016198C" w:rsidP="009C33F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Licensed Master Social Worker (LMSW)</w:t>
      </w:r>
      <w:r w:rsidR="00FF3F91">
        <w:rPr>
          <w:sz w:val="20"/>
          <w:szCs w:val="20"/>
        </w:rPr>
        <w:t xml:space="preserve"> #50589</w:t>
      </w:r>
    </w:p>
    <w:p w14:paraId="62DCB744" w14:textId="77777777" w:rsidR="00964D9B" w:rsidRDefault="00964D9B" w:rsidP="009C33F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National Association of Social Workers</w:t>
      </w:r>
    </w:p>
    <w:p w14:paraId="486F90B5" w14:textId="77777777" w:rsidR="00964D9B" w:rsidRDefault="00964D9B" w:rsidP="009C33F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Council on Social Work Education</w:t>
      </w:r>
    </w:p>
    <w:p w14:paraId="7B0F43E5" w14:textId="77777777" w:rsidR="00964D9B" w:rsidRDefault="00964D9B" w:rsidP="00964D9B">
      <w:pPr>
        <w:ind w:left="2880"/>
        <w:rPr>
          <w:sz w:val="20"/>
          <w:szCs w:val="20"/>
        </w:rPr>
      </w:pPr>
    </w:p>
    <w:p w14:paraId="13ACA7B9" w14:textId="77777777" w:rsidR="00964D9B" w:rsidRDefault="00964D9B" w:rsidP="00964D9B">
      <w:pPr>
        <w:rPr>
          <w:b/>
        </w:rPr>
      </w:pPr>
      <w:r w:rsidRPr="00964D9B">
        <w:rPr>
          <w:b/>
        </w:rPr>
        <w:t xml:space="preserve">PROFESSIONAL TRAINING </w:t>
      </w:r>
    </w:p>
    <w:p w14:paraId="61AB1DAD" w14:textId="77777777" w:rsidR="00DB7994" w:rsidRPr="00964D9B" w:rsidRDefault="00DB7994" w:rsidP="00964D9B">
      <w:pPr>
        <w:rPr>
          <w:b/>
        </w:rPr>
      </w:pPr>
    </w:p>
    <w:p w14:paraId="7C9E5BE6" w14:textId="77777777" w:rsidR="00FD06D5" w:rsidRDefault="00FF3F91" w:rsidP="009C33F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Texas Twogether </w:t>
      </w:r>
      <w:r w:rsidR="0016198C" w:rsidRPr="0016198C">
        <w:rPr>
          <w:sz w:val="20"/>
          <w:szCs w:val="20"/>
        </w:rPr>
        <w:t>PREPARE/ENRICH Marriage enri</w:t>
      </w:r>
      <w:r w:rsidR="001517E4">
        <w:rPr>
          <w:sz w:val="20"/>
          <w:szCs w:val="20"/>
        </w:rPr>
        <w:t>chment facilitator</w:t>
      </w:r>
    </w:p>
    <w:p w14:paraId="62386F87" w14:textId="77777777" w:rsidR="00964D9B" w:rsidRDefault="00964D9B" w:rsidP="009C33F2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Kazdin</w:t>
      </w:r>
      <w:proofErr w:type="spellEnd"/>
      <w:r>
        <w:rPr>
          <w:sz w:val="20"/>
          <w:szCs w:val="20"/>
        </w:rPr>
        <w:t xml:space="preserve"> Parent Management Training </w:t>
      </w:r>
    </w:p>
    <w:p w14:paraId="2A1B7A51" w14:textId="77777777" w:rsidR="00FF3F91" w:rsidRDefault="00FF3F91" w:rsidP="00FF3F91">
      <w:pPr>
        <w:rPr>
          <w:sz w:val="20"/>
          <w:szCs w:val="20"/>
        </w:rPr>
      </w:pPr>
    </w:p>
    <w:p w14:paraId="7B303AF5" w14:textId="77777777" w:rsidR="00DB7994" w:rsidRDefault="00DB7994" w:rsidP="00FF3F91">
      <w:pPr>
        <w:rPr>
          <w:b/>
        </w:rPr>
      </w:pPr>
    </w:p>
    <w:p w14:paraId="0452B86D" w14:textId="77777777" w:rsidR="00FF3F91" w:rsidRDefault="00FF3F91" w:rsidP="00FF3F91">
      <w:pPr>
        <w:rPr>
          <w:b/>
        </w:rPr>
      </w:pPr>
      <w:r w:rsidRPr="00FF3F91">
        <w:rPr>
          <w:b/>
        </w:rPr>
        <w:t xml:space="preserve">COMMUNITY </w:t>
      </w:r>
      <w:r w:rsidR="009F06F0">
        <w:rPr>
          <w:b/>
        </w:rPr>
        <w:t>AND</w:t>
      </w:r>
      <w:r w:rsidRPr="00FF3F91">
        <w:rPr>
          <w:b/>
        </w:rPr>
        <w:t xml:space="preserve"> CHURCH INVOLVEMENT </w:t>
      </w:r>
    </w:p>
    <w:p w14:paraId="7479E4F7" w14:textId="77777777" w:rsidR="00FF3F91" w:rsidRDefault="00FF3F91" w:rsidP="00FF3F91"/>
    <w:p w14:paraId="0351E0DA" w14:textId="77777777" w:rsidR="00FF3F91" w:rsidRDefault="00FF3F91" w:rsidP="00FF3F9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Antioch Community Church, acting member 1999-present</w:t>
      </w:r>
    </w:p>
    <w:p w14:paraId="772BCE41" w14:textId="77777777" w:rsidR="00FF3F91" w:rsidRDefault="00FF3F91" w:rsidP="00FF3F9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Engagement Ministry Leader </w:t>
      </w:r>
      <w:r w:rsidR="009F06F0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="00CD3315">
        <w:rPr>
          <w:sz w:val="20"/>
          <w:szCs w:val="20"/>
        </w:rPr>
        <w:t xml:space="preserve">Retreat </w:t>
      </w:r>
      <w:r>
        <w:rPr>
          <w:sz w:val="20"/>
          <w:szCs w:val="20"/>
        </w:rPr>
        <w:t>Facilitator 200</w:t>
      </w:r>
      <w:r w:rsidR="00CD3315">
        <w:rPr>
          <w:sz w:val="20"/>
          <w:szCs w:val="20"/>
        </w:rPr>
        <w:t>5-2015</w:t>
      </w:r>
    </w:p>
    <w:p w14:paraId="66948342" w14:textId="77777777" w:rsidR="00CD3315" w:rsidRDefault="00CD3315" w:rsidP="00FF3F9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Discipleship </w:t>
      </w:r>
      <w:r w:rsidR="009F06F0">
        <w:rPr>
          <w:sz w:val="20"/>
          <w:szCs w:val="20"/>
        </w:rPr>
        <w:t>and</w:t>
      </w:r>
      <w:r>
        <w:rPr>
          <w:sz w:val="20"/>
          <w:szCs w:val="20"/>
        </w:rPr>
        <w:t xml:space="preserve"> mentoring for You</w:t>
      </w:r>
      <w:r w:rsidR="00DB7994">
        <w:rPr>
          <w:sz w:val="20"/>
          <w:szCs w:val="20"/>
        </w:rPr>
        <w:t>ng Adults Ministry 2003-2017</w:t>
      </w:r>
    </w:p>
    <w:p w14:paraId="6A7C5E41" w14:textId="77777777" w:rsidR="00CD3315" w:rsidRDefault="00CD3315" w:rsidP="00FF3F9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Volunteer Children’s Camp Counselor 2013-2016</w:t>
      </w:r>
    </w:p>
    <w:p w14:paraId="4038D74E" w14:textId="77777777" w:rsidR="00CD3315" w:rsidRDefault="00CD3315" w:rsidP="00FF3F9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Pastoral Oversight to missionaries for Antioch Ministries International 2010-present</w:t>
      </w:r>
    </w:p>
    <w:p w14:paraId="5FA89032" w14:textId="77777777" w:rsidR="00CD3315" w:rsidRDefault="00CD3315" w:rsidP="00FF3F9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Professional consultation for Grace House Addiction Recovery Home</w:t>
      </w:r>
    </w:p>
    <w:p w14:paraId="60B0A53B" w14:textId="77777777" w:rsidR="00CD3315" w:rsidRPr="00FF3F91" w:rsidRDefault="00CD3315" w:rsidP="00FF3F9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Woodway Elementary Parent Teacher Association </w:t>
      </w:r>
      <w:r w:rsidR="00627288">
        <w:rPr>
          <w:sz w:val="20"/>
          <w:szCs w:val="20"/>
        </w:rPr>
        <w:t xml:space="preserve">2011 to present </w:t>
      </w:r>
    </w:p>
    <w:sectPr w:rsidR="00CD3315" w:rsidRPr="00FF3F91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F9F2" w14:textId="77777777" w:rsidR="00695F42" w:rsidRDefault="00695F42">
      <w:r>
        <w:separator/>
      </w:r>
    </w:p>
  </w:endnote>
  <w:endnote w:type="continuationSeparator" w:id="0">
    <w:p w14:paraId="17B1157F" w14:textId="77777777" w:rsidR="00695F42" w:rsidRDefault="006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B916" w14:textId="77777777" w:rsidR="00695F42" w:rsidRDefault="00695F42">
      <w:r>
        <w:separator/>
      </w:r>
    </w:p>
  </w:footnote>
  <w:footnote w:type="continuationSeparator" w:id="0">
    <w:p w14:paraId="1C483924" w14:textId="77777777" w:rsidR="00695F42" w:rsidRDefault="0069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DAE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3D5D"/>
    <w:multiLevelType w:val="hybridMultilevel"/>
    <w:tmpl w:val="8D404A1A"/>
    <w:lvl w:ilvl="0" w:tplc="2F5E780C">
      <w:start w:val="254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1664C0E"/>
    <w:multiLevelType w:val="hybridMultilevel"/>
    <w:tmpl w:val="FE941EF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2034F7F"/>
    <w:multiLevelType w:val="hybridMultilevel"/>
    <w:tmpl w:val="059EF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463292"/>
    <w:multiLevelType w:val="hybridMultilevel"/>
    <w:tmpl w:val="7976368E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C5B26"/>
    <w:multiLevelType w:val="hybridMultilevel"/>
    <w:tmpl w:val="27A41112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673E"/>
    <w:multiLevelType w:val="hybridMultilevel"/>
    <w:tmpl w:val="0FE625C0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C18A4"/>
    <w:multiLevelType w:val="hybridMultilevel"/>
    <w:tmpl w:val="EEB4ED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8220B3"/>
    <w:multiLevelType w:val="hybridMultilevel"/>
    <w:tmpl w:val="360A76A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140A63"/>
    <w:multiLevelType w:val="hybridMultilevel"/>
    <w:tmpl w:val="9B7C4C68"/>
    <w:lvl w:ilvl="0" w:tplc="2F5E780C">
      <w:start w:val="25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CA465E2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2A0FB4"/>
    <w:multiLevelType w:val="hybridMultilevel"/>
    <w:tmpl w:val="F27AC3BA"/>
    <w:lvl w:ilvl="0" w:tplc="58B80966">
      <w:start w:val="2016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EFF54BD"/>
    <w:multiLevelType w:val="hybridMultilevel"/>
    <w:tmpl w:val="8056E4A6"/>
    <w:lvl w:ilvl="0" w:tplc="AD8A190E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C75745"/>
    <w:multiLevelType w:val="hybridMultilevel"/>
    <w:tmpl w:val="D6E24CB2"/>
    <w:lvl w:ilvl="0" w:tplc="B06A64A8">
      <w:start w:val="2017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8226C62"/>
    <w:multiLevelType w:val="hybridMultilevel"/>
    <w:tmpl w:val="79E002B0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70242"/>
    <w:multiLevelType w:val="hybridMultilevel"/>
    <w:tmpl w:val="B6F8DCA4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D3F8E"/>
    <w:multiLevelType w:val="hybridMultilevel"/>
    <w:tmpl w:val="DA184DD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D7B09A0"/>
    <w:multiLevelType w:val="hybridMultilevel"/>
    <w:tmpl w:val="E766D9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733F3"/>
    <w:multiLevelType w:val="hybridMultilevel"/>
    <w:tmpl w:val="794A7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A21CC"/>
    <w:multiLevelType w:val="hybridMultilevel"/>
    <w:tmpl w:val="F428266A"/>
    <w:lvl w:ilvl="0" w:tplc="BA7CA0F8">
      <w:start w:val="2017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8F7598"/>
    <w:multiLevelType w:val="hybridMultilevel"/>
    <w:tmpl w:val="560CA2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B4749B5"/>
    <w:multiLevelType w:val="hybridMultilevel"/>
    <w:tmpl w:val="E56E36E0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05BB8"/>
    <w:multiLevelType w:val="hybridMultilevel"/>
    <w:tmpl w:val="B1E63052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E00AE"/>
    <w:multiLevelType w:val="hybridMultilevel"/>
    <w:tmpl w:val="83E8C6E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8A82B5D"/>
    <w:multiLevelType w:val="hybridMultilevel"/>
    <w:tmpl w:val="B450F5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8D607C5"/>
    <w:multiLevelType w:val="hybridMultilevel"/>
    <w:tmpl w:val="8ED0311A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059E9"/>
    <w:multiLevelType w:val="hybridMultilevel"/>
    <w:tmpl w:val="06E4B25A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120B0"/>
    <w:multiLevelType w:val="hybridMultilevel"/>
    <w:tmpl w:val="82C89F6C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C3E66"/>
    <w:multiLevelType w:val="hybridMultilevel"/>
    <w:tmpl w:val="3ECED8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780F98"/>
    <w:multiLevelType w:val="hybridMultilevel"/>
    <w:tmpl w:val="F4AC1C1E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27AD3"/>
    <w:multiLevelType w:val="hybridMultilevel"/>
    <w:tmpl w:val="89C0FAC2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6340C"/>
    <w:multiLevelType w:val="hybridMultilevel"/>
    <w:tmpl w:val="DE9EEEFC"/>
    <w:lvl w:ilvl="0" w:tplc="2F5E780C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53970"/>
    <w:multiLevelType w:val="hybridMultilevel"/>
    <w:tmpl w:val="9C5E4050"/>
    <w:lvl w:ilvl="0" w:tplc="6538706E">
      <w:start w:val="25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D4E19A9"/>
    <w:multiLevelType w:val="hybridMultilevel"/>
    <w:tmpl w:val="61DCB3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24E6112"/>
    <w:multiLevelType w:val="hybridMultilevel"/>
    <w:tmpl w:val="B2BC434A"/>
    <w:lvl w:ilvl="0" w:tplc="996425C8">
      <w:start w:val="201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B941EB2"/>
    <w:multiLevelType w:val="hybridMultilevel"/>
    <w:tmpl w:val="B610360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DEA3DB8"/>
    <w:multiLevelType w:val="hybridMultilevel"/>
    <w:tmpl w:val="FFEA7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4"/>
  </w:num>
  <w:num w:numId="4">
    <w:abstractNumId w:val="1"/>
  </w:num>
  <w:num w:numId="5">
    <w:abstractNumId w:val="6"/>
  </w:num>
  <w:num w:numId="6">
    <w:abstractNumId w:val="28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20"/>
  </w:num>
  <w:num w:numId="12">
    <w:abstractNumId w:val="25"/>
  </w:num>
  <w:num w:numId="13">
    <w:abstractNumId w:val="30"/>
  </w:num>
  <w:num w:numId="14">
    <w:abstractNumId w:val="29"/>
  </w:num>
  <w:num w:numId="15">
    <w:abstractNumId w:val="21"/>
  </w:num>
  <w:num w:numId="16">
    <w:abstractNumId w:val="31"/>
  </w:num>
  <w:num w:numId="17">
    <w:abstractNumId w:val="11"/>
  </w:num>
  <w:num w:numId="18">
    <w:abstractNumId w:val="22"/>
  </w:num>
  <w:num w:numId="19">
    <w:abstractNumId w:val="35"/>
  </w:num>
  <w:num w:numId="20">
    <w:abstractNumId w:val="27"/>
  </w:num>
  <w:num w:numId="21">
    <w:abstractNumId w:val="2"/>
  </w:num>
  <w:num w:numId="22">
    <w:abstractNumId w:val="32"/>
  </w:num>
  <w:num w:numId="23">
    <w:abstractNumId w:val="8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7"/>
  </w:num>
  <w:num w:numId="29">
    <w:abstractNumId w:val="7"/>
  </w:num>
  <w:num w:numId="30">
    <w:abstractNumId w:val="23"/>
  </w:num>
  <w:num w:numId="31">
    <w:abstractNumId w:val="34"/>
  </w:num>
  <w:num w:numId="32">
    <w:abstractNumId w:val="0"/>
  </w:num>
  <w:num w:numId="33">
    <w:abstractNumId w:val="10"/>
  </w:num>
  <w:num w:numId="34">
    <w:abstractNumId w:val="33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C9"/>
    <w:rsid w:val="00000A7F"/>
    <w:rsid w:val="00001C5B"/>
    <w:rsid w:val="00006779"/>
    <w:rsid w:val="00065F6D"/>
    <w:rsid w:val="000C6F15"/>
    <w:rsid w:val="00122E55"/>
    <w:rsid w:val="001476F3"/>
    <w:rsid w:val="00151113"/>
    <w:rsid w:val="001517E4"/>
    <w:rsid w:val="0016198C"/>
    <w:rsid w:val="001853C6"/>
    <w:rsid w:val="001977F8"/>
    <w:rsid w:val="00221F21"/>
    <w:rsid w:val="002542EB"/>
    <w:rsid w:val="00265DC4"/>
    <w:rsid w:val="002756E7"/>
    <w:rsid w:val="00281791"/>
    <w:rsid w:val="00283132"/>
    <w:rsid w:val="002B03FE"/>
    <w:rsid w:val="00314B68"/>
    <w:rsid w:val="003510AD"/>
    <w:rsid w:val="0036781C"/>
    <w:rsid w:val="00390384"/>
    <w:rsid w:val="003921D7"/>
    <w:rsid w:val="003D7F36"/>
    <w:rsid w:val="003F061E"/>
    <w:rsid w:val="004011D0"/>
    <w:rsid w:val="00456575"/>
    <w:rsid w:val="00481912"/>
    <w:rsid w:val="00485C37"/>
    <w:rsid w:val="004B765A"/>
    <w:rsid w:val="004D6D10"/>
    <w:rsid w:val="00562CFF"/>
    <w:rsid w:val="005C2F9F"/>
    <w:rsid w:val="006212BE"/>
    <w:rsid w:val="00627288"/>
    <w:rsid w:val="00653CA6"/>
    <w:rsid w:val="00670112"/>
    <w:rsid w:val="00674DC9"/>
    <w:rsid w:val="00695F42"/>
    <w:rsid w:val="006F0DFC"/>
    <w:rsid w:val="007055BB"/>
    <w:rsid w:val="007A064C"/>
    <w:rsid w:val="007E23B9"/>
    <w:rsid w:val="007E3C5B"/>
    <w:rsid w:val="007F0B6F"/>
    <w:rsid w:val="00815125"/>
    <w:rsid w:val="00892C84"/>
    <w:rsid w:val="008D1CC9"/>
    <w:rsid w:val="008D661E"/>
    <w:rsid w:val="008E1771"/>
    <w:rsid w:val="009131C1"/>
    <w:rsid w:val="00923413"/>
    <w:rsid w:val="00964D9B"/>
    <w:rsid w:val="00972B97"/>
    <w:rsid w:val="009C33F2"/>
    <w:rsid w:val="009F06F0"/>
    <w:rsid w:val="00A03E4C"/>
    <w:rsid w:val="00A15DD3"/>
    <w:rsid w:val="00A20FFA"/>
    <w:rsid w:val="00A5635E"/>
    <w:rsid w:val="00AB2D2A"/>
    <w:rsid w:val="00AF3B0F"/>
    <w:rsid w:val="00B150AF"/>
    <w:rsid w:val="00B901D7"/>
    <w:rsid w:val="00B964C8"/>
    <w:rsid w:val="00BE1FFD"/>
    <w:rsid w:val="00BE4716"/>
    <w:rsid w:val="00C017D4"/>
    <w:rsid w:val="00C376CE"/>
    <w:rsid w:val="00C500DD"/>
    <w:rsid w:val="00C9456B"/>
    <w:rsid w:val="00CA3EEA"/>
    <w:rsid w:val="00CD3315"/>
    <w:rsid w:val="00CD682A"/>
    <w:rsid w:val="00D15FC3"/>
    <w:rsid w:val="00D451D0"/>
    <w:rsid w:val="00D517C9"/>
    <w:rsid w:val="00D51E38"/>
    <w:rsid w:val="00D52E83"/>
    <w:rsid w:val="00D54755"/>
    <w:rsid w:val="00D8237F"/>
    <w:rsid w:val="00DB3FCA"/>
    <w:rsid w:val="00DB7994"/>
    <w:rsid w:val="00DD25BF"/>
    <w:rsid w:val="00DE6E20"/>
    <w:rsid w:val="00DF2952"/>
    <w:rsid w:val="00E33E7A"/>
    <w:rsid w:val="00E40C27"/>
    <w:rsid w:val="00E56BF4"/>
    <w:rsid w:val="00E65B5A"/>
    <w:rsid w:val="00E803DA"/>
    <w:rsid w:val="00EB3553"/>
    <w:rsid w:val="00EE537A"/>
    <w:rsid w:val="00F04922"/>
    <w:rsid w:val="00F70314"/>
    <w:rsid w:val="00F81098"/>
    <w:rsid w:val="00FD06D5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E3D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sz w:val="32"/>
    </w:rPr>
  </w:style>
  <w:style w:type="paragraph" w:styleId="BodyTextIndent">
    <w:name w:val="Body Text Indent"/>
    <w:basedOn w:val="Normal"/>
    <w:pPr>
      <w:ind w:left="2520"/>
    </w:pPr>
    <w:rPr>
      <w:i/>
      <w:iCs/>
    </w:rPr>
  </w:style>
  <w:style w:type="paragraph" w:styleId="BodyTextIndent2">
    <w:name w:val="Body Text Indent 2"/>
    <w:basedOn w:val="Normal"/>
    <w:pPr>
      <w:ind w:left="21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Luci M</vt:lpstr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 M</dc:title>
  <dc:subject/>
  <dc:creator>Hoppe</dc:creator>
  <cp:keywords/>
  <cp:lastModifiedBy>Timmerman, Lauren</cp:lastModifiedBy>
  <cp:revision>2</cp:revision>
  <cp:lastPrinted>2005-04-13T14:46:00Z</cp:lastPrinted>
  <dcterms:created xsi:type="dcterms:W3CDTF">2018-11-30T16:54:00Z</dcterms:created>
  <dcterms:modified xsi:type="dcterms:W3CDTF">2018-11-30T16:54:00Z</dcterms:modified>
</cp:coreProperties>
</file>