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C58" w:rsidRPr="006D0629" w:rsidRDefault="00811C58" w:rsidP="00DE3F98">
      <w:pPr>
        <w:pStyle w:val="Title"/>
        <w:jc w:val="left"/>
        <w:rPr>
          <w:sz w:val="26"/>
          <w:szCs w:val="26"/>
        </w:rPr>
      </w:pPr>
      <w:r w:rsidRPr="006D0629">
        <w:rPr>
          <w:sz w:val="26"/>
          <w:szCs w:val="26"/>
        </w:rPr>
        <w:t>Curriculum Vita</w:t>
      </w:r>
    </w:p>
    <w:p w:rsidR="00811C58" w:rsidRPr="00EB2A1D"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center"/>
        <w:rPr>
          <w:rFonts w:ascii="Arial" w:hAnsi="Arial"/>
          <w:sz w:val="22"/>
        </w:rPr>
      </w:pPr>
    </w:p>
    <w:p w:rsidR="00811C58" w:rsidRPr="00395A60" w:rsidRDefault="00811C58">
      <w:pPr>
        <w:shd w:val="clear" w:color="auto" w:fill="E0E0E0"/>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center"/>
        <w:rPr>
          <w:rFonts w:ascii="Arial Black" w:hAnsi="Arial Black"/>
          <w:b/>
          <w:sz w:val="28"/>
          <w:szCs w:val="28"/>
        </w:rPr>
      </w:pPr>
      <w:r w:rsidRPr="00395A60">
        <w:rPr>
          <w:rFonts w:ascii="Arial Black" w:hAnsi="Arial Black"/>
          <w:b/>
          <w:sz w:val="28"/>
          <w:szCs w:val="28"/>
        </w:rPr>
        <w:t>ROBIN K. ROGERS</w:t>
      </w:r>
    </w:p>
    <w:p w:rsidR="00811C58"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682147" w:rsidRDefault="00682147" w:rsidP="00682147">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r>
        <w:rPr>
          <w:rFonts w:ascii="Arial" w:hAnsi="Arial"/>
          <w:b/>
          <w:sz w:val="22"/>
        </w:rPr>
        <w:t>Office Address: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061865">
        <w:rPr>
          <w:rFonts w:ascii="Arial" w:hAnsi="Arial"/>
          <w:b/>
          <w:sz w:val="22"/>
        </w:rPr>
        <w:tab/>
      </w:r>
      <w:r>
        <w:rPr>
          <w:rFonts w:ascii="Arial" w:hAnsi="Arial"/>
          <w:b/>
          <w:sz w:val="22"/>
        </w:rPr>
        <w:t>Home Address:</w:t>
      </w:r>
    </w:p>
    <w:p w:rsidR="00682147" w:rsidRDefault="00682147" w:rsidP="00682147">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682147" w:rsidRDefault="00682147" w:rsidP="00682147">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 xml:space="preserve"> </w:t>
      </w:r>
      <w:r>
        <w:rPr>
          <w:rFonts w:ascii="Arial" w:hAnsi="Arial"/>
          <w:sz w:val="22"/>
        </w:rPr>
        <w:tab/>
      </w:r>
      <w:r w:rsidR="00462BC5">
        <w:rPr>
          <w:rFonts w:ascii="Arial" w:hAnsi="Arial"/>
          <w:sz w:val="22"/>
        </w:rPr>
        <w:t>211</w:t>
      </w:r>
      <w:r>
        <w:rPr>
          <w:rFonts w:ascii="Arial" w:hAnsi="Arial"/>
          <w:sz w:val="22"/>
        </w:rPr>
        <w:t xml:space="preserve"> </w:t>
      </w:r>
      <w:r w:rsidR="00462BC5">
        <w:rPr>
          <w:rFonts w:ascii="Arial" w:hAnsi="Arial"/>
          <w:sz w:val="22"/>
        </w:rPr>
        <w:t>Washington Ave.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061865">
        <w:rPr>
          <w:rFonts w:ascii="Arial" w:hAnsi="Arial"/>
          <w:sz w:val="22"/>
        </w:rPr>
        <w:tab/>
      </w:r>
      <w:r w:rsidR="00DE3F98">
        <w:rPr>
          <w:rFonts w:ascii="Arial" w:hAnsi="Arial"/>
          <w:sz w:val="22"/>
        </w:rPr>
        <w:t>905</w:t>
      </w:r>
      <w:r w:rsidR="00FF6353">
        <w:rPr>
          <w:rFonts w:ascii="Arial" w:hAnsi="Arial"/>
          <w:sz w:val="22"/>
        </w:rPr>
        <w:t xml:space="preserve"> </w:t>
      </w:r>
      <w:r w:rsidR="00DE3F98">
        <w:rPr>
          <w:rFonts w:ascii="Arial" w:hAnsi="Arial"/>
          <w:sz w:val="22"/>
        </w:rPr>
        <w:t>Iola</w:t>
      </w:r>
      <w:r w:rsidR="00FF6353">
        <w:rPr>
          <w:rFonts w:ascii="Arial" w:hAnsi="Arial"/>
          <w:sz w:val="22"/>
        </w:rPr>
        <w:t xml:space="preserve"> Road</w:t>
      </w:r>
    </w:p>
    <w:p w:rsidR="00682147" w:rsidRDefault="00682147" w:rsidP="00682147">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ab/>
        <w:t>One Bear Place # 97320</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061865">
        <w:rPr>
          <w:rFonts w:ascii="Arial" w:hAnsi="Arial"/>
          <w:sz w:val="22"/>
        </w:rPr>
        <w:tab/>
      </w:r>
      <w:r w:rsidR="00FF6353">
        <w:rPr>
          <w:rFonts w:ascii="Arial" w:hAnsi="Arial"/>
          <w:sz w:val="22"/>
        </w:rPr>
        <w:t>Louisville, KY 40207</w:t>
      </w:r>
    </w:p>
    <w:p w:rsidR="00682147" w:rsidRDefault="00682147" w:rsidP="00682147">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ab/>
        <w:t>Baylor University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FF6353">
        <w:rPr>
          <w:rFonts w:ascii="Arial" w:hAnsi="Arial"/>
          <w:sz w:val="22"/>
        </w:rPr>
        <w:tab/>
      </w:r>
    </w:p>
    <w:p w:rsidR="00682147" w:rsidRDefault="00682147" w:rsidP="00682147">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r>
        <w:rPr>
          <w:rFonts w:ascii="Arial" w:hAnsi="Arial"/>
          <w:sz w:val="22"/>
        </w:rPr>
        <w:tab/>
      </w:r>
      <w:smartTag w:uri="urn:schemas-microsoft-com:office:smarttags" w:element="place">
        <w:smartTag w:uri="urn:schemas-microsoft-com:office:smarttags" w:element="City">
          <w:r>
            <w:rPr>
              <w:rFonts w:ascii="Arial" w:hAnsi="Arial"/>
              <w:sz w:val="22"/>
            </w:rPr>
            <w:t>Waco</w:t>
          </w:r>
        </w:smartTag>
        <w:r>
          <w:rPr>
            <w:rFonts w:ascii="Arial" w:hAnsi="Arial"/>
            <w:sz w:val="22"/>
          </w:rPr>
          <w:t xml:space="preserve">, </w:t>
        </w:r>
        <w:smartTag w:uri="urn:schemas-microsoft-com:office:smarttags" w:element="State">
          <w:r>
            <w:rPr>
              <w:rFonts w:ascii="Arial" w:hAnsi="Arial"/>
              <w:sz w:val="22"/>
            </w:rPr>
            <w:t>TX</w:t>
          </w:r>
        </w:smartTag>
        <w:r>
          <w:rPr>
            <w:rFonts w:ascii="Arial" w:hAnsi="Arial"/>
            <w:sz w:val="22"/>
          </w:rPr>
          <w:t xml:space="preserve"> </w:t>
        </w:r>
        <w:smartTag w:uri="urn:schemas-microsoft-com:office:smarttags" w:element="PostalCode">
          <w:r>
            <w:rPr>
              <w:rFonts w:ascii="Arial" w:hAnsi="Arial"/>
              <w:sz w:val="22"/>
            </w:rPr>
            <w:t>76798-7320</w:t>
          </w:r>
        </w:smartTag>
      </w:smartTag>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682147" w:rsidRDefault="00682147" w:rsidP="00682147">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u w:val="single"/>
        </w:rPr>
      </w:pPr>
      <w:r>
        <w:rPr>
          <w:rFonts w:ascii="Arial" w:hAnsi="Arial"/>
          <w:sz w:val="22"/>
        </w:rPr>
        <w:tab/>
      </w:r>
      <w:r>
        <w:rPr>
          <w:rFonts w:ascii="Arial" w:hAnsi="Arial"/>
          <w:sz w:val="22"/>
          <w:u w:val="single"/>
        </w:rPr>
        <w:t>Rob_Rogers@baylor.edu</w:t>
      </w:r>
    </w:p>
    <w:p w:rsidR="00DE3F98" w:rsidRDefault="00DE3F98" w:rsidP="00DE3F9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sz w:val="22"/>
        </w:rPr>
      </w:pPr>
      <w:r>
        <w:rPr>
          <w:rFonts w:ascii="Arial" w:hAnsi="Arial"/>
          <w:sz w:val="22"/>
        </w:rPr>
        <w:t>(254) 265-5096 – cell (used as office phone)</w:t>
      </w:r>
      <w:r>
        <w:rPr>
          <w:rFonts w:ascii="Arial" w:hAnsi="Arial"/>
          <w:sz w:val="22"/>
        </w:rPr>
        <w:tab/>
      </w:r>
      <w:r w:rsidR="00682147">
        <w:rPr>
          <w:rFonts w:ascii="Arial" w:hAnsi="Arial"/>
          <w:sz w:val="22"/>
        </w:rPr>
        <w:t xml:space="preserve">     </w:t>
      </w:r>
      <w:r w:rsidR="00682147">
        <w:rPr>
          <w:rFonts w:ascii="Arial" w:hAnsi="Arial"/>
          <w:sz w:val="22"/>
        </w:rPr>
        <w:tab/>
      </w:r>
    </w:p>
    <w:p w:rsidR="00F325E2" w:rsidRDefault="00F325E2" w:rsidP="00682147">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p>
    <w:p w:rsidR="00682147" w:rsidRDefault="00682147" w:rsidP="00F325E2">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sz w:val="22"/>
        </w:rPr>
      </w:pPr>
      <w:r>
        <w:rPr>
          <w:rFonts w:ascii="Arial" w:hAnsi="Arial"/>
          <w:sz w:val="22"/>
        </w:rPr>
        <w:tab/>
      </w:r>
      <w:r w:rsidR="00A7456C">
        <w:rPr>
          <w:rFonts w:ascii="Arial" w:hAnsi="Arial"/>
          <w:sz w:val="22"/>
        </w:rPr>
        <w:tab/>
      </w:r>
      <w:r w:rsidR="00A7456C">
        <w:rPr>
          <w:rFonts w:ascii="Arial" w:hAnsi="Arial"/>
          <w:sz w:val="22"/>
        </w:rPr>
        <w:tab/>
      </w:r>
    </w:p>
    <w:p w:rsidR="00811C58" w:rsidRPr="00682147"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11C58"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r>
        <w:rPr>
          <w:rFonts w:ascii="Arial" w:hAnsi="Arial"/>
          <w:b/>
          <w:sz w:val="22"/>
        </w:rPr>
        <w:t>Professional Experience:</w:t>
      </w:r>
    </w:p>
    <w:p w:rsidR="00811C58" w:rsidRDefault="00811C58">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p>
    <w:p w:rsidR="00883E9F" w:rsidRDefault="00883E9F" w:rsidP="00883E9F">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r>
        <w:rPr>
          <w:rFonts w:ascii="Arial" w:hAnsi="Arial"/>
          <w:sz w:val="22"/>
        </w:rPr>
        <w:t>ASSOCIATE PROFESSOR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2001 - Present</w:t>
      </w:r>
    </w:p>
    <w:p w:rsidR="006D3E6B" w:rsidRDefault="006D3E6B" w:rsidP="006D3E6B">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r>
        <w:rPr>
          <w:rFonts w:ascii="Arial" w:hAnsi="Arial"/>
          <w:sz w:val="22"/>
        </w:rPr>
        <w:t>CO-DIRECTOR, PhD PROGRAM</w:t>
      </w:r>
      <w:r>
        <w:rPr>
          <w:rFonts w:ascii="Arial" w:hAnsi="Arial"/>
          <w:sz w:val="22"/>
        </w:rPr>
        <w:tab/>
      </w:r>
      <w:r w:rsidRPr="00D2141A">
        <w:rPr>
          <w:rFonts w:ascii="Arial" w:hAnsi="Arial"/>
        </w:rPr>
        <w:t>(</w:t>
      </w:r>
      <w:r>
        <w:rPr>
          <w:rFonts w:ascii="Arial" w:hAnsi="Arial"/>
        </w:rPr>
        <w:t>2015 - current</w:t>
      </w:r>
      <w:r w:rsidRPr="00D2141A">
        <w:rPr>
          <w:rFonts w:ascii="Arial" w:hAnsi="Arial"/>
        </w:rPr>
        <w:t>)</w:t>
      </w:r>
    </w:p>
    <w:p w:rsidR="001224F4" w:rsidRDefault="001224F4" w:rsidP="001224F4">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r>
        <w:rPr>
          <w:rFonts w:ascii="Arial" w:hAnsi="Arial"/>
          <w:sz w:val="22"/>
        </w:rPr>
        <w:t>ASSOCIATE</w:t>
      </w:r>
      <w:r w:rsidR="00C30CA2">
        <w:rPr>
          <w:rFonts w:ascii="Arial" w:hAnsi="Arial"/>
          <w:sz w:val="22"/>
        </w:rPr>
        <w:t xml:space="preserve"> DEAN FOR GRADUATE STUDIES</w:t>
      </w:r>
      <w:r w:rsidR="00D2141A">
        <w:rPr>
          <w:rFonts w:ascii="Arial" w:hAnsi="Arial"/>
          <w:sz w:val="22"/>
        </w:rPr>
        <w:t xml:space="preserve"> </w:t>
      </w:r>
      <w:r w:rsidR="00D2141A" w:rsidRPr="00D2141A">
        <w:rPr>
          <w:rFonts w:ascii="Arial" w:hAnsi="Arial"/>
        </w:rPr>
        <w:t>(</w:t>
      </w:r>
      <w:r w:rsidR="00EA16BC" w:rsidRPr="00D2141A">
        <w:rPr>
          <w:rFonts w:ascii="Arial" w:hAnsi="Arial"/>
        </w:rPr>
        <w:t>2010-</w:t>
      </w:r>
      <w:r w:rsidR="00883E9F" w:rsidRPr="00D2141A">
        <w:rPr>
          <w:rFonts w:ascii="Arial" w:hAnsi="Arial"/>
        </w:rPr>
        <w:t>2014</w:t>
      </w:r>
      <w:r w:rsidR="00D2141A" w:rsidRPr="00D2141A">
        <w:rPr>
          <w:rFonts w:ascii="Arial" w:hAnsi="Arial"/>
        </w:rPr>
        <w:t>)</w:t>
      </w:r>
    </w:p>
    <w:p w:rsidR="00EA16BC" w:rsidRDefault="00EA16BC">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r>
        <w:rPr>
          <w:rFonts w:ascii="Arial" w:hAnsi="Arial"/>
          <w:sz w:val="22"/>
        </w:rPr>
        <w:t>DIRECTOR, PhD P</w:t>
      </w:r>
      <w:r w:rsidR="00061E0A">
        <w:rPr>
          <w:rFonts w:ascii="Arial" w:hAnsi="Arial"/>
          <w:sz w:val="22"/>
        </w:rPr>
        <w:t>ROGRAM</w:t>
      </w:r>
      <w:r w:rsidR="00D2141A">
        <w:rPr>
          <w:rFonts w:ascii="Arial" w:hAnsi="Arial"/>
          <w:sz w:val="22"/>
        </w:rPr>
        <w:tab/>
      </w:r>
      <w:r w:rsidR="00D2141A" w:rsidRPr="00D2141A">
        <w:rPr>
          <w:rFonts w:ascii="Arial" w:hAnsi="Arial"/>
        </w:rPr>
        <w:t>(</w:t>
      </w:r>
      <w:r w:rsidRPr="00D2141A">
        <w:rPr>
          <w:rFonts w:ascii="Arial" w:hAnsi="Arial"/>
        </w:rPr>
        <w:t>2011-2014</w:t>
      </w:r>
      <w:r w:rsidR="00D2141A" w:rsidRPr="00D2141A">
        <w:rPr>
          <w:rFonts w:ascii="Arial" w:hAnsi="Arial"/>
        </w:rPr>
        <w:t>)</w:t>
      </w:r>
    </w:p>
    <w:p w:rsidR="00E82B56" w:rsidRDefault="00716AE2">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r>
        <w:rPr>
          <w:rFonts w:ascii="Arial" w:hAnsi="Arial"/>
          <w:sz w:val="22"/>
        </w:rPr>
        <w:t>DIRECTOR, CENTER FOR LITERACY</w:t>
      </w:r>
      <w:r>
        <w:rPr>
          <w:rFonts w:ascii="Arial" w:hAnsi="Arial"/>
          <w:sz w:val="22"/>
        </w:rPr>
        <w:tab/>
      </w:r>
      <w:r w:rsidR="00D2141A" w:rsidRPr="00D2141A">
        <w:rPr>
          <w:rFonts w:ascii="Arial" w:hAnsi="Arial"/>
        </w:rPr>
        <w:t>(</w:t>
      </w:r>
      <w:r w:rsidRPr="00D2141A">
        <w:rPr>
          <w:rFonts w:ascii="Arial" w:hAnsi="Arial"/>
        </w:rPr>
        <w:t>2005-2008</w:t>
      </w:r>
      <w:r w:rsidR="00D2141A" w:rsidRPr="00D2141A">
        <w:rPr>
          <w:rFonts w:ascii="Arial" w:hAnsi="Arial"/>
        </w:rPr>
        <w:t>)</w:t>
      </w:r>
    </w:p>
    <w:p w:rsidR="00811C58" w:rsidRDefault="00811C58">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r>
        <w:rPr>
          <w:rFonts w:ascii="Arial" w:hAnsi="Arial"/>
          <w:sz w:val="22"/>
        </w:rPr>
        <w:t>Baylor University, School of Social Work, Waco, TX</w:t>
      </w:r>
    </w:p>
    <w:p w:rsidR="00811C58" w:rsidRDefault="00811C58">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p>
    <w:p w:rsidR="00F146FB" w:rsidRDefault="00F146FB">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r>
        <w:rPr>
          <w:rFonts w:ascii="Arial" w:hAnsi="Arial"/>
          <w:sz w:val="22"/>
        </w:rPr>
        <w:t>EXECUTIVE DIRECTOR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1998-2001</w:t>
      </w:r>
    </w:p>
    <w:p w:rsidR="00F146FB" w:rsidRDefault="00F146FB">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r>
        <w:rPr>
          <w:rFonts w:ascii="Arial" w:hAnsi="Arial"/>
          <w:sz w:val="22"/>
        </w:rPr>
        <w:t xml:space="preserve">Center for Workforce Excellence, </w:t>
      </w:r>
      <w:smartTag w:uri="urn:schemas-microsoft-com:office:smarttags" w:element="place">
        <w:smartTag w:uri="urn:schemas-microsoft-com:office:smarttags" w:element="City">
          <w:r>
            <w:rPr>
              <w:rFonts w:ascii="Arial" w:hAnsi="Arial"/>
              <w:sz w:val="22"/>
            </w:rPr>
            <w:t>Pittsburgh</w:t>
          </w:r>
        </w:smartTag>
        <w:r>
          <w:rPr>
            <w:rFonts w:ascii="Arial" w:hAnsi="Arial"/>
            <w:sz w:val="22"/>
          </w:rPr>
          <w:t xml:space="preserve">, </w:t>
        </w:r>
        <w:smartTag w:uri="urn:schemas-microsoft-com:office:smarttags" w:element="State">
          <w:r>
            <w:rPr>
              <w:rFonts w:ascii="Arial" w:hAnsi="Arial"/>
              <w:sz w:val="22"/>
            </w:rPr>
            <w:t>PA</w:t>
          </w:r>
        </w:smartTag>
      </w:smartTag>
    </w:p>
    <w:p w:rsidR="00F146FB" w:rsidRDefault="00F146FB">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p>
    <w:p w:rsidR="00811C58" w:rsidRDefault="00811C58">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r>
        <w:rPr>
          <w:rFonts w:ascii="Arial" w:hAnsi="Arial"/>
          <w:sz w:val="22"/>
        </w:rPr>
        <w:t>EXECUTIV</w:t>
      </w:r>
      <w:r w:rsidR="00F146FB">
        <w:rPr>
          <w:rFonts w:ascii="Arial" w:hAnsi="Arial"/>
          <w:sz w:val="22"/>
        </w:rPr>
        <w:t>E DIRECTOR</w:t>
      </w:r>
      <w:r w:rsidR="00F146FB">
        <w:rPr>
          <w:rFonts w:ascii="Arial" w:hAnsi="Arial"/>
          <w:sz w:val="22"/>
        </w:rPr>
        <w:tab/>
      </w:r>
      <w:r w:rsidR="00F146FB">
        <w:rPr>
          <w:rFonts w:ascii="Arial" w:hAnsi="Arial"/>
          <w:sz w:val="22"/>
        </w:rPr>
        <w:tab/>
      </w:r>
      <w:r w:rsidR="00F146FB">
        <w:rPr>
          <w:rFonts w:ascii="Arial" w:hAnsi="Arial"/>
          <w:sz w:val="22"/>
        </w:rPr>
        <w:tab/>
      </w:r>
      <w:r w:rsidR="00F146FB">
        <w:rPr>
          <w:rFonts w:ascii="Arial" w:hAnsi="Arial"/>
          <w:sz w:val="22"/>
        </w:rPr>
        <w:tab/>
      </w:r>
      <w:r w:rsidR="00F146FB">
        <w:rPr>
          <w:rFonts w:ascii="Arial" w:hAnsi="Arial"/>
          <w:sz w:val="22"/>
        </w:rPr>
        <w:tab/>
      </w:r>
      <w:r w:rsidR="00F146FB">
        <w:rPr>
          <w:rFonts w:ascii="Arial" w:hAnsi="Arial"/>
          <w:sz w:val="22"/>
        </w:rPr>
        <w:tab/>
      </w:r>
      <w:r w:rsidR="00F146FB">
        <w:rPr>
          <w:rFonts w:ascii="Arial" w:hAnsi="Arial"/>
          <w:sz w:val="22"/>
        </w:rPr>
        <w:tab/>
      </w:r>
      <w:r w:rsidR="00F146FB">
        <w:rPr>
          <w:rFonts w:ascii="Arial" w:hAnsi="Arial"/>
          <w:sz w:val="22"/>
        </w:rPr>
        <w:tab/>
      </w:r>
      <w:r w:rsidR="00F146FB">
        <w:rPr>
          <w:rFonts w:ascii="Arial" w:hAnsi="Arial"/>
          <w:sz w:val="22"/>
        </w:rPr>
        <w:tab/>
      </w:r>
      <w:r w:rsidR="00F146FB">
        <w:rPr>
          <w:rFonts w:ascii="Arial" w:hAnsi="Arial"/>
          <w:sz w:val="22"/>
        </w:rPr>
        <w:tab/>
      </w:r>
      <w:r w:rsidR="00F146FB">
        <w:rPr>
          <w:rFonts w:ascii="Arial" w:hAnsi="Arial"/>
          <w:sz w:val="22"/>
        </w:rPr>
        <w:tab/>
        <w:t>1992 - 1998</w:t>
      </w:r>
    </w:p>
    <w:p w:rsidR="00811C58" w:rsidRDefault="00811C58">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r>
        <w:rPr>
          <w:rFonts w:ascii="Arial" w:hAnsi="Arial"/>
          <w:sz w:val="22"/>
        </w:rPr>
        <w:t>DIRECTOR OF PLANNING &amp; EVALUATION (1987-1991)</w:t>
      </w:r>
    </w:p>
    <w:p w:rsidR="00811C58" w:rsidRDefault="00811C58">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r>
        <w:rPr>
          <w:rFonts w:ascii="Arial" w:hAnsi="Arial"/>
          <w:sz w:val="22"/>
        </w:rPr>
        <w:t xml:space="preserve">Commission for Workforce Excellence, </w:t>
      </w:r>
      <w:smartTag w:uri="urn:schemas-microsoft-com:office:smarttags" w:element="place">
        <w:smartTag w:uri="urn:schemas-microsoft-com:office:smarttags" w:element="City">
          <w:r>
            <w:rPr>
              <w:rFonts w:ascii="Arial" w:hAnsi="Arial"/>
              <w:sz w:val="22"/>
            </w:rPr>
            <w:t>Pittsburgh</w:t>
          </w:r>
        </w:smartTag>
        <w:r>
          <w:rPr>
            <w:rFonts w:ascii="Arial" w:hAnsi="Arial"/>
            <w:sz w:val="22"/>
          </w:rPr>
          <w:t xml:space="preserve">, </w:t>
        </w:r>
        <w:smartTag w:uri="urn:schemas-microsoft-com:office:smarttags" w:element="State">
          <w:r>
            <w:rPr>
              <w:rFonts w:ascii="Arial" w:hAnsi="Arial"/>
              <w:sz w:val="22"/>
            </w:rPr>
            <w:t>PA</w:t>
          </w:r>
        </w:smartTag>
      </w:smartTag>
    </w:p>
    <w:p w:rsidR="00811C58" w:rsidRDefault="00811C58">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p>
    <w:p w:rsidR="00811C58" w:rsidRDefault="00811C58">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r>
        <w:rPr>
          <w:rFonts w:ascii="Arial" w:hAnsi="Arial"/>
          <w:sz w:val="22"/>
        </w:rPr>
        <w:t>ADJUNCT PROFESSOR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1998 - 2001</w:t>
      </w:r>
    </w:p>
    <w:p w:rsidR="00811C58" w:rsidRDefault="00811C58">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r>
        <w:rPr>
          <w:rFonts w:ascii="Arial" w:hAnsi="Arial"/>
          <w:sz w:val="22"/>
        </w:rPr>
        <w:t>FIELD INSTRUCTOR</w:t>
      </w:r>
      <w:r>
        <w:rPr>
          <w:rFonts w:ascii="Arial" w:hAnsi="Arial"/>
          <w:sz w:val="22"/>
        </w:rPr>
        <w:tab/>
      </w:r>
      <w:r w:rsidR="009B198B">
        <w:rPr>
          <w:rFonts w:ascii="Arial" w:hAnsi="Arial"/>
          <w:sz w:val="22"/>
        </w:rPr>
        <w:t xml:space="preserve"> </w:t>
      </w:r>
      <w:r w:rsidR="009B198B" w:rsidRPr="009B198B">
        <w:rPr>
          <w:rFonts w:ascii="Arial" w:hAnsi="Arial"/>
        </w:rPr>
        <w:t>(</w:t>
      </w:r>
      <w:r w:rsidRPr="009B198B">
        <w:rPr>
          <w:rFonts w:ascii="Arial" w:hAnsi="Arial"/>
        </w:rPr>
        <w:t>1988-93, 1996-97</w:t>
      </w:r>
      <w:r w:rsidR="009B198B" w:rsidRPr="009B198B">
        <w:rPr>
          <w:rFonts w:ascii="Arial" w:hAnsi="Arial"/>
        </w:rPr>
        <w:t>)</w:t>
      </w:r>
      <w:r>
        <w:rPr>
          <w:rFonts w:ascii="Arial" w:hAnsi="Arial"/>
          <w:sz w:val="22"/>
        </w:rPr>
        <w:t xml:space="preserve"> </w:t>
      </w:r>
    </w:p>
    <w:p w:rsidR="00811C58" w:rsidRDefault="00811C58">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smartTag w:uri="urn:schemas-microsoft-com:office:smarttags" w:element="PlaceType">
        <w:r>
          <w:rPr>
            <w:rFonts w:ascii="Arial" w:hAnsi="Arial"/>
            <w:sz w:val="22"/>
          </w:rPr>
          <w:t>School</w:t>
        </w:r>
      </w:smartTag>
      <w:r>
        <w:rPr>
          <w:rFonts w:ascii="Arial" w:hAnsi="Arial"/>
          <w:sz w:val="22"/>
        </w:rPr>
        <w:t xml:space="preserve"> of </w:t>
      </w:r>
      <w:smartTag w:uri="urn:schemas-microsoft-com:office:smarttags" w:element="PlaceName">
        <w:r>
          <w:rPr>
            <w:rFonts w:ascii="Arial" w:hAnsi="Arial"/>
            <w:sz w:val="22"/>
          </w:rPr>
          <w:t>Social Work</w:t>
        </w:r>
      </w:smartTag>
      <w:r>
        <w:rPr>
          <w:rFonts w:ascii="Arial" w:hAnsi="Arial"/>
          <w:sz w:val="22"/>
        </w:rPr>
        <w:t xml:space="preserve">, </w:t>
      </w:r>
      <w:smartTag w:uri="urn:schemas-microsoft-com:office:smarttags" w:element="place">
        <w:smartTag w:uri="urn:schemas-microsoft-com:office:smarttags" w:element="PlaceType">
          <w:r>
            <w:rPr>
              <w:rFonts w:ascii="Arial" w:hAnsi="Arial"/>
              <w:sz w:val="22"/>
            </w:rPr>
            <w:t>University</w:t>
          </w:r>
        </w:smartTag>
        <w:r>
          <w:rPr>
            <w:rFonts w:ascii="Arial" w:hAnsi="Arial"/>
            <w:sz w:val="22"/>
          </w:rPr>
          <w:t xml:space="preserve"> of </w:t>
        </w:r>
        <w:smartTag w:uri="urn:schemas-microsoft-com:office:smarttags" w:element="PlaceName">
          <w:r>
            <w:rPr>
              <w:rFonts w:ascii="Arial" w:hAnsi="Arial"/>
              <w:sz w:val="22"/>
            </w:rPr>
            <w:t>Pittsburgh</w:t>
          </w:r>
        </w:smartTag>
      </w:smartTag>
    </w:p>
    <w:p w:rsidR="00811C58" w:rsidRDefault="00811C58">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p>
    <w:p w:rsidR="00811C58" w:rsidRDefault="00811C58">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r>
        <w:rPr>
          <w:rFonts w:ascii="Arial" w:hAnsi="Arial"/>
          <w:sz w:val="22"/>
        </w:rPr>
        <w:t>SENIOR POLICY ANALYST (concurrent position)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1993 - 1996</w:t>
      </w:r>
    </w:p>
    <w:p w:rsidR="00811C58" w:rsidRDefault="00811C58">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r>
        <w:rPr>
          <w:rFonts w:ascii="Arial" w:hAnsi="Arial"/>
          <w:sz w:val="22"/>
        </w:rPr>
        <w:t xml:space="preserve">Allegheny Policy Council, </w:t>
      </w:r>
      <w:smartTag w:uri="urn:schemas-microsoft-com:office:smarttags" w:element="place">
        <w:smartTag w:uri="urn:schemas-microsoft-com:office:smarttags" w:element="City">
          <w:r>
            <w:rPr>
              <w:rFonts w:ascii="Arial" w:hAnsi="Arial"/>
              <w:sz w:val="22"/>
            </w:rPr>
            <w:t>Pittsburgh</w:t>
          </w:r>
        </w:smartTag>
        <w:r>
          <w:rPr>
            <w:rFonts w:ascii="Arial" w:hAnsi="Arial"/>
            <w:sz w:val="22"/>
          </w:rPr>
          <w:t xml:space="preserve">, </w:t>
        </w:r>
        <w:smartTag w:uri="urn:schemas-microsoft-com:office:smarttags" w:element="State">
          <w:r>
            <w:rPr>
              <w:rFonts w:ascii="Arial" w:hAnsi="Arial"/>
              <w:sz w:val="22"/>
            </w:rPr>
            <w:t>PA</w:t>
          </w:r>
        </w:smartTag>
      </w:smartTag>
    </w:p>
    <w:p w:rsidR="00811C58" w:rsidRDefault="00811C58">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p>
    <w:p w:rsidR="00811C58" w:rsidRDefault="00811C58">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r>
        <w:rPr>
          <w:rFonts w:ascii="Arial" w:hAnsi="Arial"/>
          <w:sz w:val="22"/>
        </w:rPr>
        <w:t xml:space="preserve">RESEARCH ASSOCIATE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1985 - 1986</w:t>
      </w:r>
    </w:p>
    <w:p w:rsidR="00811C58" w:rsidRDefault="00811C58">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r>
        <w:rPr>
          <w:rFonts w:ascii="Arial" w:hAnsi="Arial"/>
          <w:sz w:val="22"/>
        </w:rPr>
        <w:t>River Communities Research &amp; Demonstration Project</w:t>
      </w:r>
    </w:p>
    <w:p w:rsidR="00811C58" w:rsidRDefault="00811C58">
      <w:pPr>
        <w:numPr>
          <w:ilvl w:val="12"/>
          <w:numId w:val="0"/>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288" w:hanging="288"/>
        <w:rPr>
          <w:rFonts w:ascii="Arial" w:hAnsi="Arial"/>
          <w:sz w:val="22"/>
        </w:rPr>
      </w:pPr>
      <w:smartTag w:uri="urn:schemas-microsoft-com:office:smarttags" w:element="place">
        <w:smartTag w:uri="urn:schemas-microsoft-com:office:smarttags" w:element="PlaceType">
          <w:r>
            <w:rPr>
              <w:rFonts w:ascii="Arial" w:hAnsi="Arial"/>
              <w:sz w:val="22"/>
            </w:rPr>
            <w:t>University</w:t>
          </w:r>
        </w:smartTag>
        <w:r>
          <w:rPr>
            <w:rFonts w:ascii="Arial" w:hAnsi="Arial"/>
            <w:sz w:val="22"/>
          </w:rPr>
          <w:t xml:space="preserve"> of </w:t>
        </w:r>
        <w:smartTag w:uri="urn:schemas-microsoft-com:office:smarttags" w:element="PlaceName">
          <w:r>
            <w:rPr>
              <w:rFonts w:ascii="Arial" w:hAnsi="Arial"/>
              <w:sz w:val="22"/>
            </w:rPr>
            <w:t>Pittsburgh</w:t>
          </w:r>
        </w:smartTag>
      </w:smartTag>
    </w:p>
    <w:p w:rsidR="00811C58"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p>
    <w:p w:rsidR="00811C58"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ASSOCIATE PROFESSOR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1977-1985</w:t>
      </w:r>
    </w:p>
    <w:p w:rsidR="00811C58"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 xml:space="preserve">DIRECTOR </w:t>
      </w:r>
      <w:r>
        <w:rPr>
          <w:rFonts w:ascii="Arial" w:hAnsi="Arial"/>
          <w:sz w:val="22"/>
        </w:rPr>
        <w:tab/>
      </w:r>
      <w:r w:rsidRPr="008F6942">
        <w:rPr>
          <w:rFonts w:ascii="Arial" w:hAnsi="Arial"/>
        </w:rPr>
        <w:t>(1982-1984)</w:t>
      </w:r>
    </w:p>
    <w:p w:rsidR="00D806BA" w:rsidRDefault="005C5D0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 xml:space="preserve">Carver </w:t>
      </w:r>
      <w:r w:rsidR="00811C58">
        <w:rPr>
          <w:rFonts w:ascii="Arial" w:hAnsi="Arial"/>
          <w:sz w:val="22"/>
        </w:rPr>
        <w:t xml:space="preserve">School of Church Social Work, </w:t>
      </w:r>
    </w:p>
    <w:p w:rsidR="00811C58" w:rsidRDefault="00D806BA">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Southern</w:t>
      </w:r>
      <w:r w:rsidR="00811C58">
        <w:rPr>
          <w:rFonts w:ascii="Arial" w:hAnsi="Arial"/>
          <w:sz w:val="22"/>
        </w:rPr>
        <w:t xml:space="preserve"> Baptist Theological Seminary</w:t>
      </w:r>
    </w:p>
    <w:p w:rsidR="00811C58"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smartTag w:uri="urn:schemas-microsoft-com:office:smarttags" w:element="place">
        <w:smartTag w:uri="urn:schemas-microsoft-com:office:smarttags" w:element="City">
          <w:r>
            <w:rPr>
              <w:rFonts w:ascii="Arial" w:hAnsi="Arial"/>
              <w:sz w:val="22"/>
            </w:rPr>
            <w:t>Louisville</w:t>
          </w:r>
        </w:smartTag>
        <w:r>
          <w:rPr>
            <w:rFonts w:ascii="Arial" w:hAnsi="Arial"/>
            <w:sz w:val="22"/>
          </w:rPr>
          <w:t xml:space="preserve">, </w:t>
        </w:r>
        <w:smartTag w:uri="urn:schemas-microsoft-com:office:smarttags" w:element="State">
          <w:r>
            <w:rPr>
              <w:rFonts w:ascii="Arial" w:hAnsi="Arial"/>
              <w:sz w:val="22"/>
            </w:rPr>
            <w:t>KY</w:t>
          </w:r>
        </w:smartTag>
      </w:smartTag>
    </w:p>
    <w:p w:rsidR="00811C58"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p>
    <w:p w:rsidR="00811C58"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 xml:space="preserve">MANAGER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1974-1977</w:t>
      </w:r>
    </w:p>
    <w:p w:rsidR="00811C58"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Management Information &amp; Evaluation Services Branch</w:t>
      </w:r>
    </w:p>
    <w:p w:rsidR="00811C58"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lastRenderedPageBreak/>
        <w:t>Kentucky Department for Human Resources</w:t>
      </w:r>
      <w:r w:rsidR="00FF4632">
        <w:rPr>
          <w:rFonts w:ascii="Arial" w:hAnsi="Arial"/>
          <w:sz w:val="22"/>
        </w:rPr>
        <w:t xml:space="preserve">, </w:t>
      </w:r>
      <w:r>
        <w:rPr>
          <w:rFonts w:ascii="Arial" w:hAnsi="Arial"/>
          <w:sz w:val="22"/>
        </w:rPr>
        <w:t>Frankfort, KY</w:t>
      </w:r>
    </w:p>
    <w:p w:rsidR="00646005" w:rsidRDefault="00646005">
      <w:pPr>
        <w:tabs>
          <w:tab w:val="left" w:pos="0"/>
          <w:tab w:val="center" w:pos="4680"/>
          <w:tab w:val="left" w:pos="5040"/>
        </w:tabs>
        <w:suppressAutoHyphens/>
        <w:rPr>
          <w:rFonts w:ascii="Arial" w:hAnsi="Arial"/>
          <w:b/>
          <w:sz w:val="22"/>
        </w:rPr>
      </w:pPr>
    </w:p>
    <w:p w:rsidR="00811C58" w:rsidRDefault="00811C58">
      <w:pPr>
        <w:tabs>
          <w:tab w:val="left" w:pos="0"/>
          <w:tab w:val="center" w:pos="4680"/>
          <w:tab w:val="left" w:pos="5040"/>
        </w:tabs>
        <w:suppressAutoHyphens/>
        <w:rPr>
          <w:rFonts w:ascii="Arial" w:hAnsi="Arial"/>
          <w:b/>
          <w:sz w:val="22"/>
        </w:rPr>
      </w:pPr>
      <w:r>
        <w:rPr>
          <w:rFonts w:ascii="Arial" w:hAnsi="Arial"/>
          <w:b/>
          <w:sz w:val="22"/>
        </w:rPr>
        <w:t>Education:</w:t>
      </w:r>
    </w:p>
    <w:p w:rsidR="00811C58"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p>
    <w:p w:rsidR="00323EF6" w:rsidRDefault="00323EF6" w:rsidP="00323EF6">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line="360" w:lineRule="auto"/>
        <w:ind w:left="432"/>
        <w:rPr>
          <w:rFonts w:ascii="Arial" w:hAnsi="Arial"/>
          <w:sz w:val="22"/>
        </w:rPr>
      </w:pPr>
      <w:r>
        <w:rPr>
          <w:rFonts w:ascii="Arial" w:hAnsi="Arial"/>
          <w:sz w:val="22"/>
        </w:rPr>
        <w:t>Ph.D.</w:t>
      </w:r>
      <w:r>
        <w:rPr>
          <w:rFonts w:ascii="Arial" w:hAnsi="Arial"/>
          <w:sz w:val="22"/>
        </w:rPr>
        <w:tab/>
      </w:r>
      <w:r>
        <w:rPr>
          <w:rFonts w:ascii="Arial" w:hAnsi="Arial"/>
          <w:sz w:val="22"/>
        </w:rPr>
        <w:tab/>
      </w:r>
      <w:r>
        <w:rPr>
          <w:rFonts w:ascii="Arial" w:hAnsi="Arial"/>
          <w:sz w:val="22"/>
        </w:rPr>
        <w:tab/>
      </w:r>
      <w:r>
        <w:rPr>
          <w:rFonts w:ascii="Arial" w:hAnsi="Arial"/>
          <w:sz w:val="22"/>
        </w:rPr>
        <w:tab/>
      </w:r>
      <w:r w:rsidR="00A77CF4">
        <w:rPr>
          <w:rFonts w:ascii="Arial" w:hAnsi="Arial"/>
          <w:sz w:val="22"/>
        </w:rPr>
        <w:tab/>
      </w:r>
      <w:r>
        <w:rPr>
          <w:rFonts w:ascii="Arial" w:hAnsi="Arial"/>
          <w:sz w:val="22"/>
        </w:rPr>
        <w:t xml:space="preserve">University of Pittsburgh, </w:t>
      </w:r>
      <w:r w:rsidR="00F146FB">
        <w:rPr>
          <w:rFonts w:ascii="Arial" w:hAnsi="Arial"/>
          <w:sz w:val="22"/>
        </w:rPr>
        <w:t xml:space="preserve">School of Social Work, </w:t>
      </w:r>
      <w:r>
        <w:rPr>
          <w:rFonts w:ascii="Arial" w:hAnsi="Arial"/>
          <w:sz w:val="22"/>
        </w:rPr>
        <w:t>Pittsburgh, PA</w:t>
      </w:r>
    </w:p>
    <w:p w:rsidR="00323EF6" w:rsidRDefault="001F2C92" w:rsidP="00323EF6">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line="360" w:lineRule="auto"/>
        <w:rPr>
          <w:rFonts w:ascii="Arial" w:hAnsi="Arial"/>
          <w:sz w:val="22"/>
        </w:rPr>
      </w:pPr>
      <w:r>
        <w:rPr>
          <w:rFonts w:ascii="Arial" w:hAnsi="Arial"/>
          <w:sz w:val="22"/>
        </w:rPr>
        <w:tab/>
        <w:t>M.S.S.W.</w:t>
      </w:r>
      <w:r>
        <w:rPr>
          <w:rFonts w:ascii="Arial" w:hAnsi="Arial"/>
          <w:sz w:val="22"/>
        </w:rPr>
        <w:tab/>
      </w:r>
      <w:r w:rsidR="00323EF6">
        <w:rPr>
          <w:rFonts w:ascii="Arial" w:hAnsi="Arial"/>
          <w:sz w:val="22"/>
        </w:rPr>
        <w:t>University of Louisville, Louisville, KY</w:t>
      </w:r>
    </w:p>
    <w:p w:rsidR="00323EF6" w:rsidRDefault="001F2C92" w:rsidP="00323EF6">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line="360" w:lineRule="auto"/>
        <w:ind w:left="432"/>
        <w:rPr>
          <w:rFonts w:ascii="Arial" w:hAnsi="Arial"/>
          <w:sz w:val="22"/>
        </w:rPr>
      </w:pPr>
      <w:r>
        <w:rPr>
          <w:rFonts w:ascii="Arial" w:hAnsi="Arial"/>
          <w:sz w:val="22"/>
        </w:rPr>
        <w:t>M.R.E.</w:t>
      </w:r>
      <w:r>
        <w:rPr>
          <w:rFonts w:ascii="Arial" w:hAnsi="Arial"/>
          <w:sz w:val="22"/>
        </w:rPr>
        <w:tab/>
      </w:r>
      <w:r>
        <w:rPr>
          <w:rFonts w:ascii="Arial" w:hAnsi="Arial"/>
          <w:sz w:val="22"/>
        </w:rPr>
        <w:tab/>
      </w:r>
      <w:r>
        <w:rPr>
          <w:rFonts w:ascii="Arial" w:hAnsi="Arial"/>
          <w:sz w:val="22"/>
        </w:rPr>
        <w:tab/>
      </w:r>
      <w:r w:rsidR="00323EF6">
        <w:rPr>
          <w:rFonts w:ascii="Arial" w:hAnsi="Arial"/>
          <w:sz w:val="22"/>
        </w:rPr>
        <w:t>Southern Baptist Theological Seminary, Louisville, KY</w:t>
      </w:r>
    </w:p>
    <w:p w:rsidR="00811C58" w:rsidRDefault="001F2C92">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line="360" w:lineRule="auto"/>
        <w:ind w:left="432"/>
        <w:rPr>
          <w:rFonts w:ascii="Arial" w:hAnsi="Arial"/>
          <w:sz w:val="22"/>
        </w:rPr>
      </w:pPr>
      <w:r>
        <w:rPr>
          <w:rFonts w:ascii="Arial" w:hAnsi="Arial"/>
          <w:sz w:val="22"/>
        </w:rPr>
        <w:t>B.A.</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811C58">
        <w:rPr>
          <w:rFonts w:ascii="Arial" w:hAnsi="Arial"/>
          <w:sz w:val="22"/>
        </w:rPr>
        <w:t>Baylor University, Waco, TX</w:t>
      </w:r>
    </w:p>
    <w:p w:rsidR="000F4F74" w:rsidRDefault="000F4F7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993114" w:rsidRDefault="0099311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sectPr w:rsidR="00993114" w:rsidSect="00D806BA">
          <w:headerReference w:type="default" r:id="rId7"/>
          <w:endnotePr>
            <w:numFmt w:val="decimal"/>
          </w:endnotePr>
          <w:type w:val="continuous"/>
          <w:pgSz w:w="12240" w:h="15840" w:code="1"/>
          <w:pgMar w:top="1440" w:right="1440" w:bottom="1440" w:left="1440" w:header="720" w:footer="720" w:gutter="0"/>
          <w:pgNumType w:start="1"/>
          <w:cols w:space="720"/>
          <w:noEndnote/>
          <w:titlePg/>
        </w:sectPr>
      </w:pPr>
    </w:p>
    <w:p w:rsidR="00811C58" w:rsidRDefault="00B31BC5">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r>
        <w:rPr>
          <w:rFonts w:ascii="Arial" w:hAnsi="Arial"/>
          <w:b/>
          <w:sz w:val="22"/>
        </w:rPr>
        <w:t>Research Interests</w:t>
      </w:r>
    </w:p>
    <w:p w:rsidR="00811C58"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A77CF4" w:rsidRDefault="00B8681F" w:rsidP="00A77CF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sz w:val="22"/>
        </w:rPr>
      </w:pPr>
      <w:r>
        <w:rPr>
          <w:rFonts w:ascii="Arial" w:hAnsi="Arial"/>
          <w:sz w:val="22"/>
        </w:rPr>
        <w:t>Workforce d</w:t>
      </w:r>
      <w:r w:rsidR="00A77CF4">
        <w:rPr>
          <w:rFonts w:ascii="Arial" w:hAnsi="Arial"/>
          <w:sz w:val="22"/>
        </w:rPr>
        <w:t>evelopment</w:t>
      </w:r>
    </w:p>
    <w:p w:rsidR="00811C58" w:rsidRDefault="00A77CF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ab/>
      </w:r>
      <w:r w:rsidR="00B8681F">
        <w:rPr>
          <w:rFonts w:ascii="Arial" w:hAnsi="Arial"/>
          <w:sz w:val="22"/>
        </w:rPr>
        <w:t>Congregational social work and religiously-affiliated organizations</w:t>
      </w:r>
    </w:p>
    <w:p w:rsidR="00272C09" w:rsidRDefault="00272C09">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sz w:val="22"/>
        </w:rPr>
      </w:pPr>
      <w:r>
        <w:rPr>
          <w:rFonts w:ascii="Arial" w:hAnsi="Arial"/>
          <w:sz w:val="22"/>
        </w:rPr>
        <w:t>Administration of long-term care for older persons</w:t>
      </w:r>
    </w:p>
    <w:p w:rsidR="00811C58" w:rsidRDefault="00811C58" w:rsidP="000D69D6">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ab/>
      </w:r>
    </w:p>
    <w:p w:rsidR="00811C58" w:rsidRDefault="004866CA">
      <w:pPr>
        <w:tabs>
          <w:tab w:val="left" w:pos="0"/>
          <w:tab w:val="center" w:pos="4680"/>
          <w:tab w:val="left" w:pos="5040"/>
        </w:tabs>
        <w:suppressAutoHyphens/>
        <w:rPr>
          <w:rFonts w:ascii="Arial" w:hAnsi="Arial"/>
          <w:b/>
          <w:sz w:val="22"/>
        </w:rPr>
      </w:pPr>
      <w:r>
        <w:rPr>
          <w:rFonts w:ascii="Arial" w:hAnsi="Arial"/>
          <w:b/>
          <w:sz w:val="22"/>
        </w:rPr>
        <w:t>Peer-</w:t>
      </w:r>
      <w:r w:rsidR="00DC27FB">
        <w:rPr>
          <w:rFonts w:ascii="Arial" w:hAnsi="Arial"/>
          <w:b/>
          <w:sz w:val="22"/>
        </w:rPr>
        <w:t xml:space="preserve">Reviewed </w:t>
      </w:r>
      <w:r w:rsidR="006F4B7F">
        <w:rPr>
          <w:rFonts w:ascii="Arial" w:hAnsi="Arial"/>
          <w:b/>
          <w:sz w:val="22"/>
        </w:rPr>
        <w:t>Publications</w:t>
      </w:r>
    </w:p>
    <w:p w:rsidR="00B4023F" w:rsidRDefault="00B4023F" w:rsidP="00B4023F">
      <w:pPr>
        <w:tabs>
          <w:tab w:val="left" w:pos="6480"/>
          <w:tab w:val="left" w:pos="7200"/>
          <w:tab w:val="left" w:pos="7920"/>
          <w:tab w:val="left" w:pos="8640"/>
          <w:tab w:val="left" w:pos="9360"/>
          <w:tab w:val="left" w:pos="10080"/>
        </w:tabs>
        <w:ind w:left="450" w:right="1080"/>
        <w:rPr>
          <w:rFonts w:ascii="Arial" w:hAnsi="Arial" w:cs="Arial"/>
          <w:i/>
          <w:sz w:val="22"/>
          <w:szCs w:val="22"/>
        </w:rPr>
      </w:pPr>
    </w:p>
    <w:p w:rsidR="005E38CE" w:rsidRDefault="00B31BC5" w:rsidP="006F4B7F">
      <w:pPr>
        <w:tabs>
          <w:tab w:val="left" w:pos="1440"/>
          <w:tab w:val="left" w:pos="6480"/>
          <w:tab w:val="left" w:pos="7920"/>
          <w:tab w:val="left" w:pos="8640"/>
          <w:tab w:val="left" w:pos="9360"/>
          <w:tab w:val="left" w:pos="10080"/>
        </w:tabs>
        <w:ind w:left="900" w:right="1080" w:hanging="454"/>
        <w:rPr>
          <w:rFonts w:ascii="Arial" w:hAnsi="Arial" w:cs="Arial"/>
          <w:b/>
          <w:sz w:val="22"/>
          <w:szCs w:val="22"/>
        </w:rPr>
      </w:pPr>
      <w:r>
        <w:rPr>
          <w:rFonts w:ascii="Arial" w:hAnsi="Arial" w:cs="Arial"/>
          <w:b/>
          <w:sz w:val="22"/>
          <w:szCs w:val="22"/>
        </w:rPr>
        <w:t>Articles (p</w:t>
      </w:r>
      <w:r w:rsidR="00A0562D">
        <w:rPr>
          <w:rFonts w:ascii="Arial" w:hAnsi="Arial" w:cs="Arial"/>
          <w:b/>
          <w:sz w:val="22"/>
          <w:szCs w:val="22"/>
        </w:rPr>
        <w:t>ublished or in press</w:t>
      </w:r>
      <w:r w:rsidR="005E38CE" w:rsidRPr="00567130">
        <w:rPr>
          <w:rFonts w:ascii="Arial" w:hAnsi="Arial" w:cs="Arial"/>
          <w:b/>
          <w:sz w:val="22"/>
          <w:szCs w:val="22"/>
        </w:rPr>
        <w:t>)</w:t>
      </w:r>
    </w:p>
    <w:p w:rsidR="00AA5A4E" w:rsidRDefault="00AA5A4E" w:rsidP="00AA5A4E">
      <w:pPr>
        <w:tabs>
          <w:tab w:val="left" w:pos="1440"/>
          <w:tab w:val="left" w:pos="6480"/>
          <w:tab w:val="left" w:pos="7920"/>
          <w:tab w:val="left" w:pos="8640"/>
          <w:tab w:val="left" w:pos="9360"/>
          <w:tab w:val="left" w:pos="10080"/>
        </w:tabs>
        <w:ind w:left="900" w:right="1080" w:hanging="454"/>
        <w:rPr>
          <w:rFonts w:ascii="Arial" w:hAnsi="Arial" w:cs="Arial"/>
          <w:sz w:val="22"/>
          <w:szCs w:val="22"/>
        </w:rPr>
      </w:pPr>
    </w:p>
    <w:p w:rsidR="006825C4" w:rsidRDefault="006825C4" w:rsidP="006825C4">
      <w:pPr>
        <w:pStyle w:val="NoSpacing"/>
        <w:ind w:left="1080" w:hanging="720"/>
        <w:rPr>
          <w:rStyle w:val="doilink"/>
          <w:rFonts w:ascii="Arial" w:hAnsi="Arial" w:cs="Arial"/>
          <w:color w:val="333333"/>
          <w:shd w:val="clear" w:color="auto" w:fill="FFFFFF"/>
        </w:rPr>
      </w:pPr>
      <w:r>
        <w:rPr>
          <w:rStyle w:val="authors"/>
          <w:rFonts w:ascii="Arial" w:hAnsi="Arial" w:cs="Arial"/>
          <w:color w:val="333333"/>
          <w:shd w:val="clear" w:color="auto" w:fill="FFFFFF"/>
        </w:rPr>
        <w:t>Myers, D., Rogers, R., LeCrone, H., Kelley, K. &amp; Eaton, H.</w:t>
      </w:r>
      <w:r>
        <w:rPr>
          <w:rFonts w:ascii="Arial" w:hAnsi="Arial" w:cs="Arial"/>
          <w:color w:val="333333"/>
          <w:shd w:val="clear" w:color="auto" w:fill="FFFFFF"/>
        </w:rPr>
        <w:t> </w:t>
      </w:r>
      <w:r>
        <w:rPr>
          <w:rStyle w:val="Date2"/>
          <w:rFonts w:ascii="Arial" w:hAnsi="Arial" w:cs="Arial"/>
          <w:color w:val="333333"/>
          <w:shd w:val="clear" w:color="auto" w:fill="FFFFFF"/>
        </w:rPr>
        <w:t>(2020)</w:t>
      </w:r>
      <w:r>
        <w:rPr>
          <w:rFonts w:ascii="Arial" w:hAnsi="Arial" w:cs="Arial"/>
          <w:color w:val="333333"/>
          <w:shd w:val="clear" w:color="auto" w:fill="FFFFFF"/>
        </w:rPr>
        <w:t> </w:t>
      </w:r>
      <w:r>
        <w:rPr>
          <w:rStyle w:val="arttitle"/>
          <w:rFonts w:ascii="Arial" w:hAnsi="Arial" w:cs="Arial"/>
          <w:color w:val="333333"/>
          <w:shd w:val="clear" w:color="auto" w:fill="FFFFFF"/>
        </w:rPr>
        <w:t>Nursing facility social work with family behavioral health challenges,</w:t>
      </w:r>
      <w:r>
        <w:rPr>
          <w:rFonts w:ascii="Arial" w:hAnsi="Arial" w:cs="Arial"/>
          <w:color w:val="333333"/>
          <w:shd w:val="clear" w:color="auto" w:fill="FFFFFF"/>
        </w:rPr>
        <w:t> </w:t>
      </w:r>
      <w:r w:rsidRPr="006825C4">
        <w:rPr>
          <w:rStyle w:val="serialtitle"/>
          <w:rFonts w:ascii="Arial" w:hAnsi="Arial" w:cs="Arial"/>
          <w:i/>
          <w:color w:val="333333"/>
          <w:shd w:val="clear" w:color="auto" w:fill="FFFFFF"/>
        </w:rPr>
        <w:t>Journal of Family Social Work</w:t>
      </w:r>
      <w:r>
        <w:rPr>
          <w:rStyle w:val="serialtitle"/>
          <w:rFonts w:ascii="Arial" w:hAnsi="Arial" w:cs="Arial"/>
          <w:color w:val="333333"/>
          <w:shd w:val="clear" w:color="auto" w:fill="FFFFFF"/>
        </w:rPr>
        <w:t>,</w:t>
      </w:r>
      <w:r>
        <w:rPr>
          <w:rFonts w:ascii="Arial" w:hAnsi="Arial" w:cs="Arial"/>
          <w:color w:val="333333"/>
          <w:shd w:val="clear" w:color="auto" w:fill="FFFFFF"/>
        </w:rPr>
        <w:t> </w:t>
      </w:r>
      <w:r>
        <w:rPr>
          <w:rStyle w:val="doilink"/>
          <w:rFonts w:ascii="Arial" w:hAnsi="Arial" w:cs="Arial"/>
          <w:color w:val="333333"/>
          <w:shd w:val="clear" w:color="auto" w:fill="FFFFFF"/>
        </w:rPr>
        <w:t>DOI: </w:t>
      </w:r>
      <w:hyperlink r:id="rId8" w:history="1">
        <w:r>
          <w:rPr>
            <w:rStyle w:val="Hyperlink"/>
            <w:rFonts w:ascii="Arial" w:hAnsi="Arial" w:cs="Arial"/>
            <w:color w:val="333333"/>
            <w:shd w:val="clear" w:color="auto" w:fill="FFFFFF"/>
          </w:rPr>
          <w:t>10.1080/10522158.2020.1724579</w:t>
        </w:r>
      </w:hyperlink>
      <w:r>
        <w:rPr>
          <w:rStyle w:val="doilink"/>
          <w:rFonts w:ascii="Arial" w:hAnsi="Arial" w:cs="Arial"/>
          <w:color w:val="333333"/>
          <w:shd w:val="clear" w:color="auto" w:fill="FFFFFF"/>
        </w:rPr>
        <w:t xml:space="preserve"> </w:t>
      </w:r>
    </w:p>
    <w:p w:rsidR="006825C4" w:rsidRDefault="006825C4" w:rsidP="0069534E">
      <w:pPr>
        <w:pStyle w:val="NoSpacing"/>
        <w:ind w:left="1080" w:hanging="720"/>
        <w:rPr>
          <w:rStyle w:val="authors"/>
          <w:rFonts w:ascii="Arial" w:hAnsi="Arial" w:cs="Arial"/>
          <w:color w:val="333333"/>
          <w:shd w:val="clear" w:color="auto" w:fill="FFFFFF"/>
        </w:rPr>
      </w:pPr>
    </w:p>
    <w:p w:rsidR="0055623C" w:rsidRDefault="0055623C" w:rsidP="0055623C">
      <w:pPr>
        <w:pStyle w:val="NoSpacing"/>
        <w:ind w:left="1080" w:hanging="720"/>
        <w:rPr>
          <w:rStyle w:val="doilink"/>
          <w:rFonts w:ascii="Arial" w:hAnsi="Arial" w:cs="Arial"/>
          <w:color w:val="333333"/>
          <w:shd w:val="clear" w:color="auto" w:fill="FFFFFF"/>
        </w:rPr>
      </w:pPr>
      <w:r>
        <w:rPr>
          <w:rStyle w:val="authors"/>
          <w:rFonts w:ascii="Arial" w:hAnsi="Arial" w:cs="Arial"/>
          <w:color w:val="333333"/>
          <w:shd w:val="clear" w:color="auto" w:fill="FFFFFF"/>
        </w:rPr>
        <w:t xml:space="preserve">Myers. D., Singletary, J. Rogers, R., </w:t>
      </w:r>
      <w:proofErr w:type="spellStart"/>
      <w:r>
        <w:rPr>
          <w:rStyle w:val="authors"/>
          <w:rFonts w:ascii="Arial" w:hAnsi="Arial" w:cs="Arial"/>
          <w:color w:val="333333"/>
          <w:shd w:val="clear" w:color="auto" w:fill="FFFFFF"/>
        </w:rPr>
        <w:t>Ellor</w:t>
      </w:r>
      <w:proofErr w:type="spellEnd"/>
      <w:r>
        <w:rPr>
          <w:rStyle w:val="authors"/>
          <w:rFonts w:ascii="Arial" w:hAnsi="Arial" w:cs="Arial"/>
          <w:color w:val="333333"/>
          <w:shd w:val="clear" w:color="auto" w:fill="FFFFFF"/>
        </w:rPr>
        <w:t>, J., &amp; Barham, S.</w:t>
      </w:r>
      <w:r>
        <w:rPr>
          <w:rFonts w:ascii="Arial" w:hAnsi="Arial" w:cs="Arial"/>
          <w:color w:val="333333"/>
          <w:shd w:val="clear" w:color="auto" w:fill="FFFFFF"/>
        </w:rPr>
        <w:t> </w:t>
      </w:r>
      <w:r>
        <w:rPr>
          <w:rStyle w:val="Date1"/>
          <w:rFonts w:ascii="Arial" w:hAnsi="Arial" w:cs="Arial"/>
          <w:color w:val="333333"/>
          <w:shd w:val="clear" w:color="auto" w:fill="FFFFFF"/>
        </w:rPr>
        <w:t>(20</w:t>
      </w:r>
      <w:r>
        <w:rPr>
          <w:rStyle w:val="Date1"/>
          <w:rFonts w:ascii="Arial" w:hAnsi="Arial" w:cs="Arial"/>
          <w:color w:val="333333"/>
          <w:shd w:val="clear" w:color="auto" w:fill="FFFFFF"/>
        </w:rPr>
        <w:t>20</w:t>
      </w:r>
      <w:r>
        <w:rPr>
          <w:rStyle w:val="Date1"/>
          <w:rFonts w:ascii="Arial" w:hAnsi="Arial" w:cs="Arial"/>
          <w:color w:val="333333"/>
          <w:shd w:val="clear" w:color="auto" w:fill="FFFFFF"/>
        </w:rPr>
        <w:t>)</w:t>
      </w:r>
      <w:r>
        <w:rPr>
          <w:rFonts w:ascii="Arial" w:hAnsi="Arial" w:cs="Arial"/>
          <w:color w:val="333333"/>
          <w:shd w:val="clear" w:color="auto" w:fill="FFFFFF"/>
        </w:rPr>
        <w:t> </w:t>
      </w:r>
      <w:r>
        <w:rPr>
          <w:rStyle w:val="arttitle"/>
          <w:rFonts w:ascii="Arial" w:hAnsi="Arial" w:cs="Arial"/>
          <w:color w:val="333333"/>
          <w:shd w:val="clear" w:color="auto" w:fill="FFFFFF"/>
        </w:rPr>
        <w:t>A synchronous online social work PhD program: Educational design and student/faculty response</w:t>
      </w:r>
      <w:r w:rsidR="00F3086D">
        <w:rPr>
          <w:rStyle w:val="arttitle"/>
          <w:rFonts w:ascii="Arial" w:hAnsi="Arial" w:cs="Arial"/>
          <w:color w:val="333333"/>
          <w:shd w:val="clear" w:color="auto" w:fill="FFFFFF"/>
        </w:rPr>
        <w:t xml:space="preserve">. In P. A. </w:t>
      </w:r>
      <w:r w:rsidR="00F3086D">
        <w:rPr>
          <w:rStyle w:val="authors"/>
          <w:rFonts w:ascii="Arial" w:hAnsi="Arial" w:cs="Arial"/>
          <w:color w:val="333333"/>
          <w:shd w:val="clear" w:color="auto" w:fill="FFFFFF"/>
        </w:rPr>
        <w:t>Kurzman</w:t>
      </w:r>
      <w:r w:rsidR="00F3086D">
        <w:rPr>
          <w:rStyle w:val="authors"/>
          <w:rFonts w:ascii="Arial" w:hAnsi="Arial" w:cs="Arial"/>
          <w:color w:val="333333"/>
          <w:shd w:val="clear" w:color="auto" w:fill="FFFFFF"/>
        </w:rPr>
        <w:t xml:space="preserve"> </w:t>
      </w:r>
      <w:r w:rsidR="00F3086D">
        <w:rPr>
          <w:rStyle w:val="authors"/>
          <w:rFonts w:ascii="Arial" w:hAnsi="Arial" w:cs="Arial"/>
          <w:color w:val="333333"/>
          <w:shd w:val="clear" w:color="auto" w:fill="FFFFFF"/>
        </w:rPr>
        <w:t xml:space="preserve">&amp; </w:t>
      </w:r>
      <w:r w:rsidR="00F3086D">
        <w:rPr>
          <w:rStyle w:val="authors"/>
          <w:rFonts w:ascii="Arial" w:hAnsi="Arial" w:cs="Arial"/>
          <w:color w:val="333333"/>
          <w:shd w:val="clear" w:color="auto" w:fill="FFFFFF"/>
        </w:rPr>
        <w:t xml:space="preserve">M. B. </w:t>
      </w:r>
      <w:r w:rsidR="00F3086D">
        <w:rPr>
          <w:rStyle w:val="authors"/>
          <w:rFonts w:ascii="Arial" w:hAnsi="Arial" w:cs="Arial"/>
          <w:color w:val="333333"/>
          <w:shd w:val="clear" w:color="auto" w:fill="FFFFFF"/>
        </w:rPr>
        <w:t>Littlefield</w:t>
      </w:r>
      <w:r w:rsidR="00F3086D">
        <w:rPr>
          <w:rStyle w:val="authors"/>
          <w:rFonts w:ascii="Arial" w:hAnsi="Arial" w:cs="Arial"/>
          <w:color w:val="333333"/>
          <w:shd w:val="clear" w:color="auto" w:fill="FFFFFF"/>
        </w:rPr>
        <w:t xml:space="preserve"> </w:t>
      </w:r>
      <w:r w:rsidR="00F3086D">
        <w:rPr>
          <w:rStyle w:val="authors"/>
          <w:rFonts w:ascii="Arial" w:hAnsi="Arial" w:cs="Arial"/>
          <w:color w:val="333333"/>
          <w:shd w:val="clear" w:color="auto" w:fill="FFFFFF"/>
        </w:rPr>
        <w:t>(Ed</w:t>
      </w:r>
      <w:r w:rsidR="00F3086D">
        <w:rPr>
          <w:rStyle w:val="authors"/>
          <w:rFonts w:ascii="Arial" w:hAnsi="Arial" w:cs="Arial"/>
          <w:color w:val="333333"/>
          <w:shd w:val="clear" w:color="auto" w:fill="FFFFFF"/>
        </w:rPr>
        <w:t>s</w:t>
      </w:r>
      <w:r w:rsidR="00F3086D">
        <w:rPr>
          <w:rStyle w:val="authors"/>
          <w:rFonts w:ascii="Arial" w:hAnsi="Arial" w:cs="Arial"/>
          <w:color w:val="333333"/>
          <w:shd w:val="clear" w:color="auto" w:fill="FFFFFF"/>
        </w:rPr>
        <w:t>.)</w:t>
      </w:r>
      <w:r w:rsidR="00F3086D">
        <w:rPr>
          <w:rStyle w:val="authors"/>
          <w:rFonts w:ascii="Arial" w:hAnsi="Arial" w:cs="Arial"/>
          <w:color w:val="333333"/>
          <w:shd w:val="clear" w:color="auto" w:fill="FFFFFF"/>
        </w:rPr>
        <w:t>,</w:t>
      </w:r>
      <w:r w:rsidR="00F3086D">
        <w:rPr>
          <w:rStyle w:val="authors"/>
          <w:rFonts w:ascii="Arial" w:hAnsi="Arial" w:cs="Arial"/>
          <w:color w:val="333333"/>
          <w:shd w:val="clear" w:color="auto" w:fill="FFFFFF"/>
        </w:rPr>
        <w:t xml:space="preserve"> </w:t>
      </w:r>
      <w:r w:rsidR="00F3086D" w:rsidRPr="00F90034">
        <w:rPr>
          <w:rStyle w:val="authors"/>
          <w:rFonts w:ascii="Arial" w:hAnsi="Arial" w:cs="Arial"/>
          <w:i/>
          <w:color w:val="333333"/>
          <w:shd w:val="clear" w:color="auto" w:fill="FFFFFF"/>
        </w:rPr>
        <w:t>Online and distance social work education</w:t>
      </w:r>
      <w:bookmarkStart w:id="0" w:name="_GoBack"/>
      <w:bookmarkEnd w:id="0"/>
      <w:r w:rsidR="00F3086D" w:rsidRPr="00F90034">
        <w:rPr>
          <w:rStyle w:val="authors"/>
          <w:rFonts w:ascii="Arial" w:hAnsi="Arial" w:cs="Arial"/>
          <w:i/>
          <w:color w:val="333333"/>
          <w:shd w:val="clear" w:color="auto" w:fill="FFFFFF"/>
        </w:rPr>
        <w:t>: Current practice and future trends</w:t>
      </w:r>
      <w:r w:rsidR="00F3086D">
        <w:rPr>
          <w:rStyle w:val="authors"/>
          <w:rFonts w:ascii="Arial" w:hAnsi="Arial" w:cs="Arial"/>
          <w:color w:val="333333"/>
          <w:shd w:val="clear" w:color="auto" w:fill="FFFFFF"/>
        </w:rPr>
        <w:t>. Routledge. (</w:t>
      </w:r>
      <w:r w:rsidR="00F90034">
        <w:rPr>
          <w:rStyle w:val="authors"/>
          <w:rFonts w:ascii="Arial" w:hAnsi="Arial" w:cs="Arial"/>
          <w:color w:val="333333"/>
          <w:shd w:val="clear" w:color="auto" w:fill="FFFFFF"/>
        </w:rPr>
        <w:t>Reprinted from “</w:t>
      </w:r>
      <w:r w:rsidR="00F90034">
        <w:rPr>
          <w:rStyle w:val="arttitle"/>
          <w:rFonts w:ascii="Arial" w:hAnsi="Arial" w:cs="Arial"/>
          <w:color w:val="333333"/>
          <w:shd w:val="clear" w:color="auto" w:fill="FFFFFF"/>
        </w:rPr>
        <w:t>A synchronous online social work PhD program: Educational design and student/faculty response</w:t>
      </w:r>
      <w:r w:rsidR="00F90034">
        <w:rPr>
          <w:rStyle w:val="arttitle"/>
          <w:rFonts w:ascii="Arial" w:hAnsi="Arial" w:cs="Arial"/>
          <w:color w:val="333333"/>
          <w:shd w:val="clear" w:color="auto" w:fill="FFFFFF"/>
        </w:rPr>
        <w:t xml:space="preserve">,” 2019, </w:t>
      </w:r>
      <w:r w:rsidR="00F90034" w:rsidRPr="0069534E">
        <w:rPr>
          <w:rStyle w:val="serialtitle"/>
          <w:rFonts w:ascii="Arial" w:hAnsi="Arial" w:cs="Arial"/>
          <w:i/>
          <w:color w:val="333333"/>
          <w:shd w:val="clear" w:color="auto" w:fill="FFFFFF"/>
        </w:rPr>
        <w:t>Journal of Teaching in Social Work,</w:t>
      </w:r>
      <w:r w:rsidR="00F90034">
        <w:rPr>
          <w:rFonts w:ascii="Arial" w:hAnsi="Arial" w:cs="Arial"/>
          <w:color w:val="333333"/>
          <w:shd w:val="clear" w:color="auto" w:fill="FFFFFF"/>
        </w:rPr>
        <w:t> </w:t>
      </w:r>
      <w:r w:rsidR="00F90034" w:rsidRPr="0069534E">
        <w:rPr>
          <w:rStyle w:val="volumeissue"/>
          <w:rFonts w:ascii="Arial" w:hAnsi="Arial" w:cs="Arial"/>
          <w:i/>
          <w:color w:val="333333"/>
          <w:shd w:val="clear" w:color="auto" w:fill="FFFFFF"/>
        </w:rPr>
        <w:t>39</w:t>
      </w:r>
      <w:r w:rsidR="00F90034">
        <w:rPr>
          <w:rStyle w:val="volumeissue"/>
          <w:rFonts w:ascii="Arial" w:hAnsi="Arial" w:cs="Arial"/>
          <w:i/>
          <w:color w:val="333333"/>
          <w:shd w:val="clear" w:color="auto" w:fill="FFFFFF"/>
        </w:rPr>
        <w:t xml:space="preserve"> </w:t>
      </w:r>
      <w:r w:rsidR="00F90034">
        <w:rPr>
          <w:rStyle w:val="volumeissue"/>
          <w:rFonts w:ascii="Arial" w:hAnsi="Arial" w:cs="Arial"/>
          <w:i/>
          <w:color w:val="333333"/>
          <w:shd w:val="clear" w:color="auto" w:fill="FFFFFF"/>
        </w:rPr>
        <w:t>[</w:t>
      </w:r>
      <w:r w:rsidR="00F90034" w:rsidRPr="0069534E">
        <w:rPr>
          <w:rStyle w:val="volumeissue"/>
          <w:rFonts w:ascii="Arial" w:hAnsi="Arial" w:cs="Arial"/>
          <w:i/>
          <w:color w:val="333333"/>
          <w:shd w:val="clear" w:color="auto" w:fill="FFFFFF"/>
        </w:rPr>
        <w:t>4-5</w:t>
      </w:r>
      <w:r w:rsidR="00F90034">
        <w:rPr>
          <w:rStyle w:val="volumeissue"/>
          <w:rFonts w:ascii="Arial" w:hAnsi="Arial" w:cs="Arial"/>
          <w:i/>
          <w:color w:val="333333"/>
          <w:shd w:val="clear" w:color="auto" w:fill="FFFFFF"/>
        </w:rPr>
        <w:t>]</w:t>
      </w:r>
      <w:r w:rsidR="00F90034">
        <w:rPr>
          <w:rStyle w:val="volumeissue"/>
          <w:rFonts w:ascii="Arial" w:hAnsi="Arial" w:cs="Arial"/>
          <w:color w:val="333333"/>
          <w:shd w:val="clear" w:color="auto" w:fill="FFFFFF"/>
        </w:rPr>
        <w:t>,</w:t>
      </w:r>
      <w:r w:rsidR="00F90034">
        <w:rPr>
          <w:rFonts w:ascii="Arial" w:hAnsi="Arial" w:cs="Arial"/>
          <w:color w:val="333333"/>
          <w:shd w:val="clear" w:color="auto" w:fill="FFFFFF"/>
        </w:rPr>
        <w:t> </w:t>
      </w:r>
      <w:r w:rsidR="00F90034">
        <w:rPr>
          <w:rStyle w:val="pagerange"/>
          <w:rFonts w:ascii="Arial" w:hAnsi="Arial" w:cs="Arial"/>
          <w:color w:val="333333"/>
          <w:shd w:val="clear" w:color="auto" w:fill="FFFFFF"/>
        </w:rPr>
        <w:t>323</w:t>
      </w:r>
      <w:r w:rsidR="002C7996">
        <w:rPr>
          <w:rStyle w:val="pagerange"/>
          <w:rFonts w:ascii="Arial" w:hAnsi="Arial" w:cs="Arial"/>
          <w:color w:val="333333"/>
          <w:shd w:val="clear" w:color="auto" w:fill="FFFFFF"/>
        </w:rPr>
        <w:t>-343</w:t>
      </w:r>
      <w:r w:rsidR="00F90034">
        <w:rPr>
          <w:rStyle w:val="pagerange"/>
          <w:rFonts w:ascii="Arial" w:hAnsi="Arial" w:cs="Arial"/>
          <w:color w:val="333333"/>
          <w:shd w:val="clear" w:color="auto" w:fill="FFFFFF"/>
        </w:rPr>
        <w:t>.</w:t>
      </w:r>
      <w:r w:rsidR="00F90034">
        <w:rPr>
          <w:rFonts w:ascii="Arial" w:hAnsi="Arial" w:cs="Arial"/>
          <w:color w:val="333333"/>
          <w:shd w:val="clear" w:color="auto" w:fill="FFFFFF"/>
        </w:rPr>
        <w:t> </w:t>
      </w:r>
      <w:r w:rsidR="002C7996">
        <w:rPr>
          <w:rFonts w:ascii="Arial" w:hAnsi="Arial" w:cs="Arial"/>
          <w:color w:val="333333"/>
          <w:shd w:val="clear" w:color="auto" w:fill="FFFFFF"/>
        </w:rPr>
        <w:t xml:space="preserve">    </w:t>
      </w:r>
      <w:r w:rsidR="00F90034">
        <w:rPr>
          <w:rStyle w:val="doilink"/>
          <w:rFonts w:ascii="Arial" w:hAnsi="Arial" w:cs="Arial"/>
          <w:color w:val="333333"/>
          <w:shd w:val="clear" w:color="auto" w:fill="FFFFFF"/>
        </w:rPr>
        <w:t>DOI: </w:t>
      </w:r>
      <w:hyperlink r:id="rId9" w:history="1">
        <w:r w:rsidR="00F90034">
          <w:rPr>
            <w:rStyle w:val="Hyperlink"/>
            <w:rFonts w:ascii="Arial" w:hAnsi="Arial" w:cs="Arial"/>
            <w:color w:val="333333"/>
          </w:rPr>
          <w:t>10.1080/08841233.2019.1659908</w:t>
        </w:r>
      </w:hyperlink>
      <w:r w:rsidR="00F90034">
        <w:rPr>
          <w:rStyle w:val="Hyperlink"/>
          <w:rFonts w:ascii="Arial" w:hAnsi="Arial" w:cs="Arial"/>
          <w:color w:val="333333"/>
        </w:rPr>
        <w:t>)</w:t>
      </w:r>
    </w:p>
    <w:p w:rsidR="0055623C" w:rsidRDefault="0055623C" w:rsidP="0069534E">
      <w:pPr>
        <w:pStyle w:val="NoSpacing"/>
        <w:ind w:left="1080" w:hanging="720"/>
        <w:rPr>
          <w:rStyle w:val="authors"/>
          <w:rFonts w:ascii="Arial" w:hAnsi="Arial" w:cs="Arial"/>
          <w:color w:val="333333"/>
          <w:shd w:val="clear" w:color="auto" w:fill="FFFFFF"/>
        </w:rPr>
      </w:pPr>
    </w:p>
    <w:p w:rsidR="0069534E" w:rsidRDefault="0069534E" w:rsidP="0069534E">
      <w:pPr>
        <w:pStyle w:val="NoSpacing"/>
        <w:ind w:left="1080" w:hanging="720"/>
        <w:rPr>
          <w:rStyle w:val="doilink"/>
          <w:rFonts w:ascii="Arial" w:hAnsi="Arial" w:cs="Arial"/>
          <w:color w:val="333333"/>
          <w:shd w:val="clear" w:color="auto" w:fill="FFFFFF"/>
        </w:rPr>
      </w:pPr>
      <w:r>
        <w:rPr>
          <w:rStyle w:val="authors"/>
          <w:rFonts w:ascii="Arial" w:hAnsi="Arial" w:cs="Arial"/>
          <w:color w:val="333333"/>
          <w:shd w:val="clear" w:color="auto" w:fill="FFFFFF"/>
        </w:rPr>
        <w:t xml:space="preserve">Myers. D., Singletary, J. Rogers, R., </w:t>
      </w:r>
      <w:proofErr w:type="spellStart"/>
      <w:r>
        <w:rPr>
          <w:rStyle w:val="authors"/>
          <w:rFonts w:ascii="Arial" w:hAnsi="Arial" w:cs="Arial"/>
          <w:color w:val="333333"/>
          <w:shd w:val="clear" w:color="auto" w:fill="FFFFFF"/>
        </w:rPr>
        <w:t>Ellor</w:t>
      </w:r>
      <w:proofErr w:type="spellEnd"/>
      <w:r>
        <w:rPr>
          <w:rStyle w:val="authors"/>
          <w:rFonts w:ascii="Arial" w:hAnsi="Arial" w:cs="Arial"/>
          <w:color w:val="333333"/>
          <w:shd w:val="clear" w:color="auto" w:fill="FFFFFF"/>
        </w:rPr>
        <w:t>, J., &amp; Barham, S.</w:t>
      </w:r>
      <w:r>
        <w:rPr>
          <w:rFonts w:ascii="Arial" w:hAnsi="Arial" w:cs="Arial"/>
          <w:color w:val="333333"/>
          <w:shd w:val="clear" w:color="auto" w:fill="FFFFFF"/>
        </w:rPr>
        <w:t> </w:t>
      </w:r>
      <w:r>
        <w:rPr>
          <w:rStyle w:val="Date1"/>
          <w:rFonts w:ascii="Arial" w:hAnsi="Arial" w:cs="Arial"/>
          <w:color w:val="333333"/>
          <w:shd w:val="clear" w:color="auto" w:fill="FFFFFF"/>
        </w:rPr>
        <w:t>(2019)</w:t>
      </w:r>
      <w:r>
        <w:rPr>
          <w:rFonts w:ascii="Arial" w:hAnsi="Arial" w:cs="Arial"/>
          <w:color w:val="333333"/>
          <w:shd w:val="clear" w:color="auto" w:fill="FFFFFF"/>
        </w:rPr>
        <w:t> </w:t>
      </w:r>
      <w:r>
        <w:rPr>
          <w:rStyle w:val="arttitle"/>
          <w:rFonts w:ascii="Arial" w:hAnsi="Arial" w:cs="Arial"/>
          <w:color w:val="333333"/>
          <w:shd w:val="clear" w:color="auto" w:fill="FFFFFF"/>
        </w:rPr>
        <w:t>A synchronous online social work PhD program: Educational design and student/faculty response,</w:t>
      </w:r>
      <w:r>
        <w:rPr>
          <w:rFonts w:ascii="Arial" w:hAnsi="Arial" w:cs="Arial"/>
          <w:color w:val="333333"/>
          <w:shd w:val="clear" w:color="auto" w:fill="FFFFFF"/>
        </w:rPr>
        <w:t> </w:t>
      </w:r>
      <w:r w:rsidRPr="0069534E">
        <w:rPr>
          <w:rStyle w:val="serialtitle"/>
          <w:rFonts w:ascii="Arial" w:hAnsi="Arial" w:cs="Arial"/>
          <w:i/>
          <w:color w:val="333333"/>
          <w:shd w:val="clear" w:color="auto" w:fill="FFFFFF"/>
        </w:rPr>
        <w:t>Journal of Teaching in Social Work,</w:t>
      </w:r>
      <w:r>
        <w:rPr>
          <w:rFonts w:ascii="Arial" w:hAnsi="Arial" w:cs="Arial"/>
          <w:color w:val="333333"/>
          <w:shd w:val="clear" w:color="auto" w:fill="FFFFFF"/>
        </w:rPr>
        <w:t> </w:t>
      </w:r>
      <w:r w:rsidRPr="0069534E">
        <w:rPr>
          <w:rStyle w:val="volumeissue"/>
          <w:rFonts w:ascii="Arial" w:hAnsi="Arial" w:cs="Arial"/>
          <w:i/>
          <w:color w:val="333333"/>
          <w:shd w:val="clear" w:color="auto" w:fill="FFFFFF"/>
        </w:rPr>
        <w:t>39</w:t>
      </w:r>
      <w:r>
        <w:rPr>
          <w:rStyle w:val="volumeissue"/>
          <w:rFonts w:ascii="Arial" w:hAnsi="Arial" w:cs="Arial"/>
          <w:i/>
          <w:color w:val="333333"/>
          <w:shd w:val="clear" w:color="auto" w:fill="FFFFFF"/>
        </w:rPr>
        <w:t xml:space="preserve"> (</w:t>
      </w:r>
      <w:r w:rsidRPr="0069534E">
        <w:rPr>
          <w:rStyle w:val="volumeissue"/>
          <w:rFonts w:ascii="Arial" w:hAnsi="Arial" w:cs="Arial"/>
          <w:i/>
          <w:color w:val="333333"/>
          <w:shd w:val="clear" w:color="auto" w:fill="FFFFFF"/>
        </w:rPr>
        <w:t>4-5</w:t>
      </w:r>
      <w:r>
        <w:rPr>
          <w:rStyle w:val="volumeissue"/>
          <w:rFonts w:ascii="Arial" w:hAnsi="Arial" w:cs="Arial"/>
          <w:i/>
          <w:color w:val="333333"/>
          <w:shd w:val="clear" w:color="auto" w:fill="FFFFFF"/>
        </w:rPr>
        <w:t>)</w:t>
      </w:r>
      <w:r>
        <w:rPr>
          <w:rStyle w:val="volumeissue"/>
          <w:rFonts w:ascii="Arial" w:hAnsi="Arial" w:cs="Arial"/>
          <w:color w:val="333333"/>
          <w:shd w:val="clear" w:color="auto" w:fill="FFFFFF"/>
        </w:rPr>
        <w:t>,</w:t>
      </w:r>
      <w:r>
        <w:rPr>
          <w:rFonts w:ascii="Arial" w:hAnsi="Arial" w:cs="Arial"/>
          <w:color w:val="333333"/>
          <w:shd w:val="clear" w:color="auto" w:fill="FFFFFF"/>
        </w:rPr>
        <w:t> </w:t>
      </w:r>
      <w:r>
        <w:rPr>
          <w:rStyle w:val="pagerange"/>
          <w:rFonts w:ascii="Arial" w:hAnsi="Arial" w:cs="Arial"/>
          <w:color w:val="333333"/>
          <w:shd w:val="clear" w:color="auto" w:fill="FFFFFF"/>
        </w:rPr>
        <w:t>323-</w:t>
      </w:r>
      <w:r w:rsidR="002C7996">
        <w:rPr>
          <w:rStyle w:val="pagerange"/>
          <w:rFonts w:ascii="Arial" w:hAnsi="Arial" w:cs="Arial"/>
          <w:color w:val="333333"/>
          <w:shd w:val="clear" w:color="auto" w:fill="FFFFFF"/>
        </w:rPr>
        <w:t>3</w:t>
      </w:r>
      <w:r>
        <w:rPr>
          <w:rStyle w:val="pagerange"/>
          <w:rFonts w:ascii="Arial" w:hAnsi="Arial" w:cs="Arial"/>
          <w:color w:val="333333"/>
          <w:shd w:val="clear" w:color="auto" w:fill="FFFFFF"/>
        </w:rPr>
        <w:t>43.</w:t>
      </w:r>
      <w:r>
        <w:rPr>
          <w:rFonts w:ascii="Arial" w:hAnsi="Arial" w:cs="Arial"/>
          <w:color w:val="333333"/>
          <w:shd w:val="clear" w:color="auto" w:fill="FFFFFF"/>
        </w:rPr>
        <w:t> </w:t>
      </w:r>
      <w:r>
        <w:rPr>
          <w:rStyle w:val="doilink"/>
          <w:rFonts w:ascii="Arial" w:hAnsi="Arial" w:cs="Arial"/>
          <w:color w:val="333333"/>
          <w:shd w:val="clear" w:color="auto" w:fill="FFFFFF"/>
        </w:rPr>
        <w:t>DOI: </w:t>
      </w:r>
      <w:hyperlink r:id="rId10" w:history="1">
        <w:r>
          <w:rPr>
            <w:rStyle w:val="Hyperlink"/>
            <w:rFonts w:ascii="Arial" w:hAnsi="Arial" w:cs="Arial"/>
            <w:color w:val="333333"/>
          </w:rPr>
          <w:t>10.1080/08841233.2019.1659908</w:t>
        </w:r>
      </w:hyperlink>
    </w:p>
    <w:p w:rsidR="0069534E" w:rsidRDefault="0069534E" w:rsidP="00BB188B">
      <w:pPr>
        <w:pStyle w:val="2AutoList1"/>
        <w:tabs>
          <w:tab w:val="clear" w:pos="720"/>
          <w:tab w:val="clear" w:pos="1440"/>
          <w:tab w:val="left" w:pos="0"/>
          <w:tab w:val="left" w:pos="450"/>
        </w:tabs>
        <w:ind w:left="900" w:hanging="540"/>
        <w:jc w:val="left"/>
        <w:rPr>
          <w:rFonts w:ascii="Arial" w:hAnsi="Arial" w:cs="Arial"/>
          <w:sz w:val="22"/>
          <w:szCs w:val="22"/>
        </w:rPr>
      </w:pPr>
    </w:p>
    <w:p w:rsidR="001F7934" w:rsidRPr="001F7934" w:rsidRDefault="001F7934" w:rsidP="00BB188B">
      <w:pPr>
        <w:pStyle w:val="2AutoList1"/>
        <w:tabs>
          <w:tab w:val="clear" w:pos="720"/>
          <w:tab w:val="clear" w:pos="1440"/>
          <w:tab w:val="left" w:pos="0"/>
          <w:tab w:val="left" w:pos="450"/>
        </w:tabs>
        <w:ind w:left="900" w:hanging="540"/>
        <w:jc w:val="left"/>
        <w:rPr>
          <w:rFonts w:ascii="Arial" w:hAnsi="Arial" w:cs="Arial"/>
          <w:i/>
          <w:sz w:val="22"/>
          <w:szCs w:val="22"/>
        </w:rPr>
      </w:pPr>
      <w:r w:rsidRPr="001F7934">
        <w:rPr>
          <w:rFonts w:ascii="Arial" w:hAnsi="Arial" w:cs="Arial"/>
          <w:sz w:val="22"/>
          <w:szCs w:val="22"/>
        </w:rPr>
        <w:t>Myers, D.R., Rogers, R.K., LeCrone,</w:t>
      </w:r>
      <w:r w:rsidR="0069534E">
        <w:rPr>
          <w:rFonts w:ascii="Arial" w:hAnsi="Arial" w:cs="Arial"/>
          <w:sz w:val="22"/>
          <w:szCs w:val="22"/>
        </w:rPr>
        <w:t xml:space="preserve"> H., </w:t>
      </w:r>
      <w:r w:rsidRPr="001F7934">
        <w:rPr>
          <w:rFonts w:ascii="Arial" w:hAnsi="Arial" w:cs="Arial"/>
          <w:sz w:val="22"/>
          <w:szCs w:val="22"/>
        </w:rPr>
        <w:t xml:space="preserve">&amp; Kelly, K. </w:t>
      </w:r>
      <w:r w:rsidR="005637C2">
        <w:rPr>
          <w:rFonts w:ascii="Arial" w:hAnsi="Arial" w:cs="Arial"/>
          <w:sz w:val="22"/>
          <w:szCs w:val="22"/>
        </w:rPr>
        <w:t xml:space="preserve">(2019). </w:t>
      </w:r>
      <w:r w:rsidRPr="001F7934">
        <w:rPr>
          <w:rFonts w:ascii="Arial" w:hAnsi="Arial" w:cs="Arial"/>
          <w:sz w:val="22"/>
          <w:szCs w:val="22"/>
        </w:rPr>
        <w:t xml:space="preserve">The </w:t>
      </w:r>
      <w:r w:rsidR="00D659B7">
        <w:rPr>
          <w:rFonts w:ascii="Arial" w:hAnsi="Arial" w:cs="Arial"/>
          <w:sz w:val="22"/>
          <w:szCs w:val="22"/>
        </w:rPr>
        <w:t>b</w:t>
      </w:r>
      <w:r w:rsidRPr="001F7934">
        <w:rPr>
          <w:rFonts w:ascii="Arial" w:hAnsi="Arial" w:cs="Arial"/>
          <w:sz w:val="22"/>
          <w:szCs w:val="22"/>
        </w:rPr>
        <w:t xml:space="preserve">ehavioral </w:t>
      </w:r>
      <w:r w:rsidR="00D659B7">
        <w:rPr>
          <w:rFonts w:ascii="Arial" w:hAnsi="Arial" w:cs="Arial"/>
          <w:sz w:val="22"/>
          <w:szCs w:val="22"/>
        </w:rPr>
        <w:t>h</w:t>
      </w:r>
      <w:r w:rsidRPr="001F7934">
        <w:rPr>
          <w:rFonts w:ascii="Arial" w:hAnsi="Arial" w:cs="Arial"/>
          <w:sz w:val="22"/>
          <w:szCs w:val="22"/>
        </w:rPr>
        <w:t xml:space="preserve">ealth </w:t>
      </w:r>
      <w:r w:rsidR="00D659B7">
        <w:rPr>
          <w:rFonts w:ascii="Arial" w:hAnsi="Arial" w:cs="Arial"/>
          <w:sz w:val="22"/>
          <w:szCs w:val="22"/>
        </w:rPr>
        <w:t>r</w:t>
      </w:r>
      <w:r w:rsidRPr="001F7934">
        <w:rPr>
          <w:rFonts w:ascii="Arial" w:hAnsi="Arial" w:cs="Arial"/>
          <w:sz w:val="22"/>
          <w:szCs w:val="22"/>
        </w:rPr>
        <w:t xml:space="preserve">ole in </w:t>
      </w:r>
      <w:r w:rsidR="00D659B7">
        <w:rPr>
          <w:rFonts w:ascii="Arial" w:hAnsi="Arial" w:cs="Arial"/>
          <w:sz w:val="22"/>
          <w:szCs w:val="22"/>
        </w:rPr>
        <w:t>n</w:t>
      </w:r>
      <w:r w:rsidRPr="001F7934">
        <w:rPr>
          <w:rFonts w:ascii="Arial" w:hAnsi="Arial" w:cs="Arial"/>
          <w:sz w:val="22"/>
          <w:szCs w:val="22"/>
        </w:rPr>
        <w:t xml:space="preserve">ursing </w:t>
      </w:r>
      <w:r w:rsidR="00D659B7">
        <w:rPr>
          <w:rFonts w:ascii="Arial" w:hAnsi="Arial" w:cs="Arial"/>
          <w:sz w:val="22"/>
          <w:szCs w:val="22"/>
        </w:rPr>
        <w:t>f</w:t>
      </w:r>
      <w:r w:rsidRPr="001F7934">
        <w:rPr>
          <w:rFonts w:ascii="Arial" w:hAnsi="Arial" w:cs="Arial"/>
          <w:sz w:val="22"/>
          <w:szCs w:val="22"/>
        </w:rPr>
        <w:t xml:space="preserve">acility </w:t>
      </w:r>
      <w:r w:rsidR="00D659B7">
        <w:rPr>
          <w:rFonts w:ascii="Arial" w:hAnsi="Arial" w:cs="Arial"/>
          <w:sz w:val="22"/>
          <w:szCs w:val="22"/>
        </w:rPr>
        <w:t>s</w:t>
      </w:r>
      <w:r w:rsidRPr="001F7934">
        <w:rPr>
          <w:rFonts w:ascii="Arial" w:hAnsi="Arial" w:cs="Arial"/>
          <w:sz w:val="22"/>
          <w:szCs w:val="22"/>
        </w:rPr>
        <w:t xml:space="preserve">ocial </w:t>
      </w:r>
      <w:r w:rsidR="00D659B7">
        <w:rPr>
          <w:rFonts w:ascii="Arial" w:hAnsi="Arial" w:cs="Arial"/>
          <w:sz w:val="22"/>
          <w:szCs w:val="22"/>
        </w:rPr>
        <w:t>w</w:t>
      </w:r>
      <w:r w:rsidRPr="001F7934">
        <w:rPr>
          <w:rFonts w:ascii="Arial" w:hAnsi="Arial" w:cs="Arial"/>
          <w:sz w:val="22"/>
          <w:szCs w:val="22"/>
        </w:rPr>
        <w:t>ork</w:t>
      </w:r>
      <w:r w:rsidRPr="001F7934">
        <w:rPr>
          <w:rFonts w:ascii="Arial" w:hAnsi="Arial" w:cs="Arial"/>
          <w:i/>
          <w:sz w:val="22"/>
          <w:szCs w:val="22"/>
        </w:rPr>
        <w:t>. Journal of Applied Gerontology</w:t>
      </w:r>
      <w:r w:rsidR="005637C2">
        <w:rPr>
          <w:rFonts w:ascii="Arial" w:hAnsi="Arial" w:cs="Arial"/>
          <w:i/>
          <w:sz w:val="22"/>
          <w:szCs w:val="22"/>
        </w:rPr>
        <w:t>, 38(8),</w:t>
      </w:r>
      <w:r w:rsidR="005637C2">
        <w:rPr>
          <w:rFonts w:ascii="Arial" w:hAnsi="Arial" w:cs="Arial"/>
          <w:sz w:val="22"/>
          <w:szCs w:val="22"/>
        </w:rPr>
        <w:t>1063-1095</w:t>
      </w:r>
      <w:r w:rsidRPr="001F7934">
        <w:rPr>
          <w:rFonts w:ascii="Arial" w:hAnsi="Arial" w:cs="Arial"/>
          <w:i/>
          <w:sz w:val="22"/>
          <w:szCs w:val="22"/>
        </w:rPr>
        <w:t>.</w:t>
      </w:r>
      <w:r w:rsidRPr="001F7934">
        <w:rPr>
          <w:rFonts w:ascii="Arial" w:hAnsi="Arial" w:cs="Arial"/>
          <w:sz w:val="22"/>
          <w:szCs w:val="22"/>
        </w:rPr>
        <w:t xml:space="preserve"> </w:t>
      </w:r>
      <w:r w:rsidRPr="00C570C6">
        <w:rPr>
          <w:rFonts w:ascii="Arial" w:hAnsi="Arial" w:cs="Arial"/>
          <w:sz w:val="22"/>
          <w:szCs w:val="22"/>
        </w:rPr>
        <w:t>DOI</w:t>
      </w:r>
      <w:r w:rsidR="00FF7BF1">
        <w:rPr>
          <w:rFonts w:ascii="Arial" w:hAnsi="Arial" w:cs="Arial"/>
          <w:sz w:val="22"/>
          <w:szCs w:val="22"/>
        </w:rPr>
        <w:t>:</w:t>
      </w:r>
      <w:r w:rsidRPr="00C570C6">
        <w:rPr>
          <w:rFonts w:ascii="Arial" w:hAnsi="Arial" w:cs="Arial"/>
          <w:sz w:val="22"/>
          <w:szCs w:val="22"/>
        </w:rPr>
        <w:t xml:space="preserve"> 10.1177/0722464817733103</w:t>
      </w:r>
    </w:p>
    <w:p w:rsidR="001F7934" w:rsidRDefault="001F7934" w:rsidP="001F7934">
      <w:pPr>
        <w:tabs>
          <w:tab w:val="left" w:pos="720"/>
        </w:tabs>
        <w:autoSpaceDE w:val="0"/>
        <w:autoSpaceDN w:val="0"/>
        <w:adjustRightInd w:val="0"/>
        <w:rPr>
          <w:rFonts w:ascii="Arial" w:hAnsi="Arial" w:cs="Arial"/>
          <w:bCs/>
          <w:sz w:val="22"/>
          <w:szCs w:val="22"/>
        </w:rPr>
      </w:pPr>
    </w:p>
    <w:p w:rsidR="00692534" w:rsidRDefault="00692534" w:rsidP="00153927">
      <w:pPr>
        <w:tabs>
          <w:tab w:val="left" w:pos="720"/>
        </w:tabs>
        <w:autoSpaceDE w:val="0"/>
        <w:autoSpaceDN w:val="0"/>
        <w:adjustRightInd w:val="0"/>
        <w:ind w:left="900" w:hanging="540"/>
        <w:rPr>
          <w:rFonts w:ascii="Arial" w:hAnsi="Arial" w:cs="Arial"/>
          <w:bCs/>
          <w:sz w:val="22"/>
          <w:szCs w:val="22"/>
        </w:rPr>
      </w:pPr>
      <w:r>
        <w:rPr>
          <w:rFonts w:ascii="Arial" w:hAnsi="Arial" w:cs="Arial"/>
          <w:bCs/>
          <w:sz w:val="22"/>
          <w:szCs w:val="22"/>
        </w:rPr>
        <w:t xml:space="preserve">Myers, D., Rogers, R., LeCrone, H., </w:t>
      </w:r>
      <w:r w:rsidR="00AF68F8">
        <w:rPr>
          <w:rFonts w:ascii="Arial" w:hAnsi="Arial" w:cs="Arial"/>
          <w:bCs/>
          <w:sz w:val="22"/>
          <w:szCs w:val="22"/>
        </w:rPr>
        <w:t xml:space="preserve">Kelley, K., </w:t>
      </w:r>
      <w:r w:rsidR="0069534E">
        <w:rPr>
          <w:rFonts w:ascii="Arial" w:hAnsi="Arial" w:cs="Arial"/>
          <w:bCs/>
          <w:sz w:val="22"/>
          <w:szCs w:val="22"/>
        </w:rPr>
        <w:t>&amp;</w:t>
      </w:r>
      <w:r w:rsidR="00AF68F8">
        <w:rPr>
          <w:rFonts w:ascii="Arial" w:hAnsi="Arial" w:cs="Arial"/>
          <w:bCs/>
          <w:sz w:val="22"/>
          <w:szCs w:val="22"/>
        </w:rPr>
        <w:t xml:space="preserve"> Scott, J. </w:t>
      </w:r>
      <w:r w:rsidR="006A2282">
        <w:rPr>
          <w:rFonts w:ascii="Arial" w:hAnsi="Arial" w:cs="Arial"/>
          <w:bCs/>
          <w:sz w:val="22"/>
          <w:szCs w:val="22"/>
        </w:rPr>
        <w:t xml:space="preserve">(2018). </w:t>
      </w:r>
      <w:r>
        <w:rPr>
          <w:rFonts w:ascii="Arial" w:hAnsi="Arial" w:cs="Arial"/>
          <w:bCs/>
          <w:sz w:val="22"/>
          <w:szCs w:val="22"/>
        </w:rPr>
        <w:t>Work life</w:t>
      </w:r>
      <w:r w:rsidR="00F23F63">
        <w:rPr>
          <w:rFonts w:ascii="Arial" w:hAnsi="Arial" w:cs="Arial"/>
          <w:bCs/>
          <w:sz w:val="22"/>
          <w:szCs w:val="22"/>
        </w:rPr>
        <w:t xml:space="preserve"> stress and career resilience of</w:t>
      </w:r>
      <w:r>
        <w:rPr>
          <w:rFonts w:ascii="Arial" w:hAnsi="Arial" w:cs="Arial"/>
          <w:bCs/>
          <w:sz w:val="22"/>
          <w:szCs w:val="22"/>
        </w:rPr>
        <w:t xml:space="preserve"> licensed nursing home administrators</w:t>
      </w:r>
      <w:r w:rsidRPr="00302C42">
        <w:rPr>
          <w:rFonts w:ascii="Arial" w:hAnsi="Arial" w:cs="Arial"/>
          <w:bCs/>
          <w:sz w:val="22"/>
          <w:szCs w:val="22"/>
        </w:rPr>
        <w:t xml:space="preserve">. </w:t>
      </w:r>
      <w:r w:rsidR="003B560F" w:rsidRPr="00E56158">
        <w:rPr>
          <w:rFonts w:ascii="Arial" w:hAnsi="Arial" w:cs="Arial"/>
          <w:bCs/>
          <w:i/>
          <w:sz w:val="22"/>
          <w:szCs w:val="22"/>
        </w:rPr>
        <w:t>Journal of Applied Ger</w:t>
      </w:r>
      <w:r w:rsidR="00E56158" w:rsidRPr="00E56158">
        <w:rPr>
          <w:rFonts w:ascii="Arial" w:hAnsi="Arial" w:cs="Arial"/>
          <w:bCs/>
          <w:i/>
          <w:sz w:val="22"/>
          <w:szCs w:val="22"/>
        </w:rPr>
        <w:t>ontology</w:t>
      </w:r>
      <w:r w:rsidR="00AF68F8">
        <w:rPr>
          <w:rFonts w:ascii="Arial" w:hAnsi="Arial" w:cs="Arial"/>
          <w:bCs/>
          <w:sz w:val="22"/>
          <w:szCs w:val="22"/>
        </w:rPr>
        <w:t xml:space="preserve">, </w:t>
      </w:r>
      <w:r w:rsidR="006A2282" w:rsidRPr="0069534E">
        <w:rPr>
          <w:rFonts w:ascii="Arial" w:hAnsi="Arial" w:cs="Arial"/>
          <w:bCs/>
          <w:i/>
          <w:sz w:val="22"/>
          <w:szCs w:val="22"/>
        </w:rPr>
        <w:t>37(4),</w:t>
      </w:r>
      <w:r w:rsidR="006A2282">
        <w:rPr>
          <w:rFonts w:ascii="Arial" w:hAnsi="Arial" w:cs="Arial"/>
          <w:bCs/>
          <w:sz w:val="22"/>
          <w:szCs w:val="22"/>
        </w:rPr>
        <w:t xml:space="preserve"> 435-463.</w:t>
      </w:r>
      <w:r w:rsidR="00274443">
        <w:rPr>
          <w:rFonts w:ascii="Arial" w:hAnsi="Arial" w:cs="Arial"/>
          <w:bCs/>
          <w:sz w:val="22"/>
          <w:szCs w:val="22"/>
        </w:rPr>
        <w:t xml:space="preserve"> </w:t>
      </w:r>
      <w:r w:rsidR="00AF68F8">
        <w:rPr>
          <w:rFonts w:ascii="Arial" w:hAnsi="Arial" w:cs="Arial"/>
          <w:bCs/>
          <w:sz w:val="22"/>
          <w:szCs w:val="22"/>
        </w:rPr>
        <w:t>DOI</w:t>
      </w:r>
      <w:r w:rsidR="00302C42" w:rsidRPr="00302C42">
        <w:rPr>
          <w:rFonts w:ascii="Arial" w:hAnsi="Arial" w:cs="Arial"/>
          <w:sz w:val="22"/>
          <w:szCs w:val="22"/>
        </w:rPr>
        <w:t>: 10.1177/0733464816665207</w:t>
      </w:r>
    </w:p>
    <w:p w:rsidR="00692534" w:rsidRDefault="00692534" w:rsidP="0078717D">
      <w:pPr>
        <w:tabs>
          <w:tab w:val="left" w:pos="720"/>
        </w:tabs>
        <w:autoSpaceDE w:val="0"/>
        <w:autoSpaceDN w:val="0"/>
        <w:adjustRightInd w:val="0"/>
        <w:ind w:left="1080" w:hanging="720"/>
        <w:rPr>
          <w:rFonts w:ascii="Arial" w:hAnsi="Arial" w:cs="Arial"/>
          <w:bCs/>
          <w:sz w:val="22"/>
          <w:szCs w:val="22"/>
        </w:rPr>
      </w:pPr>
    </w:p>
    <w:p w:rsidR="00412822" w:rsidRDefault="00412822" w:rsidP="00153927">
      <w:pPr>
        <w:tabs>
          <w:tab w:val="left" w:pos="720"/>
        </w:tabs>
        <w:autoSpaceDE w:val="0"/>
        <w:autoSpaceDN w:val="0"/>
        <w:adjustRightInd w:val="0"/>
        <w:ind w:left="900" w:hanging="540"/>
        <w:rPr>
          <w:rFonts w:ascii="Arial" w:hAnsi="Arial" w:cs="Arial"/>
          <w:sz w:val="22"/>
          <w:szCs w:val="22"/>
        </w:rPr>
      </w:pPr>
      <w:r>
        <w:rPr>
          <w:rFonts w:ascii="Arial" w:hAnsi="Arial" w:cs="Arial"/>
          <w:bCs/>
          <w:sz w:val="22"/>
          <w:szCs w:val="22"/>
        </w:rPr>
        <w:t xml:space="preserve">Harris, H., Rogers, R., &amp; Singletary, J. (2016). Competency-based education and shared academic freedom for transformational education.  </w:t>
      </w:r>
      <w:r w:rsidR="004C02A0" w:rsidRPr="00E56158">
        <w:rPr>
          <w:rFonts w:ascii="Arial" w:hAnsi="Arial" w:cs="Arial"/>
          <w:bCs/>
          <w:i/>
          <w:sz w:val="22"/>
          <w:szCs w:val="22"/>
        </w:rPr>
        <w:t>European</w:t>
      </w:r>
      <w:r w:rsidRPr="00E56158">
        <w:rPr>
          <w:rFonts w:ascii="Arial" w:hAnsi="Arial" w:cs="Arial"/>
          <w:bCs/>
          <w:i/>
          <w:sz w:val="22"/>
          <w:szCs w:val="22"/>
        </w:rPr>
        <w:t xml:space="preserve"> Journ</w:t>
      </w:r>
      <w:r w:rsidR="004C02A0" w:rsidRPr="00E56158">
        <w:rPr>
          <w:rFonts w:ascii="Arial" w:hAnsi="Arial" w:cs="Arial"/>
          <w:bCs/>
          <w:i/>
          <w:sz w:val="22"/>
          <w:szCs w:val="22"/>
        </w:rPr>
        <w:t>al of Educational Sciences (3)3</w:t>
      </w:r>
      <w:r w:rsidR="004C02A0">
        <w:rPr>
          <w:rFonts w:ascii="Arial" w:hAnsi="Arial" w:cs="Arial"/>
          <w:bCs/>
          <w:sz w:val="22"/>
          <w:szCs w:val="22"/>
        </w:rPr>
        <w:t xml:space="preserve">. </w:t>
      </w:r>
      <w:r w:rsidR="00AF68F8">
        <w:rPr>
          <w:rFonts w:ascii="Arial" w:hAnsi="Arial" w:cs="Arial"/>
          <w:sz w:val="22"/>
          <w:szCs w:val="22"/>
        </w:rPr>
        <w:t xml:space="preserve">DOI: </w:t>
      </w:r>
      <w:r w:rsidRPr="004C02A0">
        <w:rPr>
          <w:rFonts w:ascii="Arial" w:hAnsi="Arial" w:cs="Arial"/>
          <w:sz w:val="22"/>
          <w:szCs w:val="22"/>
        </w:rPr>
        <w:t>10.19044/ejes.v3no3a1</w:t>
      </w:r>
    </w:p>
    <w:p w:rsidR="002F04C4" w:rsidRDefault="00AF68F8" w:rsidP="00AF68F8">
      <w:pPr>
        <w:tabs>
          <w:tab w:val="left" w:pos="4230"/>
        </w:tabs>
        <w:autoSpaceDE w:val="0"/>
        <w:autoSpaceDN w:val="0"/>
        <w:adjustRightInd w:val="0"/>
        <w:ind w:left="1080" w:hanging="720"/>
        <w:rPr>
          <w:rFonts w:ascii="Arial" w:hAnsi="Arial" w:cs="Arial"/>
          <w:bCs/>
          <w:sz w:val="22"/>
          <w:szCs w:val="22"/>
        </w:rPr>
      </w:pPr>
      <w:r>
        <w:rPr>
          <w:rFonts w:ascii="Arial" w:hAnsi="Arial" w:cs="Arial"/>
          <w:bCs/>
          <w:sz w:val="22"/>
          <w:szCs w:val="22"/>
        </w:rPr>
        <w:tab/>
        <w:t xml:space="preserve"> </w:t>
      </w:r>
    </w:p>
    <w:p w:rsidR="0078717D" w:rsidRPr="0078717D" w:rsidRDefault="00F46304" w:rsidP="00153927">
      <w:pPr>
        <w:tabs>
          <w:tab w:val="left" w:pos="720"/>
        </w:tabs>
        <w:autoSpaceDE w:val="0"/>
        <w:autoSpaceDN w:val="0"/>
        <w:adjustRightInd w:val="0"/>
        <w:ind w:left="900" w:hanging="540"/>
        <w:rPr>
          <w:rFonts w:ascii="Arial" w:hAnsi="Arial" w:cs="Arial"/>
          <w:b/>
          <w:bCs/>
          <w:sz w:val="22"/>
          <w:szCs w:val="22"/>
        </w:rPr>
      </w:pPr>
      <w:r>
        <w:rPr>
          <w:rFonts w:ascii="Arial" w:hAnsi="Arial" w:cs="Arial"/>
          <w:bCs/>
          <w:sz w:val="22"/>
          <w:szCs w:val="22"/>
        </w:rPr>
        <w:t>Pooler, D.</w:t>
      </w:r>
      <w:r w:rsidR="0078717D" w:rsidRPr="0078717D">
        <w:rPr>
          <w:rFonts w:ascii="Arial" w:hAnsi="Arial" w:cs="Arial"/>
          <w:bCs/>
          <w:sz w:val="22"/>
          <w:szCs w:val="22"/>
        </w:rPr>
        <w:t>,</w:t>
      </w:r>
      <w:r w:rsidR="0078717D" w:rsidRPr="0078717D">
        <w:rPr>
          <w:rFonts w:ascii="Arial" w:hAnsi="Arial" w:cs="Arial"/>
          <w:b/>
          <w:bCs/>
          <w:sz w:val="22"/>
          <w:szCs w:val="22"/>
        </w:rPr>
        <w:t xml:space="preserve"> </w:t>
      </w:r>
      <w:r w:rsidR="0078717D" w:rsidRPr="0078717D">
        <w:rPr>
          <w:rFonts w:ascii="Arial" w:hAnsi="Arial" w:cs="Arial"/>
          <w:bCs/>
          <w:sz w:val="22"/>
          <w:szCs w:val="22"/>
        </w:rPr>
        <w:t>Qualls, N.</w:t>
      </w:r>
      <w:r w:rsidR="0069534E">
        <w:rPr>
          <w:rFonts w:ascii="Arial" w:hAnsi="Arial" w:cs="Arial"/>
          <w:bCs/>
          <w:sz w:val="22"/>
          <w:szCs w:val="22"/>
        </w:rPr>
        <w:t>,</w:t>
      </w:r>
      <w:r w:rsidR="0078717D" w:rsidRPr="0078717D">
        <w:rPr>
          <w:rFonts w:ascii="Arial" w:hAnsi="Arial" w:cs="Arial"/>
          <w:bCs/>
          <w:sz w:val="22"/>
          <w:szCs w:val="22"/>
        </w:rPr>
        <w:t xml:space="preserve"> &amp;</w:t>
      </w:r>
      <w:r w:rsidR="0078717D" w:rsidRPr="0078717D">
        <w:rPr>
          <w:rFonts w:ascii="Arial" w:hAnsi="Arial" w:cs="Arial"/>
          <w:b/>
          <w:bCs/>
          <w:sz w:val="22"/>
          <w:szCs w:val="22"/>
        </w:rPr>
        <w:t xml:space="preserve"> </w:t>
      </w:r>
      <w:r w:rsidR="00F34F4F">
        <w:rPr>
          <w:rFonts w:ascii="Arial" w:hAnsi="Arial" w:cs="Arial"/>
          <w:bCs/>
          <w:sz w:val="22"/>
          <w:szCs w:val="22"/>
        </w:rPr>
        <w:t>Rogers, R.</w:t>
      </w:r>
      <w:r w:rsidR="0078717D" w:rsidRPr="0078717D">
        <w:rPr>
          <w:rFonts w:ascii="Arial" w:hAnsi="Arial" w:cs="Arial"/>
          <w:bCs/>
          <w:sz w:val="22"/>
          <w:szCs w:val="22"/>
        </w:rPr>
        <w:t xml:space="preserve"> (</w:t>
      </w:r>
      <w:r w:rsidR="00F34F4F">
        <w:rPr>
          <w:rFonts w:ascii="Arial" w:hAnsi="Arial" w:cs="Arial"/>
          <w:bCs/>
          <w:sz w:val="22"/>
          <w:szCs w:val="22"/>
        </w:rPr>
        <w:t>2014</w:t>
      </w:r>
      <w:r w:rsidR="0078717D" w:rsidRPr="0078717D">
        <w:rPr>
          <w:rFonts w:ascii="Arial" w:hAnsi="Arial" w:cs="Arial"/>
          <w:bCs/>
          <w:sz w:val="22"/>
          <w:szCs w:val="22"/>
        </w:rPr>
        <w:t xml:space="preserve">). Group cohesion and self-efficacy in substance </w:t>
      </w:r>
      <w:r w:rsidR="0078717D" w:rsidRPr="0078717D">
        <w:rPr>
          <w:rFonts w:ascii="Arial" w:hAnsi="Arial" w:cs="Arial"/>
          <w:bCs/>
          <w:sz w:val="22"/>
          <w:szCs w:val="22"/>
        </w:rPr>
        <w:lastRenderedPageBreak/>
        <w:t xml:space="preserve">abuse treatment groups, </w:t>
      </w:r>
      <w:r w:rsidR="0078717D" w:rsidRPr="0078717D">
        <w:rPr>
          <w:rFonts w:ascii="Arial" w:hAnsi="Arial" w:cs="Arial"/>
          <w:bCs/>
          <w:i/>
          <w:sz w:val="22"/>
          <w:szCs w:val="22"/>
        </w:rPr>
        <w:t>Journal of Social Work with Groups</w:t>
      </w:r>
      <w:r w:rsidR="00DA4F75">
        <w:rPr>
          <w:rFonts w:ascii="Arial" w:hAnsi="Arial" w:cs="Arial"/>
          <w:bCs/>
          <w:i/>
          <w:sz w:val="22"/>
          <w:szCs w:val="22"/>
        </w:rPr>
        <w:t>, 37</w:t>
      </w:r>
      <w:r w:rsidR="00DA4F75" w:rsidRPr="00DA4F75">
        <w:rPr>
          <w:rFonts w:ascii="Arial" w:hAnsi="Arial" w:cs="Arial"/>
          <w:bCs/>
          <w:sz w:val="22"/>
          <w:szCs w:val="22"/>
        </w:rPr>
        <w:t>(4)</w:t>
      </w:r>
      <w:r w:rsidR="00242910">
        <w:rPr>
          <w:rFonts w:ascii="Arial" w:hAnsi="Arial" w:cs="Arial"/>
          <w:bCs/>
          <w:sz w:val="22"/>
          <w:szCs w:val="22"/>
        </w:rPr>
        <w:t>, 314-330.</w:t>
      </w:r>
    </w:p>
    <w:p w:rsidR="0078717D" w:rsidRDefault="0078717D" w:rsidP="006E31FD">
      <w:pPr>
        <w:autoSpaceDE w:val="0"/>
        <w:autoSpaceDN w:val="0"/>
        <w:adjustRightInd w:val="0"/>
        <w:ind w:left="900" w:hanging="454"/>
        <w:rPr>
          <w:rFonts w:ascii="Arial" w:hAnsi="Arial" w:cs="Arial"/>
          <w:sz w:val="22"/>
          <w:szCs w:val="22"/>
        </w:rPr>
      </w:pPr>
    </w:p>
    <w:p w:rsidR="006E31FD" w:rsidRPr="008E7603" w:rsidRDefault="006E31FD" w:rsidP="00BB188B">
      <w:pPr>
        <w:autoSpaceDE w:val="0"/>
        <w:autoSpaceDN w:val="0"/>
        <w:adjustRightInd w:val="0"/>
        <w:ind w:left="900" w:hanging="540"/>
        <w:rPr>
          <w:rFonts w:ascii="Arial" w:hAnsi="Arial" w:cs="Arial"/>
          <w:sz w:val="22"/>
          <w:szCs w:val="22"/>
        </w:rPr>
      </w:pPr>
      <w:r w:rsidRPr="008E7603">
        <w:rPr>
          <w:rFonts w:ascii="Arial" w:hAnsi="Arial" w:cs="Arial"/>
          <w:sz w:val="22"/>
          <w:szCs w:val="22"/>
        </w:rPr>
        <w:t xml:space="preserve">Mears, M., Singletary, J., &amp; Rogers, R. (2011). Strategies for supporting orphans and vulnerable children: An exploratory study of an exemplary model of care in Kenya. </w:t>
      </w:r>
      <w:r w:rsidRPr="008E7603">
        <w:rPr>
          <w:rFonts w:ascii="Arial" w:hAnsi="Arial" w:cs="Arial"/>
          <w:i/>
          <w:sz w:val="22"/>
          <w:szCs w:val="22"/>
        </w:rPr>
        <w:t>Child &amp; Youth Services</w:t>
      </w:r>
      <w:r w:rsidRPr="008E7603">
        <w:rPr>
          <w:rFonts w:ascii="Arial" w:hAnsi="Arial" w:cs="Arial"/>
          <w:sz w:val="22"/>
          <w:szCs w:val="22"/>
        </w:rPr>
        <w:t xml:space="preserve">, </w:t>
      </w:r>
      <w:r>
        <w:rPr>
          <w:rFonts w:ascii="Arial" w:hAnsi="Arial" w:cs="Arial"/>
          <w:i/>
          <w:sz w:val="22"/>
          <w:szCs w:val="22"/>
        </w:rPr>
        <w:t>32</w:t>
      </w:r>
      <w:r w:rsidRPr="00DA4F75">
        <w:rPr>
          <w:rFonts w:ascii="Arial" w:hAnsi="Arial" w:cs="Arial"/>
          <w:sz w:val="22"/>
          <w:szCs w:val="22"/>
        </w:rPr>
        <w:t xml:space="preserve">(4), </w:t>
      </w:r>
      <w:r w:rsidRPr="008E7603">
        <w:rPr>
          <w:rFonts w:ascii="Arial" w:hAnsi="Arial" w:cs="Arial"/>
          <w:sz w:val="22"/>
          <w:szCs w:val="22"/>
        </w:rPr>
        <w:t>286-302.</w:t>
      </w:r>
    </w:p>
    <w:p w:rsidR="006E31FD" w:rsidRDefault="006E31FD" w:rsidP="00AA5A4E">
      <w:pPr>
        <w:tabs>
          <w:tab w:val="left" w:pos="1440"/>
          <w:tab w:val="left" w:pos="6480"/>
          <w:tab w:val="left" w:pos="7920"/>
          <w:tab w:val="left" w:pos="8640"/>
          <w:tab w:val="left" w:pos="9360"/>
          <w:tab w:val="left" w:pos="10080"/>
        </w:tabs>
        <w:ind w:left="900" w:right="1080" w:hanging="454"/>
        <w:rPr>
          <w:rFonts w:ascii="Arial" w:hAnsi="Arial" w:cs="Arial"/>
          <w:sz w:val="22"/>
          <w:szCs w:val="22"/>
        </w:rPr>
      </w:pPr>
    </w:p>
    <w:p w:rsidR="00AA5A4E" w:rsidRPr="00F870F5" w:rsidRDefault="00AA5A4E" w:rsidP="00BB188B">
      <w:pPr>
        <w:tabs>
          <w:tab w:val="left" w:pos="1440"/>
          <w:tab w:val="left" w:pos="6480"/>
          <w:tab w:val="left" w:pos="7920"/>
          <w:tab w:val="left" w:pos="8640"/>
          <w:tab w:val="left" w:pos="9360"/>
          <w:tab w:val="left" w:pos="10080"/>
        </w:tabs>
        <w:ind w:left="900" w:right="1080" w:hanging="540"/>
        <w:rPr>
          <w:rFonts w:ascii="Arial" w:hAnsi="Arial" w:cs="Arial"/>
          <w:sz w:val="22"/>
          <w:szCs w:val="22"/>
        </w:rPr>
      </w:pPr>
      <w:r w:rsidRPr="00F870F5">
        <w:rPr>
          <w:rFonts w:ascii="Arial" w:hAnsi="Arial" w:cs="Arial"/>
          <w:sz w:val="22"/>
          <w:szCs w:val="22"/>
        </w:rPr>
        <w:t xml:space="preserve">Martinez, R., </w:t>
      </w:r>
      <w:smartTag w:uri="urn:schemas-microsoft-com:office:smarttags" w:element="place">
        <w:smartTag w:uri="urn:schemas-microsoft-com:office:smarttags" w:element="City">
          <w:r w:rsidRPr="00F870F5">
            <w:rPr>
              <w:rFonts w:ascii="Arial" w:hAnsi="Arial" w:cs="Arial"/>
              <w:sz w:val="22"/>
              <w:szCs w:val="22"/>
            </w:rPr>
            <w:t>Rogers</w:t>
          </w:r>
        </w:smartTag>
      </w:smartTag>
      <w:r w:rsidRPr="00F870F5">
        <w:rPr>
          <w:rFonts w:ascii="Arial" w:hAnsi="Arial" w:cs="Arial"/>
          <w:sz w:val="22"/>
          <w:szCs w:val="22"/>
        </w:rPr>
        <w:t>, R.</w:t>
      </w:r>
      <w:r w:rsidR="003E78F2" w:rsidRPr="00F870F5">
        <w:rPr>
          <w:rFonts w:ascii="Arial" w:hAnsi="Arial" w:cs="Arial"/>
          <w:sz w:val="22"/>
          <w:szCs w:val="22"/>
        </w:rPr>
        <w:t xml:space="preserve">, Yancey, G., &amp; Singletary, J. </w:t>
      </w:r>
      <w:r w:rsidR="00662DAF" w:rsidRPr="00F870F5">
        <w:rPr>
          <w:rFonts w:ascii="Arial" w:hAnsi="Arial" w:cs="Arial"/>
          <w:sz w:val="22"/>
          <w:szCs w:val="22"/>
        </w:rPr>
        <w:t>(2010</w:t>
      </w:r>
      <w:r w:rsidRPr="00F870F5">
        <w:rPr>
          <w:rFonts w:ascii="Arial" w:hAnsi="Arial" w:cs="Arial"/>
          <w:sz w:val="22"/>
          <w:szCs w:val="22"/>
        </w:rPr>
        <w:t xml:space="preserve">). Spiritual capital in modern organizations. </w:t>
      </w:r>
      <w:r w:rsidRPr="00F870F5">
        <w:rPr>
          <w:rFonts w:ascii="Arial" w:hAnsi="Arial" w:cs="Arial"/>
          <w:i/>
          <w:iCs/>
          <w:color w:val="000000"/>
          <w:sz w:val="22"/>
          <w:szCs w:val="22"/>
        </w:rPr>
        <w:t>Journal of Biblical Integration in Business</w:t>
      </w:r>
      <w:r w:rsidR="00F870F5">
        <w:rPr>
          <w:rFonts w:ascii="Arial" w:hAnsi="Arial" w:cs="Arial"/>
          <w:i/>
          <w:iCs/>
          <w:color w:val="000000"/>
          <w:sz w:val="22"/>
          <w:szCs w:val="22"/>
        </w:rPr>
        <w:t>,</w:t>
      </w:r>
      <w:r w:rsidR="00F870F5" w:rsidRPr="00F870F5">
        <w:rPr>
          <w:rFonts w:ascii="Arial" w:hAnsi="Arial" w:cs="Arial"/>
          <w:i/>
          <w:iCs/>
          <w:color w:val="000000"/>
          <w:sz w:val="22"/>
          <w:szCs w:val="22"/>
        </w:rPr>
        <w:t xml:space="preserve"> </w:t>
      </w:r>
      <w:r w:rsidR="00F870F5" w:rsidRPr="00F870F5">
        <w:rPr>
          <w:rFonts w:ascii="Arial" w:hAnsi="Arial" w:cs="Arial"/>
          <w:i/>
          <w:iCs/>
          <w:sz w:val="22"/>
          <w:szCs w:val="22"/>
        </w:rPr>
        <w:t xml:space="preserve">13, </w:t>
      </w:r>
      <w:r w:rsidR="00F870F5" w:rsidRPr="00F870F5">
        <w:rPr>
          <w:rFonts w:ascii="Arial" w:hAnsi="Arial" w:cs="Arial"/>
          <w:sz w:val="22"/>
          <w:szCs w:val="22"/>
        </w:rPr>
        <w:t>158-174.</w:t>
      </w:r>
    </w:p>
    <w:p w:rsidR="00567130" w:rsidRPr="00F870F5" w:rsidRDefault="00567130" w:rsidP="00CE56BF">
      <w:pPr>
        <w:tabs>
          <w:tab w:val="left" w:pos="1440"/>
          <w:tab w:val="left" w:pos="6480"/>
          <w:tab w:val="left" w:pos="7920"/>
          <w:tab w:val="left" w:pos="8640"/>
          <w:tab w:val="left" w:pos="9360"/>
          <w:tab w:val="left" w:pos="10080"/>
        </w:tabs>
        <w:ind w:right="1080"/>
        <w:rPr>
          <w:rFonts w:ascii="Arial" w:hAnsi="Arial" w:cs="Arial"/>
          <w:sz w:val="22"/>
          <w:szCs w:val="22"/>
        </w:rPr>
      </w:pPr>
    </w:p>
    <w:p w:rsidR="00D6194A" w:rsidRPr="00144327" w:rsidRDefault="00D6194A" w:rsidP="00BB188B">
      <w:pPr>
        <w:tabs>
          <w:tab w:val="left" w:pos="1440"/>
          <w:tab w:val="left" w:pos="6480"/>
          <w:tab w:val="left" w:pos="7920"/>
          <w:tab w:val="left" w:pos="8640"/>
          <w:tab w:val="left" w:pos="9360"/>
          <w:tab w:val="left" w:pos="10080"/>
        </w:tabs>
        <w:ind w:left="900" w:right="1080" w:hanging="540"/>
        <w:rPr>
          <w:rFonts w:ascii="Arial" w:hAnsi="Arial" w:cs="Arial"/>
          <w:sz w:val="22"/>
          <w:szCs w:val="22"/>
        </w:rPr>
      </w:pPr>
      <w:r w:rsidRPr="00F870F5">
        <w:rPr>
          <w:rFonts w:ascii="Arial" w:hAnsi="Arial" w:cs="Arial"/>
          <w:sz w:val="22"/>
          <w:szCs w:val="22"/>
        </w:rPr>
        <w:t xml:space="preserve">Martinez, R., </w:t>
      </w:r>
      <w:smartTag w:uri="urn:schemas-microsoft-com:office:smarttags" w:element="place">
        <w:smartTag w:uri="urn:schemas-microsoft-com:office:smarttags" w:element="City">
          <w:r w:rsidRPr="00F870F5">
            <w:rPr>
              <w:rFonts w:ascii="Arial" w:hAnsi="Arial" w:cs="Arial"/>
              <w:sz w:val="22"/>
              <w:szCs w:val="22"/>
            </w:rPr>
            <w:t>Rogers</w:t>
          </w:r>
        </w:smartTag>
      </w:smartTag>
      <w:r w:rsidRPr="00F870F5">
        <w:rPr>
          <w:rFonts w:ascii="Arial" w:hAnsi="Arial" w:cs="Arial"/>
          <w:sz w:val="22"/>
          <w:szCs w:val="22"/>
        </w:rPr>
        <w:t>, R., Yancey</w:t>
      </w:r>
      <w:r w:rsidR="00662DAF" w:rsidRPr="00F870F5">
        <w:rPr>
          <w:rFonts w:ascii="Arial" w:hAnsi="Arial" w:cs="Arial"/>
          <w:sz w:val="22"/>
          <w:szCs w:val="22"/>
        </w:rPr>
        <w:t>, G., &amp; Singletary, J. (2010</w:t>
      </w:r>
      <w:r w:rsidRPr="00F870F5">
        <w:rPr>
          <w:rFonts w:ascii="Arial" w:hAnsi="Arial" w:cs="Arial"/>
          <w:sz w:val="22"/>
          <w:szCs w:val="22"/>
        </w:rPr>
        <w:t xml:space="preserve">). </w:t>
      </w:r>
      <w:r w:rsidRPr="00F870F5">
        <w:rPr>
          <w:rFonts w:ascii="Arial" w:hAnsi="Arial" w:cs="Arial"/>
          <w:color w:val="000000"/>
          <w:sz w:val="22"/>
          <w:szCs w:val="22"/>
        </w:rPr>
        <w:t xml:space="preserve">The Role of Spiritual Capital and Community in Amish Enterprises. </w:t>
      </w:r>
      <w:r w:rsidRPr="00F870F5">
        <w:rPr>
          <w:rFonts w:ascii="Arial" w:hAnsi="Arial" w:cs="Arial"/>
          <w:i/>
          <w:iCs/>
          <w:color w:val="000000"/>
          <w:sz w:val="22"/>
          <w:szCs w:val="22"/>
        </w:rPr>
        <w:t>Journal of Biblical Integration in Business</w:t>
      </w:r>
      <w:r w:rsidR="00F870F5">
        <w:rPr>
          <w:rFonts w:ascii="Arial" w:hAnsi="Arial" w:cs="Arial"/>
          <w:i/>
          <w:iCs/>
          <w:color w:val="000000"/>
          <w:sz w:val="22"/>
          <w:szCs w:val="22"/>
        </w:rPr>
        <w:t xml:space="preserve">, </w:t>
      </w:r>
      <w:r w:rsidR="00F870F5" w:rsidRPr="00F870F5">
        <w:rPr>
          <w:rFonts w:ascii="Arial" w:hAnsi="Arial" w:cs="Arial"/>
          <w:i/>
          <w:iCs/>
          <w:sz w:val="22"/>
          <w:szCs w:val="22"/>
        </w:rPr>
        <w:t xml:space="preserve">13, </w:t>
      </w:r>
      <w:r w:rsidR="00F870F5" w:rsidRPr="00DA4F75">
        <w:rPr>
          <w:rFonts w:ascii="Arial" w:hAnsi="Arial" w:cs="Arial"/>
          <w:iCs/>
          <w:sz w:val="22"/>
          <w:szCs w:val="22"/>
        </w:rPr>
        <w:t>175-191</w:t>
      </w:r>
      <w:r w:rsidR="00F870F5" w:rsidRPr="00F870F5">
        <w:rPr>
          <w:rFonts w:ascii="Arial" w:hAnsi="Arial" w:cs="Arial"/>
          <w:i/>
          <w:iCs/>
          <w:color w:val="000000"/>
          <w:sz w:val="22"/>
          <w:szCs w:val="22"/>
        </w:rPr>
        <w:t>.</w:t>
      </w:r>
    </w:p>
    <w:p w:rsidR="00D6194A" w:rsidRDefault="00D6194A" w:rsidP="00CE56BF">
      <w:pPr>
        <w:tabs>
          <w:tab w:val="left" w:pos="1440"/>
          <w:tab w:val="left" w:pos="6480"/>
          <w:tab w:val="left" w:pos="7920"/>
          <w:tab w:val="left" w:pos="8640"/>
          <w:tab w:val="left" w:pos="9360"/>
          <w:tab w:val="left" w:pos="10080"/>
        </w:tabs>
        <w:ind w:right="1080"/>
        <w:rPr>
          <w:rFonts w:ascii="Arial" w:hAnsi="Arial" w:cs="Arial"/>
          <w:sz w:val="22"/>
          <w:szCs w:val="22"/>
        </w:rPr>
      </w:pPr>
    </w:p>
    <w:p w:rsidR="00942C36" w:rsidRDefault="00942C36" w:rsidP="00BB188B">
      <w:pPr>
        <w:ind w:left="900" w:hanging="540"/>
        <w:rPr>
          <w:rFonts w:ascii="Arial" w:hAnsi="Arial" w:cs="Arial"/>
          <w:sz w:val="22"/>
          <w:szCs w:val="22"/>
        </w:rPr>
      </w:pPr>
      <w:r>
        <w:rPr>
          <w:rFonts w:ascii="Arial" w:hAnsi="Arial" w:cs="Arial"/>
          <w:sz w:val="22"/>
          <w:szCs w:val="22"/>
        </w:rPr>
        <w:t xml:space="preserve">Rogers, R. (2009). </w:t>
      </w:r>
      <w:r w:rsidRPr="00EA0816">
        <w:rPr>
          <w:rFonts w:ascii="Arial" w:hAnsi="Arial" w:cs="Arial"/>
          <w:sz w:val="22"/>
          <w:szCs w:val="22"/>
        </w:rPr>
        <w:t>Community Collabor</w:t>
      </w:r>
      <w:r>
        <w:rPr>
          <w:rFonts w:ascii="Arial" w:hAnsi="Arial" w:cs="Arial"/>
          <w:sz w:val="22"/>
          <w:szCs w:val="22"/>
        </w:rPr>
        <w:t>ation:  Practices of effective c</w:t>
      </w:r>
      <w:r w:rsidRPr="00EA0816">
        <w:rPr>
          <w:rFonts w:ascii="Arial" w:hAnsi="Arial" w:cs="Arial"/>
          <w:sz w:val="22"/>
          <w:szCs w:val="22"/>
        </w:rPr>
        <w:t>oll</w:t>
      </w:r>
      <w:r>
        <w:rPr>
          <w:rFonts w:ascii="Arial" w:hAnsi="Arial" w:cs="Arial"/>
          <w:sz w:val="22"/>
          <w:szCs w:val="22"/>
        </w:rPr>
        <w:t>aboration as reported by three u</w:t>
      </w:r>
      <w:r w:rsidRPr="00EA0816">
        <w:rPr>
          <w:rFonts w:ascii="Arial" w:hAnsi="Arial" w:cs="Arial"/>
          <w:sz w:val="22"/>
          <w:szCs w:val="22"/>
        </w:rPr>
        <w:t>r</w:t>
      </w:r>
      <w:r>
        <w:rPr>
          <w:rFonts w:ascii="Arial" w:hAnsi="Arial" w:cs="Arial"/>
          <w:sz w:val="22"/>
          <w:szCs w:val="22"/>
        </w:rPr>
        <w:t>ban faith-based social service p</w:t>
      </w:r>
      <w:r w:rsidRPr="00EA0816">
        <w:rPr>
          <w:rFonts w:ascii="Arial" w:hAnsi="Arial" w:cs="Arial"/>
          <w:sz w:val="22"/>
          <w:szCs w:val="22"/>
        </w:rPr>
        <w:t>rograms</w:t>
      </w:r>
      <w:r>
        <w:rPr>
          <w:rFonts w:ascii="Arial" w:hAnsi="Arial" w:cs="Arial"/>
          <w:sz w:val="22"/>
          <w:szCs w:val="22"/>
        </w:rPr>
        <w:t xml:space="preserve">. </w:t>
      </w:r>
      <w:r w:rsidRPr="00A36001">
        <w:rPr>
          <w:rFonts w:ascii="Arial" w:hAnsi="Arial" w:cs="Arial"/>
          <w:i/>
          <w:sz w:val="22"/>
          <w:szCs w:val="22"/>
        </w:rPr>
        <w:t>Social Work &amp; Christianity</w:t>
      </w:r>
      <w:r w:rsidRPr="00206FE3">
        <w:rPr>
          <w:rFonts w:ascii="Arial" w:hAnsi="Arial" w:cs="Arial"/>
          <w:sz w:val="22"/>
          <w:szCs w:val="22"/>
        </w:rPr>
        <w:t xml:space="preserve">, </w:t>
      </w:r>
      <w:r w:rsidRPr="00206FE3">
        <w:rPr>
          <w:rFonts w:ascii="Arial" w:hAnsi="Arial" w:cs="Arial"/>
          <w:i/>
          <w:sz w:val="22"/>
          <w:szCs w:val="22"/>
        </w:rPr>
        <w:t>36(3)</w:t>
      </w:r>
      <w:r>
        <w:rPr>
          <w:rFonts w:ascii="Arial" w:hAnsi="Arial" w:cs="Arial"/>
          <w:i/>
          <w:sz w:val="22"/>
          <w:szCs w:val="22"/>
        </w:rPr>
        <w:t>,</w:t>
      </w:r>
      <w:r w:rsidRPr="00206FE3">
        <w:rPr>
          <w:rFonts w:ascii="Arial" w:hAnsi="Arial" w:cs="Arial"/>
          <w:sz w:val="22"/>
          <w:szCs w:val="22"/>
        </w:rPr>
        <w:t xml:space="preserve"> 326-345.</w:t>
      </w:r>
    </w:p>
    <w:p w:rsidR="00942C36" w:rsidRDefault="00942C36" w:rsidP="00567130">
      <w:pPr>
        <w:tabs>
          <w:tab w:val="left" w:pos="1440"/>
          <w:tab w:val="left" w:pos="6480"/>
          <w:tab w:val="left" w:pos="7920"/>
          <w:tab w:val="left" w:pos="8640"/>
          <w:tab w:val="left" w:pos="9360"/>
          <w:tab w:val="left" w:pos="10080"/>
        </w:tabs>
        <w:ind w:left="900" w:right="1080" w:hanging="454"/>
        <w:rPr>
          <w:rFonts w:ascii="Arial" w:hAnsi="Arial" w:cs="Arial"/>
          <w:sz w:val="22"/>
          <w:szCs w:val="22"/>
        </w:rPr>
      </w:pPr>
    </w:p>
    <w:p w:rsidR="00CE56BF" w:rsidRPr="0034643E" w:rsidRDefault="00CE56BF" w:rsidP="00BB188B">
      <w:pPr>
        <w:pStyle w:val="Default"/>
        <w:ind w:left="900" w:hanging="540"/>
        <w:rPr>
          <w:rFonts w:ascii="Arial" w:hAnsi="Arial" w:cs="Arial"/>
          <w:sz w:val="22"/>
          <w:szCs w:val="22"/>
        </w:rPr>
      </w:pPr>
      <w:proofErr w:type="spellStart"/>
      <w:r>
        <w:rPr>
          <w:rFonts w:ascii="Arial" w:hAnsi="Arial" w:cs="Arial"/>
          <w:sz w:val="22"/>
          <w:szCs w:val="22"/>
        </w:rPr>
        <w:t>Sherr</w:t>
      </w:r>
      <w:proofErr w:type="spellEnd"/>
      <w:r>
        <w:rPr>
          <w:rFonts w:ascii="Arial" w:hAnsi="Arial" w:cs="Arial"/>
          <w:sz w:val="22"/>
          <w:szCs w:val="22"/>
        </w:rPr>
        <w:t xml:space="preserve">, M. </w:t>
      </w:r>
      <w:r w:rsidRPr="000B4F71">
        <w:rPr>
          <w:rFonts w:ascii="Arial" w:hAnsi="Arial" w:cs="Arial"/>
          <w:sz w:val="22"/>
          <w:szCs w:val="22"/>
        </w:rPr>
        <w:t xml:space="preserve">&amp; Rogers, R. </w:t>
      </w:r>
      <w:r>
        <w:rPr>
          <w:rFonts w:ascii="Arial" w:hAnsi="Arial" w:cs="Arial"/>
          <w:sz w:val="22"/>
          <w:szCs w:val="22"/>
        </w:rPr>
        <w:t xml:space="preserve">(Eds.) (2009). </w:t>
      </w:r>
      <w:r w:rsidRPr="0034643E">
        <w:rPr>
          <w:rStyle w:val="A4"/>
          <w:rFonts w:ascii="Arial" w:hAnsi="Arial" w:cs="Arial"/>
          <w:color w:val="auto"/>
          <w:sz w:val="22"/>
          <w:szCs w:val="22"/>
        </w:rPr>
        <w:t>Administrative Practices in Religious Organizations: Describing Fundamental Practices</w:t>
      </w:r>
      <w:r w:rsidRPr="0034643E">
        <w:rPr>
          <w:rFonts w:ascii="Arial" w:hAnsi="Arial" w:cs="Arial"/>
          <w:sz w:val="22"/>
          <w:szCs w:val="22"/>
        </w:rPr>
        <w:t xml:space="preserve">. </w:t>
      </w:r>
      <w:r w:rsidRPr="0034643E">
        <w:rPr>
          <w:rFonts w:ascii="Arial" w:hAnsi="Arial" w:cs="Arial"/>
          <w:i/>
          <w:sz w:val="22"/>
          <w:szCs w:val="22"/>
        </w:rPr>
        <w:t xml:space="preserve">Social Work &amp; </w:t>
      </w:r>
      <w:r w:rsidR="00DA4F75" w:rsidRPr="00942C36">
        <w:rPr>
          <w:rFonts w:ascii="Arial" w:hAnsi="Arial" w:cs="Arial"/>
          <w:i/>
          <w:sz w:val="22"/>
          <w:szCs w:val="22"/>
        </w:rPr>
        <w:t>Christianity</w:t>
      </w:r>
      <w:r w:rsidRPr="00942C36">
        <w:rPr>
          <w:rFonts w:ascii="Arial" w:hAnsi="Arial" w:cs="Arial"/>
          <w:i/>
          <w:sz w:val="22"/>
          <w:szCs w:val="22"/>
        </w:rPr>
        <w:t>,</w:t>
      </w:r>
      <w:r w:rsidRPr="00942C36">
        <w:rPr>
          <w:rFonts w:ascii="Arial" w:hAnsi="Arial" w:cs="Arial"/>
          <w:sz w:val="22"/>
          <w:szCs w:val="22"/>
        </w:rPr>
        <w:t xml:space="preserve"> </w:t>
      </w:r>
      <w:r w:rsidRPr="00942C36">
        <w:rPr>
          <w:rFonts w:ascii="Arial" w:hAnsi="Arial" w:cs="Arial"/>
          <w:i/>
          <w:sz w:val="22"/>
          <w:szCs w:val="22"/>
        </w:rPr>
        <w:t>36</w:t>
      </w:r>
      <w:r w:rsidRPr="00DA4F75">
        <w:rPr>
          <w:rFonts w:ascii="Arial" w:hAnsi="Arial" w:cs="Arial"/>
          <w:sz w:val="22"/>
          <w:szCs w:val="22"/>
        </w:rPr>
        <w:t>(2).</w:t>
      </w:r>
    </w:p>
    <w:p w:rsidR="00CE56BF" w:rsidRDefault="00CE56BF" w:rsidP="00CE56BF">
      <w:pPr>
        <w:ind w:left="900" w:hanging="454"/>
        <w:rPr>
          <w:rFonts w:ascii="Arial" w:hAnsi="Arial" w:cs="Arial"/>
          <w:sz w:val="22"/>
          <w:szCs w:val="22"/>
        </w:rPr>
      </w:pPr>
    </w:p>
    <w:p w:rsidR="00CE56BF" w:rsidRPr="000B4F71" w:rsidRDefault="00CE56BF" w:rsidP="00BB188B">
      <w:pPr>
        <w:ind w:left="900" w:hanging="540"/>
        <w:rPr>
          <w:rFonts w:ascii="Arial" w:hAnsi="Arial" w:cs="Arial"/>
          <w:sz w:val="22"/>
          <w:szCs w:val="22"/>
        </w:rPr>
      </w:pPr>
      <w:proofErr w:type="spellStart"/>
      <w:r w:rsidRPr="000B4F71">
        <w:rPr>
          <w:rFonts w:ascii="Arial" w:hAnsi="Arial" w:cs="Arial"/>
          <w:sz w:val="22"/>
          <w:szCs w:val="22"/>
        </w:rPr>
        <w:t>Sherr</w:t>
      </w:r>
      <w:proofErr w:type="spellEnd"/>
      <w:r w:rsidRPr="000B4F71">
        <w:rPr>
          <w:rFonts w:ascii="Arial" w:hAnsi="Arial" w:cs="Arial"/>
          <w:sz w:val="22"/>
          <w:szCs w:val="22"/>
        </w:rPr>
        <w:t xml:space="preserve">, M., Singletary, J., &amp; Rogers, R. </w:t>
      </w:r>
      <w:r>
        <w:rPr>
          <w:rFonts w:ascii="Arial" w:hAnsi="Arial" w:cs="Arial"/>
          <w:sz w:val="22"/>
          <w:szCs w:val="22"/>
        </w:rPr>
        <w:t>(2009). Innovative s</w:t>
      </w:r>
      <w:r w:rsidRPr="000B4F71">
        <w:rPr>
          <w:rFonts w:ascii="Arial" w:hAnsi="Arial" w:cs="Arial"/>
          <w:sz w:val="22"/>
          <w:szCs w:val="22"/>
        </w:rPr>
        <w:t>ervi</w:t>
      </w:r>
      <w:r>
        <w:rPr>
          <w:rFonts w:ascii="Arial" w:hAnsi="Arial" w:cs="Arial"/>
          <w:sz w:val="22"/>
          <w:szCs w:val="22"/>
        </w:rPr>
        <w:t>ce or proselytizing: Exploring w</w:t>
      </w:r>
      <w:r w:rsidRPr="000B4F71">
        <w:rPr>
          <w:rFonts w:ascii="Arial" w:hAnsi="Arial" w:cs="Arial"/>
          <w:sz w:val="22"/>
          <w:szCs w:val="22"/>
        </w:rPr>
        <w:t>hen</w:t>
      </w:r>
      <w:r>
        <w:rPr>
          <w:rFonts w:ascii="Arial" w:hAnsi="Arial" w:cs="Arial"/>
          <w:sz w:val="22"/>
          <w:szCs w:val="22"/>
        </w:rPr>
        <w:t xml:space="preserve"> service delivery becomes a platform for unwanted religious p</w:t>
      </w:r>
      <w:r w:rsidRPr="000B4F71">
        <w:rPr>
          <w:rFonts w:ascii="Arial" w:hAnsi="Arial" w:cs="Arial"/>
          <w:sz w:val="22"/>
          <w:szCs w:val="22"/>
        </w:rPr>
        <w:t>ersuasion</w:t>
      </w:r>
      <w:r>
        <w:rPr>
          <w:rFonts w:ascii="Arial" w:hAnsi="Arial" w:cs="Arial"/>
          <w:sz w:val="22"/>
          <w:szCs w:val="22"/>
        </w:rPr>
        <w:t xml:space="preserve">. </w:t>
      </w:r>
      <w:r w:rsidRPr="000B4F71">
        <w:rPr>
          <w:rFonts w:ascii="Arial" w:hAnsi="Arial" w:cs="Arial"/>
          <w:i/>
          <w:sz w:val="22"/>
          <w:szCs w:val="22"/>
        </w:rPr>
        <w:t>Social Work</w:t>
      </w:r>
      <w:r>
        <w:rPr>
          <w:rFonts w:ascii="Arial" w:hAnsi="Arial" w:cs="Arial"/>
          <w:i/>
          <w:sz w:val="22"/>
          <w:szCs w:val="22"/>
        </w:rPr>
        <w:t>,</w:t>
      </w:r>
      <w:r>
        <w:rPr>
          <w:rFonts w:ascii="Arial" w:hAnsi="Arial" w:cs="Arial"/>
          <w:sz w:val="22"/>
          <w:szCs w:val="22"/>
        </w:rPr>
        <w:t xml:space="preserve"> </w:t>
      </w:r>
      <w:r w:rsidRPr="006124BD">
        <w:rPr>
          <w:rFonts w:ascii="Arial" w:hAnsi="Arial" w:cs="Arial"/>
          <w:i/>
          <w:sz w:val="22"/>
          <w:szCs w:val="22"/>
        </w:rPr>
        <w:t>54</w:t>
      </w:r>
      <w:r w:rsidRPr="00DA4F75">
        <w:rPr>
          <w:rFonts w:ascii="Arial" w:hAnsi="Arial" w:cs="Arial"/>
          <w:sz w:val="22"/>
          <w:szCs w:val="22"/>
        </w:rPr>
        <w:t>(2),</w:t>
      </w:r>
      <w:r>
        <w:rPr>
          <w:rFonts w:ascii="Arial" w:hAnsi="Arial" w:cs="Arial"/>
          <w:sz w:val="22"/>
          <w:szCs w:val="22"/>
        </w:rPr>
        <w:t xml:space="preserve"> 157-165.</w:t>
      </w:r>
    </w:p>
    <w:p w:rsidR="00CE56BF" w:rsidRDefault="00CE56BF" w:rsidP="00CE56BF">
      <w:pPr>
        <w:ind w:left="720" w:hanging="720"/>
        <w:rPr>
          <w:rFonts w:ascii="Arial" w:hAnsi="Arial" w:cs="Arial"/>
          <w:sz w:val="22"/>
          <w:szCs w:val="22"/>
        </w:rPr>
      </w:pPr>
    </w:p>
    <w:p w:rsidR="00CE56BF" w:rsidRPr="001F19F7" w:rsidRDefault="00CE56BF" w:rsidP="00BB188B">
      <w:pPr>
        <w:ind w:left="900" w:hanging="540"/>
        <w:rPr>
          <w:rFonts w:ascii="Arial" w:hAnsi="Arial" w:cs="Arial"/>
          <w:sz w:val="22"/>
          <w:szCs w:val="22"/>
        </w:rPr>
      </w:pPr>
      <w:proofErr w:type="spellStart"/>
      <w:r>
        <w:rPr>
          <w:rFonts w:ascii="Arial" w:hAnsi="Arial" w:cs="Arial"/>
          <w:sz w:val="22"/>
          <w:szCs w:val="22"/>
        </w:rPr>
        <w:t>Sherr</w:t>
      </w:r>
      <w:proofErr w:type="spellEnd"/>
      <w:r>
        <w:rPr>
          <w:rFonts w:ascii="Arial" w:hAnsi="Arial" w:cs="Arial"/>
          <w:sz w:val="22"/>
          <w:szCs w:val="22"/>
        </w:rPr>
        <w:t>, M., Rogers, R., Dennison, A., &amp; Paul, D. (2009). Exploring the role of research in evangelical service organizations: Lessons from a university/agency p</w:t>
      </w:r>
      <w:r w:rsidRPr="001F19F7">
        <w:rPr>
          <w:rFonts w:ascii="Arial" w:hAnsi="Arial" w:cs="Arial"/>
          <w:sz w:val="22"/>
          <w:szCs w:val="22"/>
        </w:rPr>
        <w:t>artnership</w:t>
      </w:r>
      <w:r>
        <w:rPr>
          <w:rFonts w:ascii="Arial" w:hAnsi="Arial" w:cs="Arial"/>
          <w:sz w:val="22"/>
          <w:szCs w:val="22"/>
        </w:rPr>
        <w:t xml:space="preserve">. </w:t>
      </w:r>
      <w:r w:rsidRPr="001F19F7">
        <w:rPr>
          <w:rFonts w:ascii="Arial" w:hAnsi="Arial" w:cs="Arial"/>
          <w:i/>
          <w:sz w:val="22"/>
          <w:szCs w:val="22"/>
        </w:rPr>
        <w:t>Social Work &amp; Christianity</w:t>
      </w:r>
      <w:r>
        <w:rPr>
          <w:rFonts w:ascii="Arial" w:hAnsi="Arial" w:cs="Arial"/>
          <w:sz w:val="22"/>
          <w:szCs w:val="22"/>
        </w:rPr>
        <w:t xml:space="preserve">, </w:t>
      </w:r>
      <w:r w:rsidRPr="008D619E">
        <w:rPr>
          <w:rFonts w:ascii="Arial" w:hAnsi="Arial" w:cs="Arial"/>
          <w:i/>
          <w:sz w:val="22"/>
          <w:szCs w:val="22"/>
        </w:rPr>
        <w:t>36</w:t>
      </w:r>
      <w:r w:rsidRPr="00DA4F75">
        <w:rPr>
          <w:rFonts w:ascii="Arial" w:hAnsi="Arial" w:cs="Arial"/>
          <w:sz w:val="22"/>
          <w:szCs w:val="22"/>
        </w:rPr>
        <w:t>(2),</w:t>
      </w:r>
      <w:r w:rsidRPr="008D619E">
        <w:rPr>
          <w:rFonts w:ascii="Arial" w:hAnsi="Arial" w:cs="Arial"/>
          <w:sz w:val="22"/>
          <w:szCs w:val="22"/>
        </w:rPr>
        <w:t xml:space="preserve"> </w:t>
      </w:r>
      <w:r>
        <w:rPr>
          <w:rFonts w:ascii="Arial" w:hAnsi="Arial" w:cs="Arial"/>
          <w:sz w:val="22"/>
          <w:szCs w:val="22"/>
        </w:rPr>
        <w:t>217-229.</w:t>
      </w:r>
    </w:p>
    <w:p w:rsidR="00CE56BF" w:rsidRDefault="00CE56BF" w:rsidP="00CE56BF">
      <w:pPr>
        <w:tabs>
          <w:tab w:val="left" w:pos="1440"/>
          <w:tab w:val="left" w:pos="6480"/>
          <w:tab w:val="left" w:pos="7920"/>
          <w:tab w:val="left" w:pos="8640"/>
          <w:tab w:val="left" w:pos="9360"/>
          <w:tab w:val="left" w:pos="10080"/>
        </w:tabs>
        <w:ind w:left="900" w:right="1080" w:hanging="454"/>
        <w:rPr>
          <w:rFonts w:ascii="Arial" w:hAnsi="Arial" w:cs="Arial"/>
          <w:sz w:val="22"/>
          <w:szCs w:val="22"/>
        </w:rPr>
      </w:pPr>
    </w:p>
    <w:p w:rsidR="00CE56BF" w:rsidRPr="001F19F7" w:rsidRDefault="00CE56BF" w:rsidP="00BB188B">
      <w:pPr>
        <w:ind w:left="900" w:hanging="540"/>
        <w:rPr>
          <w:rFonts w:ascii="Arial" w:hAnsi="Arial" w:cs="Arial"/>
          <w:sz w:val="22"/>
          <w:szCs w:val="22"/>
        </w:rPr>
      </w:pPr>
      <w:r w:rsidRPr="001F19F7">
        <w:rPr>
          <w:rFonts w:ascii="Arial" w:hAnsi="Arial" w:cs="Arial"/>
          <w:sz w:val="22"/>
          <w:szCs w:val="22"/>
        </w:rPr>
        <w:t xml:space="preserve">Yancey, G., Rogers, </w:t>
      </w:r>
      <w:r>
        <w:rPr>
          <w:rFonts w:ascii="Arial" w:hAnsi="Arial" w:cs="Arial"/>
          <w:sz w:val="22"/>
          <w:szCs w:val="22"/>
        </w:rPr>
        <w:t xml:space="preserve">R., Singletary, J., &amp; </w:t>
      </w:r>
      <w:proofErr w:type="spellStart"/>
      <w:r>
        <w:rPr>
          <w:rFonts w:ascii="Arial" w:hAnsi="Arial" w:cs="Arial"/>
          <w:sz w:val="22"/>
          <w:szCs w:val="22"/>
        </w:rPr>
        <w:t>Sherr</w:t>
      </w:r>
      <w:proofErr w:type="spellEnd"/>
      <w:r>
        <w:rPr>
          <w:rFonts w:ascii="Arial" w:hAnsi="Arial" w:cs="Arial"/>
          <w:sz w:val="22"/>
          <w:szCs w:val="22"/>
        </w:rPr>
        <w:t xml:space="preserve">, M. (2009). </w:t>
      </w:r>
      <w:r w:rsidRPr="001F19F7">
        <w:rPr>
          <w:rFonts w:ascii="Arial" w:hAnsi="Arial" w:cs="Arial"/>
          <w:sz w:val="22"/>
          <w:szCs w:val="22"/>
        </w:rPr>
        <w:t>A national study of administrative practices in religious organizations.</w:t>
      </w:r>
      <w:r>
        <w:rPr>
          <w:rFonts w:ascii="Arial" w:hAnsi="Arial" w:cs="Arial"/>
          <w:sz w:val="22"/>
          <w:szCs w:val="22"/>
        </w:rPr>
        <w:t xml:space="preserve"> </w:t>
      </w:r>
      <w:r w:rsidRPr="001F19F7">
        <w:rPr>
          <w:rFonts w:ascii="Arial" w:hAnsi="Arial" w:cs="Arial"/>
          <w:i/>
          <w:sz w:val="22"/>
          <w:szCs w:val="22"/>
        </w:rPr>
        <w:t>Social Work &amp; Christianity</w:t>
      </w:r>
      <w:r>
        <w:rPr>
          <w:rFonts w:ascii="Arial" w:hAnsi="Arial" w:cs="Arial"/>
          <w:sz w:val="22"/>
          <w:szCs w:val="22"/>
        </w:rPr>
        <w:t xml:space="preserve">, </w:t>
      </w:r>
      <w:r w:rsidRPr="008D619E">
        <w:rPr>
          <w:rFonts w:ascii="Arial" w:hAnsi="Arial" w:cs="Arial"/>
          <w:i/>
          <w:sz w:val="22"/>
          <w:szCs w:val="22"/>
        </w:rPr>
        <w:t>36</w:t>
      </w:r>
      <w:r w:rsidRPr="00DA4F75">
        <w:rPr>
          <w:rFonts w:ascii="Arial" w:hAnsi="Arial" w:cs="Arial"/>
          <w:sz w:val="22"/>
          <w:szCs w:val="22"/>
        </w:rPr>
        <w:t>(2),</w:t>
      </w:r>
      <w:r>
        <w:rPr>
          <w:rFonts w:ascii="Arial" w:hAnsi="Arial" w:cs="Arial"/>
          <w:sz w:val="22"/>
          <w:szCs w:val="22"/>
        </w:rPr>
        <w:t xml:space="preserve"> 127-142.</w:t>
      </w:r>
      <w:r w:rsidRPr="001F19F7">
        <w:rPr>
          <w:rFonts w:ascii="Arial" w:hAnsi="Arial" w:cs="Arial"/>
          <w:sz w:val="22"/>
          <w:szCs w:val="22"/>
        </w:rPr>
        <w:t xml:space="preserve"> </w:t>
      </w:r>
    </w:p>
    <w:p w:rsidR="00CE56BF" w:rsidRDefault="00CE56BF" w:rsidP="00CE56BF">
      <w:pPr>
        <w:tabs>
          <w:tab w:val="left" w:pos="1440"/>
          <w:tab w:val="left" w:pos="6480"/>
          <w:tab w:val="left" w:pos="7920"/>
          <w:tab w:val="left" w:pos="8640"/>
          <w:tab w:val="left" w:pos="9360"/>
          <w:tab w:val="left" w:pos="10080"/>
        </w:tabs>
        <w:ind w:left="900" w:right="1080" w:hanging="454"/>
        <w:rPr>
          <w:rFonts w:ascii="Arial" w:hAnsi="Arial" w:cs="Arial"/>
          <w:sz w:val="22"/>
          <w:szCs w:val="22"/>
        </w:rPr>
      </w:pPr>
    </w:p>
    <w:p w:rsidR="00CE56BF" w:rsidRDefault="00CE56BF" w:rsidP="00BB188B">
      <w:pPr>
        <w:tabs>
          <w:tab w:val="left" w:pos="1440"/>
          <w:tab w:val="left" w:pos="6480"/>
          <w:tab w:val="left" w:pos="7920"/>
          <w:tab w:val="left" w:pos="8640"/>
          <w:tab w:val="left" w:pos="9360"/>
          <w:tab w:val="left" w:pos="10080"/>
        </w:tabs>
        <w:ind w:left="900" w:right="1080" w:hanging="540"/>
        <w:rPr>
          <w:rFonts w:ascii="Arial" w:hAnsi="Arial" w:cs="Arial"/>
          <w:sz w:val="22"/>
          <w:szCs w:val="22"/>
        </w:rPr>
      </w:pPr>
      <w:r>
        <w:rPr>
          <w:rFonts w:ascii="Arial" w:hAnsi="Arial" w:cs="Arial"/>
          <w:sz w:val="22"/>
          <w:szCs w:val="22"/>
        </w:rPr>
        <w:t xml:space="preserve">Polson, L. &amp; Rogers, R. (2007). Counseling and mental health referral practices of church staff. </w:t>
      </w:r>
      <w:r w:rsidRPr="00A36001">
        <w:rPr>
          <w:rFonts w:ascii="Arial" w:hAnsi="Arial" w:cs="Arial"/>
          <w:i/>
          <w:sz w:val="22"/>
          <w:szCs w:val="22"/>
        </w:rPr>
        <w:t>Social Work &amp; Christianit</w:t>
      </w:r>
      <w:r>
        <w:rPr>
          <w:rFonts w:ascii="Arial" w:hAnsi="Arial" w:cs="Arial"/>
          <w:i/>
          <w:sz w:val="22"/>
          <w:szCs w:val="22"/>
        </w:rPr>
        <w:t>y, 34</w:t>
      </w:r>
      <w:r w:rsidRPr="00DA4F75">
        <w:rPr>
          <w:rFonts w:ascii="Arial" w:hAnsi="Arial" w:cs="Arial"/>
          <w:sz w:val="22"/>
          <w:szCs w:val="22"/>
        </w:rPr>
        <w:t>(1),</w:t>
      </w:r>
      <w:r>
        <w:rPr>
          <w:rFonts w:ascii="Arial" w:hAnsi="Arial" w:cs="Arial"/>
          <w:sz w:val="22"/>
          <w:szCs w:val="22"/>
        </w:rPr>
        <w:t xml:space="preserve"> 72-87.</w:t>
      </w:r>
    </w:p>
    <w:p w:rsidR="00CE56BF" w:rsidRDefault="00CE56BF" w:rsidP="00567130">
      <w:pPr>
        <w:tabs>
          <w:tab w:val="left" w:pos="1440"/>
          <w:tab w:val="left" w:pos="6480"/>
          <w:tab w:val="left" w:pos="7920"/>
          <w:tab w:val="left" w:pos="8640"/>
          <w:tab w:val="left" w:pos="9360"/>
          <w:tab w:val="left" w:pos="10080"/>
        </w:tabs>
        <w:ind w:left="900" w:right="1080" w:hanging="454"/>
        <w:rPr>
          <w:rFonts w:ascii="Arial" w:hAnsi="Arial" w:cs="Arial"/>
          <w:sz w:val="22"/>
          <w:szCs w:val="22"/>
        </w:rPr>
      </w:pPr>
    </w:p>
    <w:p w:rsidR="00567130" w:rsidRDefault="00A071CB" w:rsidP="00BB188B">
      <w:pPr>
        <w:tabs>
          <w:tab w:val="left" w:pos="1440"/>
          <w:tab w:val="left" w:pos="6480"/>
          <w:tab w:val="left" w:pos="7920"/>
          <w:tab w:val="left" w:pos="8640"/>
          <w:tab w:val="left" w:pos="9360"/>
          <w:tab w:val="left" w:pos="10080"/>
        </w:tabs>
        <w:ind w:left="900" w:right="1080" w:hanging="540"/>
        <w:rPr>
          <w:rFonts w:ascii="Arial" w:hAnsi="Arial" w:cs="Arial"/>
          <w:sz w:val="22"/>
          <w:szCs w:val="22"/>
        </w:rPr>
      </w:pPr>
      <w:r>
        <w:rPr>
          <w:rFonts w:ascii="Arial" w:hAnsi="Arial" w:cs="Arial"/>
          <w:sz w:val="22"/>
          <w:szCs w:val="22"/>
        </w:rPr>
        <w:t>Rogers, R. (2007</w:t>
      </w:r>
      <w:r w:rsidR="00567130">
        <w:rPr>
          <w:rFonts w:ascii="Arial" w:hAnsi="Arial" w:cs="Arial"/>
          <w:sz w:val="22"/>
          <w:szCs w:val="22"/>
        </w:rPr>
        <w:t xml:space="preserve">). Family literacy as a church ministry: A model. </w:t>
      </w:r>
      <w:r w:rsidR="00567130" w:rsidRPr="000D69D6">
        <w:rPr>
          <w:rFonts w:ascii="Arial" w:hAnsi="Arial" w:cs="Arial"/>
          <w:i/>
          <w:sz w:val="22"/>
          <w:szCs w:val="22"/>
        </w:rPr>
        <w:t>Fam</w:t>
      </w:r>
      <w:r w:rsidR="00567130">
        <w:rPr>
          <w:rFonts w:ascii="Arial" w:hAnsi="Arial" w:cs="Arial"/>
          <w:i/>
          <w:sz w:val="22"/>
          <w:szCs w:val="22"/>
        </w:rPr>
        <w:t>ily</w:t>
      </w:r>
      <w:r w:rsidR="004E5D84">
        <w:rPr>
          <w:rFonts w:ascii="Arial" w:hAnsi="Arial" w:cs="Arial"/>
          <w:i/>
          <w:sz w:val="22"/>
          <w:szCs w:val="22"/>
        </w:rPr>
        <w:t xml:space="preserve"> </w:t>
      </w:r>
      <w:r w:rsidR="00A0562D">
        <w:rPr>
          <w:rFonts w:ascii="Arial" w:hAnsi="Arial" w:cs="Arial"/>
          <w:i/>
          <w:sz w:val="22"/>
          <w:szCs w:val="22"/>
        </w:rPr>
        <w:t>&amp; Community</w:t>
      </w:r>
      <w:r w:rsidR="00567130">
        <w:rPr>
          <w:rFonts w:ascii="Arial" w:hAnsi="Arial" w:cs="Arial"/>
          <w:i/>
          <w:sz w:val="22"/>
          <w:szCs w:val="22"/>
        </w:rPr>
        <w:t xml:space="preserve"> </w:t>
      </w:r>
      <w:r w:rsidR="00567130" w:rsidRPr="000D69D6">
        <w:rPr>
          <w:rFonts w:ascii="Arial" w:hAnsi="Arial" w:cs="Arial"/>
          <w:i/>
          <w:sz w:val="22"/>
          <w:szCs w:val="22"/>
        </w:rPr>
        <w:t>Ministry</w:t>
      </w:r>
      <w:r w:rsidR="008D619E">
        <w:rPr>
          <w:rFonts w:ascii="Arial" w:hAnsi="Arial" w:cs="Arial"/>
          <w:i/>
          <w:sz w:val="22"/>
          <w:szCs w:val="22"/>
        </w:rPr>
        <w:t>,</w:t>
      </w:r>
      <w:r>
        <w:rPr>
          <w:rFonts w:ascii="Arial" w:hAnsi="Arial" w:cs="Arial"/>
          <w:sz w:val="22"/>
          <w:szCs w:val="22"/>
        </w:rPr>
        <w:t xml:space="preserve"> </w:t>
      </w:r>
      <w:r w:rsidRPr="00A071CB">
        <w:rPr>
          <w:rFonts w:ascii="Arial" w:hAnsi="Arial" w:cs="Arial"/>
          <w:i/>
          <w:sz w:val="22"/>
          <w:szCs w:val="22"/>
        </w:rPr>
        <w:t>22</w:t>
      </w:r>
      <w:r w:rsidRPr="00DA4F75">
        <w:rPr>
          <w:rFonts w:ascii="Arial" w:hAnsi="Arial" w:cs="Arial"/>
          <w:sz w:val="22"/>
          <w:szCs w:val="22"/>
        </w:rPr>
        <w:t>(2),</w:t>
      </w:r>
      <w:r>
        <w:rPr>
          <w:rFonts w:ascii="Arial" w:hAnsi="Arial" w:cs="Arial"/>
          <w:sz w:val="22"/>
          <w:szCs w:val="22"/>
        </w:rPr>
        <w:t xml:space="preserve"> 6-17</w:t>
      </w:r>
      <w:r w:rsidR="00567130">
        <w:rPr>
          <w:rFonts w:ascii="Arial" w:hAnsi="Arial" w:cs="Arial"/>
          <w:sz w:val="22"/>
          <w:szCs w:val="22"/>
        </w:rPr>
        <w:t>.</w:t>
      </w:r>
    </w:p>
    <w:p w:rsidR="002977FD" w:rsidRDefault="002977FD" w:rsidP="00567130">
      <w:pPr>
        <w:tabs>
          <w:tab w:val="left" w:pos="1440"/>
          <w:tab w:val="left" w:pos="6480"/>
          <w:tab w:val="left" w:pos="7920"/>
          <w:tab w:val="left" w:pos="8640"/>
          <w:tab w:val="left" w:pos="9360"/>
          <w:tab w:val="left" w:pos="10080"/>
        </w:tabs>
        <w:ind w:left="900" w:right="1080" w:hanging="454"/>
        <w:rPr>
          <w:rFonts w:ascii="Arial" w:hAnsi="Arial" w:cs="Arial"/>
          <w:sz w:val="22"/>
          <w:szCs w:val="22"/>
        </w:rPr>
      </w:pPr>
    </w:p>
    <w:p w:rsidR="006F4B7F" w:rsidRDefault="006F4B7F" w:rsidP="00BB188B">
      <w:pPr>
        <w:tabs>
          <w:tab w:val="left" w:pos="6480"/>
          <w:tab w:val="left" w:pos="7920"/>
          <w:tab w:val="left" w:pos="8640"/>
          <w:tab w:val="left" w:pos="9360"/>
          <w:tab w:val="left" w:pos="10080"/>
        </w:tabs>
        <w:ind w:left="900" w:right="1080" w:hanging="540"/>
        <w:rPr>
          <w:rFonts w:ascii="Arial" w:hAnsi="Arial" w:cs="Arial"/>
          <w:sz w:val="22"/>
          <w:szCs w:val="22"/>
        </w:rPr>
      </w:pPr>
      <w:r w:rsidRPr="00144327">
        <w:rPr>
          <w:rFonts w:ascii="Arial" w:hAnsi="Arial" w:cs="Arial"/>
          <w:sz w:val="22"/>
          <w:szCs w:val="22"/>
        </w:rPr>
        <w:t>Wood</w:t>
      </w:r>
      <w:r w:rsidR="00E55D21">
        <w:rPr>
          <w:rFonts w:ascii="Arial" w:hAnsi="Arial" w:cs="Arial"/>
          <w:sz w:val="22"/>
          <w:szCs w:val="22"/>
        </w:rPr>
        <w:t xml:space="preserve">, R., Rogers, R., &amp; Yancey, G. </w:t>
      </w:r>
      <w:r w:rsidR="00B87A3E">
        <w:rPr>
          <w:rFonts w:ascii="Arial" w:hAnsi="Arial" w:cs="Arial"/>
          <w:sz w:val="22"/>
          <w:szCs w:val="22"/>
        </w:rPr>
        <w:t xml:space="preserve">(2006). </w:t>
      </w:r>
      <w:r w:rsidR="00DA1363">
        <w:rPr>
          <w:rFonts w:ascii="Arial" w:hAnsi="Arial" w:cs="Arial"/>
          <w:sz w:val="22"/>
          <w:szCs w:val="22"/>
        </w:rPr>
        <w:t xml:space="preserve">Academic enrichment for students and ESL classes for parents strengthen a </w:t>
      </w:r>
      <w:r w:rsidRPr="00144327">
        <w:rPr>
          <w:rFonts w:ascii="Arial" w:hAnsi="Arial" w:cs="Arial"/>
          <w:sz w:val="22"/>
          <w:szCs w:val="22"/>
        </w:rPr>
        <w:t xml:space="preserve">community-based middle school.  </w:t>
      </w:r>
      <w:r w:rsidRPr="00144327">
        <w:rPr>
          <w:rFonts w:ascii="Arial" w:hAnsi="Arial" w:cs="Arial"/>
          <w:i/>
          <w:sz w:val="22"/>
          <w:szCs w:val="22"/>
        </w:rPr>
        <w:t>Middle School Journa</w:t>
      </w:r>
      <w:r w:rsidR="00DA1363" w:rsidRPr="00DA1363">
        <w:rPr>
          <w:rFonts w:ascii="Arial" w:hAnsi="Arial" w:cs="Arial"/>
          <w:i/>
          <w:sz w:val="22"/>
          <w:szCs w:val="22"/>
        </w:rPr>
        <w:t>l, 38(</w:t>
      </w:r>
      <w:r w:rsidR="00DA1363" w:rsidRPr="00DA4F75">
        <w:rPr>
          <w:rFonts w:ascii="Arial" w:hAnsi="Arial" w:cs="Arial"/>
          <w:sz w:val="22"/>
          <w:szCs w:val="22"/>
        </w:rPr>
        <w:t>1),</w:t>
      </w:r>
      <w:r w:rsidR="00DA1363">
        <w:rPr>
          <w:rFonts w:ascii="Arial" w:hAnsi="Arial" w:cs="Arial"/>
          <w:sz w:val="22"/>
          <w:szCs w:val="22"/>
        </w:rPr>
        <w:t xml:space="preserve"> 44-50</w:t>
      </w:r>
      <w:r>
        <w:rPr>
          <w:rFonts w:ascii="Arial" w:hAnsi="Arial" w:cs="Arial"/>
          <w:sz w:val="22"/>
          <w:szCs w:val="22"/>
        </w:rPr>
        <w:t>.</w:t>
      </w:r>
    </w:p>
    <w:p w:rsidR="00D21A4B" w:rsidRPr="00144327" w:rsidRDefault="00D21A4B" w:rsidP="006F4B7F">
      <w:pPr>
        <w:tabs>
          <w:tab w:val="left" w:pos="6480"/>
          <w:tab w:val="left" w:pos="7920"/>
          <w:tab w:val="left" w:pos="8640"/>
          <w:tab w:val="left" w:pos="9360"/>
          <w:tab w:val="left" w:pos="10080"/>
        </w:tabs>
        <w:ind w:left="900" w:right="1080" w:hanging="454"/>
        <w:rPr>
          <w:rFonts w:ascii="Arial" w:hAnsi="Arial" w:cs="Arial"/>
          <w:sz w:val="22"/>
          <w:szCs w:val="22"/>
        </w:rPr>
      </w:pPr>
    </w:p>
    <w:p w:rsidR="00CE56BF" w:rsidRDefault="00CE56BF" w:rsidP="00BB188B">
      <w:pPr>
        <w:tabs>
          <w:tab w:val="left" w:pos="900"/>
          <w:tab w:val="left" w:pos="6480"/>
          <w:tab w:val="left" w:pos="7920"/>
          <w:tab w:val="left" w:pos="8640"/>
          <w:tab w:val="left" w:pos="9360"/>
          <w:tab w:val="left" w:pos="10080"/>
        </w:tabs>
        <w:ind w:left="900" w:right="1080" w:hanging="540"/>
        <w:rPr>
          <w:rFonts w:ascii="Arial" w:hAnsi="Arial" w:cs="Arial"/>
          <w:sz w:val="22"/>
          <w:szCs w:val="22"/>
        </w:rPr>
      </w:pPr>
      <w:r w:rsidRPr="00144327">
        <w:rPr>
          <w:rFonts w:ascii="Arial" w:hAnsi="Arial" w:cs="Arial"/>
          <w:sz w:val="22"/>
          <w:szCs w:val="22"/>
        </w:rPr>
        <w:t>Rogers, R.</w:t>
      </w:r>
      <w:r>
        <w:rPr>
          <w:rFonts w:ascii="Arial" w:hAnsi="Arial" w:cs="Arial"/>
          <w:sz w:val="22"/>
          <w:szCs w:val="22"/>
        </w:rPr>
        <w:t xml:space="preserve">, Yancey, G., &amp; Singletary, J. (2005). </w:t>
      </w:r>
      <w:r w:rsidRPr="00144327">
        <w:rPr>
          <w:rFonts w:ascii="Arial" w:hAnsi="Arial" w:cs="Arial"/>
          <w:sz w:val="22"/>
          <w:szCs w:val="22"/>
        </w:rPr>
        <w:t xml:space="preserve">Methodological challenges in identifying effective practices in urban faith-based social service programs. </w:t>
      </w:r>
      <w:r w:rsidRPr="00144327">
        <w:rPr>
          <w:rFonts w:ascii="Arial" w:hAnsi="Arial" w:cs="Arial"/>
          <w:i/>
          <w:sz w:val="22"/>
          <w:szCs w:val="22"/>
        </w:rPr>
        <w:t xml:space="preserve">Social Work </w:t>
      </w:r>
      <w:r>
        <w:rPr>
          <w:rFonts w:ascii="Arial" w:hAnsi="Arial" w:cs="Arial"/>
          <w:i/>
          <w:sz w:val="22"/>
          <w:szCs w:val="22"/>
        </w:rPr>
        <w:t>&amp;</w:t>
      </w:r>
      <w:r w:rsidRPr="00144327">
        <w:rPr>
          <w:rFonts w:ascii="Arial" w:hAnsi="Arial" w:cs="Arial"/>
          <w:i/>
          <w:sz w:val="22"/>
          <w:szCs w:val="22"/>
        </w:rPr>
        <w:t xml:space="preserve"> Christianity</w:t>
      </w:r>
      <w:r>
        <w:rPr>
          <w:rFonts w:ascii="Arial" w:hAnsi="Arial" w:cs="Arial"/>
          <w:i/>
          <w:sz w:val="22"/>
          <w:szCs w:val="22"/>
        </w:rPr>
        <w:t>, 32</w:t>
      </w:r>
      <w:r w:rsidRPr="00DA4F75">
        <w:rPr>
          <w:rFonts w:ascii="Arial" w:hAnsi="Arial" w:cs="Arial"/>
          <w:sz w:val="22"/>
          <w:szCs w:val="22"/>
        </w:rPr>
        <w:t>(3),</w:t>
      </w:r>
      <w:r>
        <w:rPr>
          <w:rFonts w:ascii="Arial" w:hAnsi="Arial" w:cs="Arial"/>
          <w:sz w:val="22"/>
          <w:szCs w:val="22"/>
        </w:rPr>
        <w:t xml:space="preserve"> 190-208</w:t>
      </w:r>
      <w:r w:rsidRPr="00144327">
        <w:rPr>
          <w:rFonts w:ascii="Arial" w:hAnsi="Arial" w:cs="Arial"/>
          <w:sz w:val="22"/>
          <w:szCs w:val="22"/>
        </w:rPr>
        <w:t>.</w:t>
      </w:r>
      <w:r>
        <w:rPr>
          <w:rFonts w:ascii="Arial" w:hAnsi="Arial" w:cs="Arial"/>
          <w:sz w:val="22"/>
          <w:szCs w:val="22"/>
        </w:rPr>
        <w:t xml:space="preserve"> </w:t>
      </w:r>
    </w:p>
    <w:p w:rsidR="00CE56BF" w:rsidRDefault="00CE56BF" w:rsidP="00EA61EA">
      <w:pPr>
        <w:tabs>
          <w:tab w:val="left" w:pos="6480"/>
          <w:tab w:val="left" w:pos="7200"/>
          <w:tab w:val="left" w:pos="7920"/>
          <w:tab w:val="left" w:pos="8640"/>
          <w:tab w:val="left" w:pos="9360"/>
          <w:tab w:val="left" w:pos="10080"/>
        </w:tabs>
        <w:ind w:left="900" w:right="1080" w:hanging="454"/>
        <w:rPr>
          <w:rFonts w:ascii="Arial" w:hAnsi="Arial" w:cs="Arial"/>
          <w:sz w:val="22"/>
          <w:szCs w:val="22"/>
        </w:rPr>
      </w:pPr>
    </w:p>
    <w:p w:rsidR="00AF6DF2" w:rsidRPr="00144327" w:rsidRDefault="00C87B94" w:rsidP="00BB188B">
      <w:pPr>
        <w:tabs>
          <w:tab w:val="left" w:pos="6480"/>
          <w:tab w:val="left" w:pos="7200"/>
          <w:tab w:val="left" w:pos="7920"/>
          <w:tab w:val="left" w:pos="8640"/>
          <w:tab w:val="left" w:pos="9360"/>
          <w:tab w:val="left" w:pos="10080"/>
        </w:tabs>
        <w:ind w:left="900" w:right="1080" w:hanging="540"/>
        <w:rPr>
          <w:rFonts w:ascii="Arial" w:hAnsi="Arial" w:cs="Arial"/>
          <w:sz w:val="22"/>
          <w:szCs w:val="22"/>
        </w:rPr>
      </w:pPr>
      <w:r w:rsidRPr="00144327">
        <w:rPr>
          <w:rFonts w:ascii="Arial" w:hAnsi="Arial" w:cs="Arial"/>
          <w:sz w:val="22"/>
          <w:szCs w:val="22"/>
        </w:rPr>
        <w:t xml:space="preserve">Yancey, G., Rogers, R., Singletary, J., &amp; Taylor, L. </w:t>
      </w:r>
      <w:r w:rsidR="00EA61EA">
        <w:rPr>
          <w:rFonts w:ascii="Arial" w:hAnsi="Arial" w:cs="Arial"/>
          <w:sz w:val="22"/>
          <w:szCs w:val="22"/>
        </w:rPr>
        <w:t xml:space="preserve">(2004). </w:t>
      </w:r>
      <w:r w:rsidR="00334E93" w:rsidRPr="00144327">
        <w:rPr>
          <w:rFonts w:ascii="Arial" w:hAnsi="Arial" w:cs="Arial"/>
          <w:sz w:val="22"/>
          <w:szCs w:val="22"/>
        </w:rPr>
        <w:t>Public-private p</w:t>
      </w:r>
      <w:r w:rsidR="00AF6DF2" w:rsidRPr="00144327">
        <w:rPr>
          <w:rFonts w:ascii="Arial" w:hAnsi="Arial" w:cs="Arial"/>
          <w:sz w:val="22"/>
          <w:szCs w:val="22"/>
        </w:rPr>
        <w:t>artners</w:t>
      </w:r>
      <w:r w:rsidR="00334E93" w:rsidRPr="00144327">
        <w:rPr>
          <w:rFonts w:ascii="Arial" w:hAnsi="Arial" w:cs="Arial"/>
          <w:sz w:val="22"/>
          <w:szCs w:val="22"/>
        </w:rPr>
        <w:t>hips: Interactions between faith-based organizations and government e</w:t>
      </w:r>
      <w:r w:rsidR="00AF6DF2" w:rsidRPr="00144327">
        <w:rPr>
          <w:rFonts w:ascii="Arial" w:hAnsi="Arial" w:cs="Arial"/>
          <w:sz w:val="22"/>
          <w:szCs w:val="22"/>
        </w:rPr>
        <w:t>ntities</w:t>
      </w:r>
      <w:r w:rsidR="00334E93" w:rsidRPr="00144327">
        <w:rPr>
          <w:rFonts w:ascii="Arial" w:hAnsi="Arial" w:cs="Arial"/>
          <w:sz w:val="22"/>
          <w:szCs w:val="22"/>
        </w:rPr>
        <w:t>.</w:t>
      </w:r>
      <w:r w:rsidR="00AF6DF2" w:rsidRPr="00144327">
        <w:rPr>
          <w:rFonts w:ascii="Arial" w:hAnsi="Arial" w:cs="Arial"/>
          <w:sz w:val="22"/>
          <w:szCs w:val="22"/>
        </w:rPr>
        <w:t xml:space="preserve"> </w:t>
      </w:r>
      <w:r w:rsidR="00487481" w:rsidRPr="00487481">
        <w:rPr>
          <w:rFonts w:ascii="Arial" w:hAnsi="Arial" w:cs="Arial"/>
          <w:i/>
          <w:sz w:val="22"/>
          <w:szCs w:val="22"/>
        </w:rPr>
        <w:t>The</w:t>
      </w:r>
      <w:r w:rsidR="00487481">
        <w:rPr>
          <w:rFonts w:ascii="Arial" w:hAnsi="Arial" w:cs="Arial"/>
          <w:sz w:val="22"/>
          <w:szCs w:val="22"/>
        </w:rPr>
        <w:t xml:space="preserve"> </w:t>
      </w:r>
      <w:r w:rsidR="00AF6DF2" w:rsidRPr="00144327">
        <w:rPr>
          <w:rFonts w:ascii="Arial" w:hAnsi="Arial" w:cs="Arial"/>
          <w:i/>
          <w:sz w:val="22"/>
          <w:szCs w:val="22"/>
        </w:rPr>
        <w:t>Social Policy Journal</w:t>
      </w:r>
      <w:r w:rsidR="00487481">
        <w:rPr>
          <w:rFonts w:ascii="Arial" w:hAnsi="Arial" w:cs="Arial"/>
          <w:i/>
          <w:sz w:val="22"/>
          <w:szCs w:val="22"/>
        </w:rPr>
        <w:t>,</w:t>
      </w:r>
      <w:r w:rsidR="00DF4AD5">
        <w:rPr>
          <w:rFonts w:ascii="Arial" w:hAnsi="Arial" w:cs="Arial"/>
          <w:i/>
          <w:sz w:val="22"/>
          <w:szCs w:val="22"/>
        </w:rPr>
        <w:t xml:space="preserve"> </w:t>
      </w:r>
      <w:r w:rsidR="00487481" w:rsidRPr="003B7164">
        <w:rPr>
          <w:rFonts w:ascii="Arial" w:hAnsi="Arial" w:cs="Arial"/>
          <w:i/>
          <w:sz w:val="22"/>
          <w:szCs w:val="22"/>
        </w:rPr>
        <w:t>3</w:t>
      </w:r>
      <w:r w:rsidR="00487481" w:rsidRPr="00DA4F75">
        <w:rPr>
          <w:rFonts w:ascii="Arial" w:hAnsi="Arial" w:cs="Arial"/>
          <w:sz w:val="22"/>
          <w:szCs w:val="22"/>
        </w:rPr>
        <w:t>(4)</w:t>
      </w:r>
      <w:r w:rsidR="000C2093" w:rsidRPr="00DA4F75">
        <w:rPr>
          <w:rFonts w:ascii="Arial" w:hAnsi="Arial" w:cs="Arial"/>
          <w:sz w:val="22"/>
          <w:szCs w:val="22"/>
        </w:rPr>
        <w:t>,</w:t>
      </w:r>
      <w:r w:rsidR="000C2093" w:rsidRPr="000C2093">
        <w:rPr>
          <w:rFonts w:ascii="Arial" w:hAnsi="Arial" w:cs="Arial"/>
          <w:sz w:val="22"/>
          <w:szCs w:val="22"/>
        </w:rPr>
        <w:t xml:space="preserve"> 5-17</w:t>
      </w:r>
      <w:r w:rsidR="00AF6DF2" w:rsidRPr="00DF4AD5">
        <w:rPr>
          <w:rFonts w:ascii="Arial" w:hAnsi="Arial" w:cs="Arial"/>
          <w:sz w:val="22"/>
          <w:szCs w:val="22"/>
        </w:rPr>
        <w:t>.</w:t>
      </w:r>
    </w:p>
    <w:p w:rsidR="0065460C" w:rsidRDefault="0065460C">
      <w:pPr>
        <w:tabs>
          <w:tab w:val="left" w:pos="0"/>
          <w:tab w:val="center" w:pos="4680"/>
          <w:tab w:val="left" w:pos="5040"/>
        </w:tabs>
        <w:suppressAutoHyphens/>
        <w:rPr>
          <w:rFonts w:ascii="Arial" w:hAnsi="Arial"/>
          <w:bCs/>
          <w:sz w:val="22"/>
        </w:rPr>
      </w:pPr>
    </w:p>
    <w:p w:rsidR="00567130" w:rsidRDefault="00567130" w:rsidP="00EA61EA">
      <w:pPr>
        <w:tabs>
          <w:tab w:val="left" w:pos="2116"/>
        </w:tabs>
        <w:ind w:left="900" w:hanging="540"/>
        <w:rPr>
          <w:rFonts w:ascii="Arial" w:hAnsi="Arial" w:cs="Arial"/>
          <w:b/>
          <w:sz w:val="22"/>
          <w:szCs w:val="22"/>
        </w:rPr>
      </w:pPr>
      <w:r w:rsidRPr="00567130">
        <w:rPr>
          <w:rFonts w:ascii="Arial" w:hAnsi="Arial" w:cs="Arial"/>
          <w:b/>
          <w:sz w:val="22"/>
          <w:szCs w:val="22"/>
        </w:rPr>
        <w:t>Web Publications (peer-reviewed)</w:t>
      </w:r>
    </w:p>
    <w:p w:rsidR="00567130" w:rsidRPr="00567130" w:rsidRDefault="00567130" w:rsidP="00EA61EA">
      <w:pPr>
        <w:tabs>
          <w:tab w:val="left" w:pos="2116"/>
        </w:tabs>
        <w:ind w:left="900" w:hanging="540"/>
        <w:rPr>
          <w:rFonts w:ascii="Arial" w:hAnsi="Arial" w:cs="Arial"/>
          <w:b/>
          <w:sz w:val="22"/>
          <w:szCs w:val="22"/>
        </w:rPr>
      </w:pPr>
    </w:p>
    <w:p w:rsidR="009C3215" w:rsidRDefault="00EA61EA" w:rsidP="00EA61EA">
      <w:pPr>
        <w:tabs>
          <w:tab w:val="left" w:pos="2116"/>
        </w:tabs>
        <w:ind w:left="900" w:hanging="540"/>
        <w:rPr>
          <w:rFonts w:ascii="Arial" w:hAnsi="Arial" w:cs="Arial"/>
          <w:sz w:val="22"/>
          <w:szCs w:val="22"/>
        </w:rPr>
      </w:pPr>
      <w:r w:rsidRPr="00EA61EA">
        <w:rPr>
          <w:rFonts w:ascii="Arial" w:hAnsi="Arial" w:cs="Arial"/>
          <w:sz w:val="22"/>
          <w:szCs w:val="22"/>
        </w:rPr>
        <w:t>Rogers, R., Ya</w:t>
      </w:r>
      <w:r w:rsidR="00B45E40">
        <w:rPr>
          <w:rFonts w:ascii="Arial" w:hAnsi="Arial" w:cs="Arial"/>
          <w:sz w:val="22"/>
          <w:szCs w:val="22"/>
        </w:rPr>
        <w:t xml:space="preserve">ncey, G., &amp; Brennan </w:t>
      </w:r>
      <w:proofErr w:type="spellStart"/>
      <w:r w:rsidR="00B45E40">
        <w:rPr>
          <w:rFonts w:ascii="Arial" w:hAnsi="Arial" w:cs="Arial"/>
          <w:sz w:val="22"/>
          <w:szCs w:val="22"/>
        </w:rPr>
        <w:t>Homiak</w:t>
      </w:r>
      <w:proofErr w:type="spellEnd"/>
      <w:r w:rsidR="00B45E40">
        <w:rPr>
          <w:rFonts w:ascii="Arial" w:hAnsi="Arial" w:cs="Arial"/>
          <w:sz w:val="22"/>
          <w:szCs w:val="22"/>
        </w:rPr>
        <w:t xml:space="preserve">, K. (2005). </w:t>
      </w:r>
      <w:r w:rsidRPr="00EA61EA">
        <w:rPr>
          <w:rFonts w:ascii="Arial" w:hAnsi="Arial" w:cs="Arial"/>
          <w:sz w:val="22"/>
          <w:szCs w:val="22"/>
        </w:rPr>
        <w:t xml:space="preserve">Health care services of faith-based </w:t>
      </w:r>
      <w:r w:rsidRPr="00EA61EA">
        <w:rPr>
          <w:rFonts w:ascii="Arial" w:hAnsi="Arial" w:cs="Arial"/>
          <w:sz w:val="22"/>
          <w:szCs w:val="22"/>
        </w:rPr>
        <w:lastRenderedPageBreak/>
        <w:t xml:space="preserve">organizations and congregations.  (Faith and Service Technical Education Network).  </w:t>
      </w:r>
      <w:smartTag w:uri="urn:schemas-microsoft-com:office:smarttags" w:element="place">
        <w:smartTag w:uri="urn:schemas-microsoft-com:office:smarttags" w:element="PlaceName">
          <w:r w:rsidRPr="00EA61EA">
            <w:rPr>
              <w:rFonts w:ascii="Arial" w:hAnsi="Arial" w:cs="Arial"/>
              <w:sz w:val="22"/>
              <w:szCs w:val="22"/>
            </w:rPr>
            <w:t>Baylor</w:t>
          </w:r>
        </w:smartTag>
        <w:r w:rsidRPr="00EA61EA">
          <w:rPr>
            <w:rFonts w:ascii="Arial" w:hAnsi="Arial" w:cs="Arial"/>
            <w:sz w:val="22"/>
            <w:szCs w:val="22"/>
          </w:rPr>
          <w:t xml:space="preserve"> </w:t>
        </w:r>
        <w:smartTag w:uri="urn:schemas-microsoft-com:office:smarttags" w:element="PlaceType">
          <w:r w:rsidRPr="00EA61EA">
            <w:rPr>
              <w:rFonts w:ascii="Arial" w:hAnsi="Arial" w:cs="Arial"/>
              <w:sz w:val="22"/>
              <w:szCs w:val="22"/>
            </w:rPr>
            <w:t>University</w:t>
          </w:r>
        </w:smartTag>
      </w:smartTag>
      <w:r w:rsidRPr="00EA61EA">
        <w:rPr>
          <w:rFonts w:ascii="Arial" w:hAnsi="Arial" w:cs="Arial"/>
          <w:sz w:val="22"/>
          <w:szCs w:val="22"/>
        </w:rPr>
        <w:t>:  Center for Family and Community Ministries.</w:t>
      </w:r>
    </w:p>
    <w:p w:rsidR="0020631E" w:rsidRDefault="0020631E" w:rsidP="00EA61EA">
      <w:pPr>
        <w:tabs>
          <w:tab w:val="left" w:pos="2116"/>
        </w:tabs>
        <w:ind w:left="900" w:hanging="540"/>
        <w:rPr>
          <w:rFonts w:ascii="Arial" w:hAnsi="Arial" w:cs="Arial"/>
          <w:sz w:val="22"/>
          <w:szCs w:val="22"/>
        </w:rPr>
      </w:pPr>
    </w:p>
    <w:p w:rsidR="00EA61EA" w:rsidRDefault="00EA61EA" w:rsidP="00EA61EA">
      <w:pPr>
        <w:tabs>
          <w:tab w:val="left" w:pos="2116"/>
        </w:tabs>
        <w:ind w:left="900" w:hanging="540"/>
        <w:rPr>
          <w:rFonts w:ascii="Arial" w:hAnsi="Arial" w:cs="Arial"/>
          <w:sz w:val="22"/>
          <w:szCs w:val="22"/>
        </w:rPr>
      </w:pPr>
      <w:r w:rsidRPr="00EA61EA">
        <w:rPr>
          <w:rFonts w:ascii="Arial" w:hAnsi="Arial" w:cs="Arial"/>
          <w:sz w:val="22"/>
          <w:szCs w:val="22"/>
        </w:rPr>
        <w:t>Rogers, R., Ya</w:t>
      </w:r>
      <w:r w:rsidR="00B45E40">
        <w:rPr>
          <w:rFonts w:ascii="Arial" w:hAnsi="Arial" w:cs="Arial"/>
          <w:sz w:val="22"/>
          <w:szCs w:val="22"/>
        </w:rPr>
        <w:t xml:space="preserve">ncey, G., &amp; Chism Carbajal, S. </w:t>
      </w:r>
      <w:r w:rsidRPr="00EA61EA">
        <w:rPr>
          <w:rFonts w:ascii="Arial" w:hAnsi="Arial" w:cs="Arial"/>
          <w:sz w:val="22"/>
          <w:szCs w:val="22"/>
        </w:rPr>
        <w:t xml:space="preserve">(2005). Fundraising strategies in FBOs and congregations.  (Faith and Service Technical Education Network).  </w:t>
      </w:r>
      <w:smartTag w:uri="urn:schemas-microsoft-com:office:smarttags" w:element="place">
        <w:smartTag w:uri="urn:schemas-microsoft-com:office:smarttags" w:element="PlaceName">
          <w:r w:rsidRPr="00EA61EA">
            <w:rPr>
              <w:rFonts w:ascii="Arial" w:hAnsi="Arial" w:cs="Arial"/>
              <w:sz w:val="22"/>
              <w:szCs w:val="22"/>
            </w:rPr>
            <w:t>Baylor</w:t>
          </w:r>
        </w:smartTag>
        <w:r w:rsidRPr="00EA61EA">
          <w:rPr>
            <w:rFonts w:ascii="Arial" w:hAnsi="Arial" w:cs="Arial"/>
            <w:sz w:val="22"/>
            <w:szCs w:val="22"/>
          </w:rPr>
          <w:t xml:space="preserve"> </w:t>
        </w:r>
        <w:smartTag w:uri="urn:schemas-microsoft-com:office:smarttags" w:element="PlaceType">
          <w:r w:rsidRPr="00EA61EA">
            <w:rPr>
              <w:rFonts w:ascii="Arial" w:hAnsi="Arial" w:cs="Arial"/>
              <w:sz w:val="22"/>
              <w:szCs w:val="22"/>
            </w:rPr>
            <w:t>University</w:t>
          </w:r>
        </w:smartTag>
      </w:smartTag>
      <w:r w:rsidRPr="00EA61EA">
        <w:rPr>
          <w:rFonts w:ascii="Arial" w:hAnsi="Arial" w:cs="Arial"/>
          <w:sz w:val="22"/>
          <w:szCs w:val="22"/>
        </w:rPr>
        <w:t>:  Center for Family and Community Ministries.</w:t>
      </w:r>
    </w:p>
    <w:p w:rsidR="00154F05" w:rsidRPr="00EA61EA" w:rsidRDefault="00154F05" w:rsidP="00EA61EA">
      <w:pPr>
        <w:tabs>
          <w:tab w:val="left" w:pos="2116"/>
        </w:tabs>
        <w:ind w:left="900" w:hanging="540"/>
        <w:rPr>
          <w:rFonts w:ascii="Arial" w:hAnsi="Arial" w:cs="Arial"/>
          <w:sz w:val="22"/>
          <w:szCs w:val="22"/>
        </w:rPr>
      </w:pPr>
    </w:p>
    <w:p w:rsidR="00EA61EA" w:rsidRDefault="00EA61EA" w:rsidP="00EA61EA">
      <w:pPr>
        <w:tabs>
          <w:tab w:val="left" w:pos="1260"/>
          <w:tab w:val="left" w:pos="1530"/>
        </w:tabs>
        <w:ind w:left="900" w:hanging="540"/>
        <w:rPr>
          <w:rFonts w:ascii="Arial" w:hAnsi="Arial" w:cs="Arial"/>
          <w:sz w:val="22"/>
          <w:szCs w:val="22"/>
        </w:rPr>
      </w:pPr>
      <w:smartTag w:uri="urn:schemas-microsoft-com:office:smarttags" w:element="City">
        <w:r w:rsidRPr="00EA61EA">
          <w:rPr>
            <w:rFonts w:ascii="Arial" w:hAnsi="Arial" w:cs="Arial"/>
            <w:sz w:val="22"/>
            <w:szCs w:val="22"/>
          </w:rPr>
          <w:t>Rogers</w:t>
        </w:r>
      </w:smartTag>
      <w:r w:rsidRPr="00EA61EA">
        <w:rPr>
          <w:rFonts w:ascii="Arial" w:hAnsi="Arial" w:cs="Arial"/>
          <w:sz w:val="22"/>
          <w:szCs w:val="22"/>
        </w:rPr>
        <w:t xml:space="preserve">, R., Yancey, G., Singletary, J., Brennan </w:t>
      </w:r>
      <w:proofErr w:type="spellStart"/>
      <w:r w:rsidRPr="00EA61EA">
        <w:rPr>
          <w:rFonts w:ascii="Arial" w:hAnsi="Arial" w:cs="Arial"/>
          <w:sz w:val="22"/>
          <w:szCs w:val="22"/>
        </w:rPr>
        <w:t>Homiak</w:t>
      </w:r>
      <w:proofErr w:type="spellEnd"/>
      <w:r w:rsidRPr="00EA61EA">
        <w:rPr>
          <w:rFonts w:ascii="Arial" w:hAnsi="Arial" w:cs="Arial"/>
          <w:sz w:val="22"/>
          <w:szCs w:val="22"/>
        </w:rPr>
        <w:t xml:space="preserve">, K, &amp; </w:t>
      </w:r>
      <w:smartTag w:uri="urn:schemas-microsoft-com:office:smarttags" w:element="place">
        <w:smartTag w:uri="urn:schemas-microsoft-com:office:smarttags" w:element="City">
          <w:r w:rsidRPr="00EA61EA">
            <w:rPr>
              <w:rFonts w:ascii="Arial" w:hAnsi="Arial" w:cs="Arial"/>
              <w:sz w:val="22"/>
              <w:szCs w:val="22"/>
            </w:rPr>
            <w:t>Garland</w:t>
          </w:r>
        </w:smartTag>
      </w:smartTag>
      <w:r w:rsidR="00B45E40">
        <w:rPr>
          <w:rFonts w:ascii="Arial" w:hAnsi="Arial" w:cs="Arial"/>
          <w:sz w:val="22"/>
          <w:szCs w:val="22"/>
        </w:rPr>
        <w:t xml:space="preserve">, D. </w:t>
      </w:r>
      <w:r w:rsidRPr="00EA61EA">
        <w:rPr>
          <w:rFonts w:ascii="Arial" w:hAnsi="Arial" w:cs="Arial"/>
          <w:sz w:val="22"/>
          <w:szCs w:val="22"/>
        </w:rPr>
        <w:t xml:space="preserve">(2005). Administrative practices and how they relate to other organizational characteristics.  (Faith and Service Technical Education Network).  </w:t>
      </w:r>
      <w:smartTag w:uri="urn:schemas-microsoft-com:office:smarttags" w:element="place">
        <w:smartTag w:uri="urn:schemas-microsoft-com:office:smarttags" w:element="PlaceName">
          <w:r w:rsidRPr="00EA61EA">
            <w:rPr>
              <w:rFonts w:ascii="Arial" w:hAnsi="Arial" w:cs="Arial"/>
              <w:sz w:val="22"/>
              <w:szCs w:val="22"/>
            </w:rPr>
            <w:t>Baylor</w:t>
          </w:r>
        </w:smartTag>
        <w:r w:rsidRPr="00EA61EA">
          <w:rPr>
            <w:rFonts w:ascii="Arial" w:hAnsi="Arial" w:cs="Arial"/>
            <w:sz w:val="22"/>
            <w:szCs w:val="22"/>
          </w:rPr>
          <w:t xml:space="preserve"> </w:t>
        </w:r>
        <w:smartTag w:uri="urn:schemas-microsoft-com:office:smarttags" w:element="PlaceType">
          <w:r w:rsidRPr="00EA61EA">
            <w:rPr>
              <w:rFonts w:ascii="Arial" w:hAnsi="Arial" w:cs="Arial"/>
              <w:sz w:val="22"/>
              <w:szCs w:val="22"/>
            </w:rPr>
            <w:t>University</w:t>
          </w:r>
        </w:smartTag>
      </w:smartTag>
      <w:r w:rsidRPr="00EA61EA">
        <w:rPr>
          <w:rFonts w:ascii="Arial" w:hAnsi="Arial" w:cs="Arial"/>
          <w:sz w:val="22"/>
          <w:szCs w:val="22"/>
        </w:rPr>
        <w:t>:  Center for Family and Community Ministries.</w:t>
      </w:r>
    </w:p>
    <w:p w:rsidR="00993114" w:rsidRDefault="00993114" w:rsidP="00EA61EA">
      <w:pPr>
        <w:ind w:left="900" w:hanging="540"/>
        <w:rPr>
          <w:rFonts w:ascii="Arial" w:hAnsi="Arial" w:cs="Arial"/>
          <w:sz w:val="22"/>
          <w:szCs w:val="22"/>
        </w:rPr>
      </w:pPr>
    </w:p>
    <w:p w:rsidR="00EA61EA" w:rsidRPr="00EA61EA" w:rsidRDefault="00EA61EA" w:rsidP="00EA61EA">
      <w:pPr>
        <w:ind w:left="900" w:hanging="540"/>
        <w:rPr>
          <w:rFonts w:ascii="Arial" w:hAnsi="Arial" w:cs="Arial"/>
          <w:sz w:val="22"/>
          <w:szCs w:val="22"/>
        </w:rPr>
      </w:pPr>
      <w:smartTag w:uri="urn:schemas-microsoft-com:office:smarttags" w:element="City">
        <w:r w:rsidRPr="00EA61EA">
          <w:rPr>
            <w:rFonts w:ascii="Arial" w:hAnsi="Arial" w:cs="Arial"/>
            <w:sz w:val="22"/>
            <w:szCs w:val="22"/>
          </w:rPr>
          <w:t>Rogers</w:t>
        </w:r>
      </w:smartTag>
      <w:r w:rsidRPr="00EA61EA">
        <w:rPr>
          <w:rFonts w:ascii="Arial" w:hAnsi="Arial" w:cs="Arial"/>
          <w:sz w:val="22"/>
          <w:szCs w:val="22"/>
        </w:rPr>
        <w:t xml:space="preserve">, R., Yancey, G., Singletary, J., Brennan </w:t>
      </w:r>
      <w:proofErr w:type="spellStart"/>
      <w:r w:rsidRPr="00EA61EA">
        <w:rPr>
          <w:rFonts w:ascii="Arial" w:hAnsi="Arial" w:cs="Arial"/>
          <w:sz w:val="22"/>
          <w:szCs w:val="22"/>
        </w:rPr>
        <w:t>Homiak</w:t>
      </w:r>
      <w:proofErr w:type="spellEnd"/>
      <w:r w:rsidRPr="00EA61EA">
        <w:rPr>
          <w:rFonts w:ascii="Arial" w:hAnsi="Arial" w:cs="Arial"/>
          <w:sz w:val="22"/>
          <w:szCs w:val="22"/>
        </w:rPr>
        <w:t xml:space="preserve">, K., &amp; </w:t>
      </w:r>
      <w:smartTag w:uri="urn:schemas-microsoft-com:office:smarttags" w:element="place">
        <w:smartTag w:uri="urn:schemas-microsoft-com:office:smarttags" w:element="City">
          <w:r w:rsidRPr="00EA61EA">
            <w:rPr>
              <w:rFonts w:ascii="Arial" w:hAnsi="Arial" w:cs="Arial"/>
              <w:sz w:val="22"/>
              <w:szCs w:val="22"/>
            </w:rPr>
            <w:t>Garland</w:t>
          </w:r>
        </w:smartTag>
      </w:smartTag>
      <w:r w:rsidR="00B45E40">
        <w:rPr>
          <w:rFonts w:ascii="Arial" w:hAnsi="Arial" w:cs="Arial"/>
          <w:sz w:val="22"/>
          <w:szCs w:val="22"/>
        </w:rPr>
        <w:t xml:space="preserve">, D. </w:t>
      </w:r>
      <w:r w:rsidRPr="00EA61EA">
        <w:rPr>
          <w:rFonts w:ascii="Arial" w:hAnsi="Arial" w:cs="Arial"/>
          <w:sz w:val="22"/>
          <w:szCs w:val="22"/>
        </w:rPr>
        <w:t xml:space="preserve">(2005). Faith identity and faith culture:   New dimensions for describing congregations and religiously-affiliated organizations.  (Faith and Service Technical Education Network).  </w:t>
      </w:r>
      <w:smartTag w:uri="urn:schemas-microsoft-com:office:smarttags" w:element="place">
        <w:smartTag w:uri="urn:schemas-microsoft-com:office:smarttags" w:element="PlaceName">
          <w:r w:rsidRPr="00EA61EA">
            <w:rPr>
              <w:rFonts w:ascii="Arial" w:hAnsi="Arial" w:cs="Arial"/>
              <w:sz w:val="22"/>
              <w:szCs w:val="22"/>
            </w:rPr>
            <w:t>Baylor</w:t>
          </w:r>
        </w:smartTag>
        <w:r w:rsidRPr="00EA61EA">
          <w:rPr>
            <w:rFonts w:ascii="Arial" w:hAnsi="Arial" w:cs="Arial"/>
            <w:sz w:val="22"/>
            <w:szCs w:val="22"/>
          </w:rPr>
          <w:t xml:space="preserve"> </w:t>
        </w:r>
        <w:smartTag w:uri="urn:schemas-microsoft-com:office:smarttags" w:element="PlaceType">
          <w:r w:rsidRPr="00EA61EA">
            <w:rPr>
              <w:rFonts w:ascii="Arial" w:hAnsi="Arial" w:cs="Arial"/>
              <w:sz w:val="22"/>
              <w:szCs w:val="22"/>
            </w:rPr>
            <w:t>University</w:t>
          </w:r>
        </w:smartTag>
      </w:smartTag>
      <w:r w:rsidRPr="00EA61EA">
        <w:rPr>
          <w:rFonts w:ascii="Arial" w:hAnsi="Arial" w:cs="Arial"/>
          <w:sz w:val="22"/>
          <w:szCs w:val="22"/>
        </w:rPr>
        <w:t>:  Center for Family and Community Ministries.</w:t>
      </w:r>
    </w:p>
    <w:p w:rsidR="00840911" w:rsidRDefault="00840911" w:rsidP="00EA61EA">
      <w:pPr>
        <w:ind w:left="900" w:hanging="540"/>
        <w:rPr>
          <w:rFonts w:ascii="Arial" w:hAnsi="Arial" w:cs="Arial"/>
          <w:sz w:val="22"/>
          <w:szCs w:val="22"/>
        </w:rPr>
      </w:pPr>
    </w:p>
    <w:p w:rsidR="00EA61EA" w:rsidRDefault="00EA61EA" w:rsidP="00EA61EA">
      <w:pPr>
        <w:ind w:left="900" w:hanging="540"/>
        <w:rPr>
          <w:rFonts w:ascii="Arial" w:hAnsi="Arial" w:cs="Arial"/>
          <w:sz w:val="22"/>
          <w:szCs w:val="22"/>
        </w:rPr>
      </w:pPr>
      <w:r w:rsidRPr="00EA61EA">
        <w:rPr>
          <w:rFonts w:ascii="Arial" w:hAnsi="Arial" w:cs="Arial"/>
          <w:sz w:val="22"/>
          <w:szCs w:val="22"/>
        </w:rPr>
        <w:t xml:space="preserve">Brennan </w:t>
      </w:r>
      <w:proofErr w:type="spellStart"/>
      <w:r w:rsidRPr="00EA61EA">
        <w:rPr>
          <w:rFonts w:ascii="Arial" w:hAnsi="Arial" w:cs="Arial"/>
          <w:sz w:val="22"/>
          <w:szCs w:val="22"/>
        </w:rPr>
        <w:t>Homiak</w:t>
      </w:r>
      <w:proofErr w:type="spellEnd"/>
      <w:r w:rsidRPr="00EA61EA">
        <w:rPr>
          <w:rFonts w:ascii="Arial" w:hAnsi="Arial" w:cs="Arial"/>
          <w:sz w:val="22"/>
          <w:szCs w:val="22"/>
        </w:rPr>
        <w:t>, K., Rogers, R., Yancey, G., &amp; Sin</w:t>
      </w:r>
      <w:r w:rsidR="00B45E40">
        <w:rPr>
          <w:rFonts w:ascii="Arial" w:hAnsi="Arial" w:cs="Arial"/>
          <w:sz w:val="22"/>
          <w:szCs w:val="22"/>
        </w:rPr>
        <w:t xml:space="preserve">gletary, J. </w:t>
      </w:r>
      <w:r w:rsidRPr="00EA61EA">
        <w:rPr>
          <w:rFonts w:ascii="Arial" w:hAnsi="Arial" w:cs="Arial"/>
          <w:sz w:val="22"/>
          <w:szCs w:val="22"/>
        </w:rPr>
        <w:t xml:space="preserve">(2005). Faith-based organizations &amp; congregations: Their programs and services.  (Faith and Service Technical Education Network).  </w:t>
      </w:r>
      <w:smartTag w:uri="urn:schemas-microsoft-com:office:smarttags" w:element="place">
        <w:smartTag w:uri="urn:schemas-microsoft-com:office:smarttags" w:element="PlaceName">
          <w:r w:rsidRPr="00EA61EA">
            <w:rPr>
              <w:rFonts w:ascii="Arial" w:hAnsi="Arial" w:cs="Arial"/>
              <w:sz w:val="22"/>
              <w:szCs w:val="22"/>
            </w:rPr>
            <w:t>Baylor</w:t>
          </w:r>
        </w:smartTag>
        <w:r w:rsidRPr="00EA61EA">
          <w:rPr>
            <w:rFonts w:ascii="Arial" w:hAnsi="Arial" w:cs="Arial"/>
            <w:sz w:val="22"/>
            <w:szCs w:val="22"/>
          </w:rPr>
          <w:t xml:space="preserve"> </w:t>
        </w:r>
        <w:smartTag w:uri="urn:schemas-microsoft-com:office:smarttags" w:element="PlaceType">
          <w:r w:rsidRPr="00EA61EA">
            <w:rPr>
              <w:rFonts w:ascii="Arial" w:hAnsi="Arial" w:cs="Arial"/>
              <w:sz w:val="22"/>
              <w:szCs w:val="22"/>
            </w:rPr>
            <w:t>University</w:t>
          </w:r>
        </w:smartTag>
      </w:smartTag>
      <w:r w:rsidRPr="00EA61EA">
        <w:rPr>
          <w:rFonts w:ascii="Arial" w:hAnsi="Arial" w:cs="Arial"/>
          <w:sz w:val="22"/>
          <w:szCs w:val="22"/>
        </w:rPr>
        <w:t>:  Center for Family and Community Ministries.</w:t>
      </w:r>
    </w:p>
    <w:p w:rsidR="00154F05" w:rsidRDefault="00154F05" w:rsidP="00EA61EA">
      <w:pPr>
        <w:ind w:left="900" w:hanging="540"/>
        <w:rPr>
          <w:rFonts w:ascii="Arial" w:hAnsi="Arial" w:cs="Arial"/>
          <w:sz w:val="22"/>
          <w:szCs w:val="22"/>
        </w:rPr>
      </w:pPr>
    </w:p>
    <w:p w:rsidR="00F34317" w:rsidRDefault="00F34317" w:rsidP="00EA61EA">
      <w:pPr>
        <w:tabs>
          <w:tab w:val="left" w:pos="2116"/>
        </w:tabs>
        <w:ind w:left="900" w:hanging="540"/>
        <w:rPr>
          <w:rFonts w:ascii="Arial" w:hAnsi="Arial" w:cs="Arial"/>
          <w:sz w:val="22"/>
          <w:szCs w:val="22"/>
        </w:rPr>
      </w:pPr>
    </w:p>
    <w:p w:rsidR="00EA61EA" w:rsidRDefault="00B45E40" w:rsidP="00EA61EA">
      <w:pPr>
        <w:tabs>
          <w:tab w:val="left" w:pos="2116"/>
        </w:tabs>
        <w:ind w:left="900" w:hanging="540"/>
        <w:rPr>
          <w:rFonts w:ascii="Arial" w:hAnsi="Arial" w:cs="Arial"/>
          <w:sz w:val="22"/>
          <w:szCs w:val="22"/>
        </w:rPr>
      </w:pPr>
      <w:r>
        <w:rPr>
          <w:rFonts w:ascii="Arial" w:hAnsi="Arial" w:cs="Arial"/>
          <w:sz w:val="22"/>
          <w:szCs w:val="22"/>
        </w:rPr>
        <w:t xml:space="preserve">Yancey, G. &amp; Rogers, R. </w:t>
      </w:r>
      <w:r w:rsidR="00EA61EA" w:rsidRPr="00EA61EA">
        <w:rPr>
          <w:rFonts w:ascii="Arial" w:hAnsi="Arial" w:cs="Arial"/>
          <w:sz w:val="22"/>
          <w:szCs w:val="22"/>
        </w:rPr>
        <w:t>(2005). Faith-based o</w:t>
      </w:r>
      <w:r>
        <w:rPr>
          <w:rFonts w:ascii="Arial" w:hAnsi="Arial" w:cs="Arial"/>
          <w:sz w:val="22"/>
          <w:szCs w:val="22"/>
        </w:rPr>
        <w:t xml:space="preserve">rganizations &amp; partnerships. </w:t>
      </w:r>
      <w:r w:rsidR="00EA61EA" w:rsidRPr="00EA61EA">
        <w:rPr>
          <w:rFonts w:ascii="Arial" w:hAnsi="Arial" w:cs="Arial"/>
          <w:sz w:val="22"/>
          <w:szCs w:val="22"/>
        </w:rPr>
        <w:t xml:space="preserve">(Faith and Service Technical Education Network).  </w:t>
      </w:r>
      <w:smartTag w:uri="urn:schemas-microsoft-com:office:smarttags" w:element="place">
        <w:smartTag w:uri="urn:schemas-microsoft-com:office:smarttags" w:element="PlaceName">
          <w:r w:rsidR="00EA61EA" w:rsidRPr="00EA61EA">
            <w:rPr>
              <w:rFonts w:ascii="Arial" w:hAnsi="Arial" w:cs="Arial"/>
              <w:sz w:val="22"/>
              <w:szCs w:val="22"/>
            </w:rPr>
            <w:t>Baylor</w:t>
          </w:r>
        </w:smartTag>
        <w:r w:rsidR="00EA61EA" w:rsidRPr="00EA61EA">
          <w:rPr>
            <w:rFonts w:ascii="Arial" w:hAnsi="Arial" w:cs="Arial"/>
            <w:sz w:val="22"/>
            <w:szCs w:val="22"/>
          </w:rPr>
          <w:t xml:space="preserve"> </w:t>
        </w:r>
        <w:smartTag w:uri="urn:schemas-microsoft-com:office:smarttags" w:element="PlaceType">
          <w:r w:rsidR="00EA61EA" w:rsidRPr="00EA61EA">
            <w:rPr>
              <w:rFonts w:ascii="Arial" w:hAnsi="Arial" w:cs="Arial"/>
              <w:sz w:val="22"/>
              <w:szCs w:val="22"/>
            </w:rPr>
            <w:t>University</w:t>
          </w:r>
        </w:smartTag>
      </w:smartTag>
      <w:r>
        <w:rPr>
          <w:rFonts w:ascii="Arial" w:hAnsi="Arial" w:cs="Arial"/>
          <w:sz w:val="22"/>
          <w:szCs w:val="22"/>
        </w:rPr>
        <w:t xml:space="preserve">: </w:t>
      </w:r>
      <w:r w:rsidR="00EA61EA" w:rsidRPr="00EA61EA">
        <w:rPr>
          <w:rFonts w:ascii="Arial" w:hAnsi="Arial" w:cs="Arial"/>
          <w:sz w:val="22"/>
          <w:szCs w:val="22"/>
        </w:rPr>
        <w:t>Center for Family and Community Ministries.</w:t>
      </w:r>
    </w:p>
    <w:p w:rsidR="00BD2F68" w:rsidRDefault="00BD2F68" w:rsidP="00EA61EA">
      <w:pPr>
        <w:tabs>
          <w:tab w:val="left" w:pos="2116"/>
        </w:tabs>
        <w:ind w:left="900" w:hanging="540"/>
        <w:rPr>
          <w:rFonts w:ascii="Arial" w:hAnsi="Arial" w:cs="Arial"/>
          <w:sz w:val="22"/>
          <w:szCs w:val="22"/>
        </w:rPr>
      </w:pPr>
    </w:p>
    <w:p w:rsidR="00EA61EA" w:rsidRDefault="00EA61EA" w:rsidP="00EA61EA">
      <w:pPr>
        <w:tabs>
          <w:tab w:val="left" w:pos="2116"/>
        </w:tabs>
        <w:ind w:left="900" w:hanging="540"/>
        <w:rPr>
          <w:rFonts w:ascii="Arial" w:hAnsi="Arial" w:cs="Arial"/>
          <w:sz w:val="22"/>
          <w:szCs w:val="22"/>
        </w:rPr>
      </w:pPr>
      <w:r w:rsidRPr="00EA61EA">
        <w:rPr>
          <w:rFonts w:ascii="Arial" w:hAnsi="Arial" w:cs="Arial"/>
          <w:sz w:val="22"/>
          <w:szCs w:val="22"/>
        </w:rPr>
        <w:t>Yancey, G., Ro</w:t>
      </w:r>
      <w:r w:rsidR="00B45E40">
        <w:rPr>
          <w:rFonts w:ascii="Arial" w:hAnsi="Arial" w:cs="Arial"/>
          <w:sz w:val="22"/>
          <w:szCs w:val="22"/>
        </w:rPr>
        <w:t xml:space="preserve">gers, R., &amp; Brennan </w:t>
      </w:r>
      <w:proofErr w:type="spellStart"/>
      <w:r w:rsidR="00B45E40">
        <w:rPr>
          <w:rFonts w:ascii="Arial" w:hAnsi="Arial" w:cs="Arial"/>
          <w:sz w:val="22"/>
          <w:szCs w:val="22"/>
        </w:rPr>
        <w:t>Homiak</w:t>
      </w:r>
      <w:proofErr w:type="spellEnd"/>
      <w:r w:rsidR="00B45E40">
        <w:rPr>
          <w:rFonts w:ascii="Arial" w:hAnsi="Arial" w:cs="Arial"/>
          <w:sz w:val="22"/>
          <w:szCs w:val="22"/>
        </w:rPr>
        <w:t xml:space="preserve">, K. (2005). </w:t>
      </w:r>
      <w:r w:rsidRPr="00EA61EA">
        <w:rPr>
          <w:rFonts w:ascii="Arial" w:hAnsi="Arial" w:cs="Arial"/>
          <w:sz w:val="22"/>
          <w:szCs w:val="22"/>
        </w:rPr>
        <w:t xml:space="preserve">Basic subsistence &amp; benevolence programs of congregations and FBOs.  (Faith and Service Technical Education Network).  </w:t>
      </w:r>
      <w:smartTag w:uri="urn:schemas-microsoft-com:office:smarttags" w:element="place">
        <w:smartTag w:uri="urn:schemas-microsoft-com:office:smarttags" w:element="PlaceName">
          <w:r w:rsidRPr="00EA61EA">
            <w:rPr>
              <w:rFonts w:ascii="Arial" w:hAnsi="Arial" w:cs="Arial"/>
              <w:sz w:val="22"/>
              <w:szCs w:val="22"/>
            </w:rPr>
            <w:t>Baylor</w:t>
          </w:r>
        </w:smartTag>
        <w:r w:rsidRPr="00EA61EA">
          <w:rPr>
            <w:rFonts w:ascii="Arial" w:hAnsi="Arial" w:cs="Arial"/>
            <w:sz w:val="22"/>
            <w:szCs w:val="22"/>
          </w:rPr>
          <w:t xml:space="preserve"> </w:t>
        </w:r>
        <w:smartTag w:uri="urn:schemas-microsoft-com:office:smarttags" w:element="PlaceType">
          <w:r w:rsidRPr="00EA61EA">
            <w:rPr>
              <w:rFonts w:ascii="Arial" w:hAnsi="Arial" w:cs="Arial"/>
              <w:sz w:val="22"/>
              <w:szCs w:val="22"/>
            </w:rPr>
            <w:t>University</w:t>
          </w:r>
        </w:smartTag>
      </w:smartTag>
      <w:r w:rsidRPr="00EA61EA">
        <w:rPr>
          <w:rFonts w:ascii="Arial" w:hAnsi="Arial" w:cs="Arial"/>
          <w:sz w:val="22"/>
          <w:szCs w:val="22"/>
        </w:rPr>
        <w:t>:  Center for Family and Community Ministries.</w:t>
      </w:r>
    </w:p>
    <w:p w:rsidR="00154F05" w:rsidRPr="00EA61EA" w:rsidRDefault="00154F05" w:rsidP="00EA61EA">
      <w:pPr>
        <w:tabs>
          <w:tab w:val="left" w:pos="2116"/>
        </w:tabs>
        <w:ind w:left="900" w:hanging="540"/>
        <w:rPr>
          <w:rFonts w:ascii="Arial" w:hAnsi="Arial" w:cs="Arial"/>
          <w:sz w:val="22"/>
          <w:szCs w:val="22"/>
        </w:rPr>
      </w:pPr>
    </w:p>
    <w:p w:rsidR="00EA61EA" w:rsidRDefault="00EA61EA" w:rsidP="00E30933">
      <w:pPr>
        <w:tabs>
          <w:tab w:val="left" w:pos="2116"/>
        </w:tabs>
        <w:ind w:left="900" w:hanging="540"/>
        <w:rPr>
          <w:rFonts w:ascii="Arial" w:hAnsi="Arial" w:cs="Arial"/>
          <w:sz w:val="22"/>
          <w:szCs w:val="22"/>
        </w:rPr>
      </w:pPr>
      <w:r>
        <w:rPr>
          <w:rFonts w:ascii="Arial" w:hAnsi="Arial" w:cs="Arial"/>
          <w:sz w:val="22"/>
          <w:szCs w:val="22"/>
        </w:rPr>
        <w:t>Y</w:t>
      </w:r>
      <w:r w:rsidRPr="00EA61EA">
        <w:rPr>
          <w:rFonts w:ascii="Arial" w:hAnsi="Arial" w:cs="Arial"/>
          <w:sz w:val="22"/>
          <w:szCs w:val="22"/>
        </w:rPr>
        <w:t xml:space="preserve">ancey, G., </w:t>
      </w:r>
      <w:smartTag w:uri="urn:schemas-microsoft-com:office:smarttags" w:element="place">
        <w:smartTag w:uri="urn:schemas-microsoft-com:office:smarttags" w:element="City">
          <w:r w:rsidRPr="00EA61EA">
            <w:rPr>
              <w:rFonts w:ascii="Arial" w:hAnsi="Arial" w:cs="Arial"/>
              <w:sz w:val="22"/>
              <w:szCs w:val="22"/>
            </w:rPr>
            <w:t>Rogers</w:t>
          </w:r>
        </w:smartTag>
      </w:smartTag>
      <w:r w:rsidR="00B45E40">
        <w:rPr>
          <w:rFonts w:ascii="Arial" w:hAnsi="Arial" w:cs="Arial"/>
          <w:sz w:val="22"/>
          <w:szCs w:val="22"/>
        </w:rPr>
        <w:t xml:space="preserve">, R., &amp; Chism-Carbajal, S. </w:t>
      </w:r>
      <w:r w:rsidRPr="00EA61EA">
        <w:rPr>
          <w:rFonts w:ascii="Arial" w:hAnsi="Arial" w:cs="Arial"/>
          <w:sz w:val="22"/>
          <w:szCs w:val="22"/>
        </w:rPr>
        <w:t xml:space="preserve">(2005). Innovative keys to successful fundraising.  (Faith and Service Technical Education Network).  </w:t>
      </w:r>
      <w:smartTag w:uri="urn:schemas-microsoft-com:office:smarttags" w:element="place">
        <w:smartTag w:uri="urn:schemas-microsoft-com:office:smarttags" w:element="PlaceName">
          <w:r w:rsidRPr="00EA61EA">
            <w:rPr>
              <w:rFonts w:ascii="Arial" w:hAnsi="Arial" w:cs="Arial"/>
              <w:sz w:val="22"/>
              <w:szCs w:val="22"/>
            </w:rPr>
            <w:t>Baylor</w:t>
          </w:r>
        </w:smartTag>
        <w:r w:rsidRPr="00EA61EA">
          <w:rPr>
            <w:rFonts w:ascii="Arial" w:hAnsi="Arial" w:cs="Arial"/>
            <w:sz w:val="22"/>
            <w:szCs w:val="22"/>
          </w:rPr>
          <w:t xml:space="preserve"> </w:t>
        </w:r>
        <w:smartTag w:uri="urn:schemas-microsoft-com:office:smarttags" w:element="PlaceType">
          <w:r w:rsidRPr="00EA61EA">
            <w:rPr>
              <w:rFonts w:ascii="Arial" w:hAnsi="Arial" w:cs="Arial"/>
              <w:sz w:val="22"/>
              <w:szCs w:val="22"/>
            </w:rPr>
            <w:t>University</w:t>
          </w:r>
        </w:smartTag>
      </w:smartTag>
      <w:r w:rsidRPr="00EA61EA">
        <w:rPr>
          <w:rFonts w:ascii="Arial" w:hAnsi="Arial" w:cs="Arial"/>
          <w:sz w:val="22"/>
          <w:szCs w:val="22"/>
        </w:rPr>
        <w:t>:  Center for Family and Community Ministries.</w:t>
      </w:r>
    </w:p>
    <w:p w:rsidR="00154F05" w:rsidRPr="00EA61EA" w:rsidRDefault="00154F05" w:rsidP="00E30933">
      <w:pPr>
        <w:tabs>
          <w:tab w:val="left" w:pos="2116"/>
        </w:tabs>
        <w:ind w:left="900" w:hanging="540"/>
        <w:rPr>
          <w:rFonts w:ascii="Arial" w:hAnsi="Arial" w:cs="Arial"/>
          <w:sz w:val="22"/>
          <w:szCs w:val="22"/>
        </w:rPr>
      </w:pPr>
    </w:p>
    <w:p w:rsidR="00EA61EA" w:rsidRDefault="00EA61EA" w:rsidP="00CC7EC1">
      <w:pPr>
        <w:tabs>
          <w:tab w:val="left" w:pos="2116"/>
        </w:tabs>
        <w:ind w:left="900" w:hanging="540"/>
        <w:rPr>
          <w:rFonts w:ascii="Arial" w:hAnsi="Arial" w:cs="Arial"/>
          <w:sz w:val="22"/>
          <w:szCs w:val="22"/>
        </w:rPr>
      </w:pPr>
      <w:r w:rsidRPr="00EA61EA">
        <w:rPr>
          <w:rFonts w:ascii="Arial" w:hAnsi="Arial" w:cs="Arial"/>
          <w:sz w:val="22"/>
          <w:szCs w:val="22"/>
        </w:rPr>
        <w:t xml:space="preserve">Brennan </w:t>
      </w:r>
      <w:proofErr w:type="spellStart"/>
      <w:r w:rsidRPr="00EA61EA">
        <w:rPr>
          <w:rFonts w:ascii="Arial" w:hAnsi="Arial" w:cs="Arial"/>
          <w:sz w:val="22"/>
          <w:szCs w:val="22"/>
        </w:rPr>
        <w:t>Homiak</w:t>
      </w:r>
      <w:proofErr w:type="spellEnd"/>
      <w:r w:rsidRPr="00EA61EA">
        <w:rPr>
          <w:rFonts w:ascii="Arial" w:hAnsi="Arial" w:cs="Arial"/>
          <w:sz w:val="22"/>
          <w:szCs w:val="22"/>
        </w:rPr>
        <w:t>, K., Singletar</w:t>
      </w:r>
      <w:r w:rsidR="00B45E40">
        <w:rPr>
          <w:rFonts w:ascii="Arial" w:hAnsi="Arial" w:cs="Arial"/>
          <w:sz w:val="22"/>
          <w:szCs w:val="22"/>
        </w:rPr>
        <w:t xml:space="preserve">y, J., Rogers, R. &amp; Yancey, G. </w:t>
      </w:r>
      <w:r w:rsidRPr="00EA61EA">
        <w:rPr>
          <w:rFonts w:ascii="Arial" w:hAnsi="Arial" w:cs="Arial"/>
          <w:sz w:val="22"/>
          <w:szCs w:val="22"/>
        </w:rPr>
        <w:t xml:space="preserve">(2005). Challenges for FBOs and congregations.  (Faith and Service Technical Education Network).  </w:t>
      </w:r>
      <w:smartTag w:uri="urn:schemas-microsoft-com:office:smarttags" w:element="place">
        <w:smartTag w:uri="urn:schemas-microsoft-com:office:smarttags" w:element="PlaceName">
          <w:r w:rsidRPr="00EA61EA">
            <w:rPr>
              <w:rFonts w:ascii="Arial" w:hAnsi="Arial" w:cs="Arial"/>
              <w:sz w:val="22"/>
              <w:szCs w:val="22"/>
            </w:rPr>
            <w:t>Baylor</w:t>
          </w:r>
        </w:smartTag>
        <w:r w:rsidRPr="00EA61EA">
          <w:rPr>
            <w:rFonts w:ascii="Arial" w:hAnsi="Arial" w:cs="Arial"/>
            <w:sz w:val="22"/>
            <w:szCs w:val="22"/>
          </w:rPr>
          <w:t xml:space="preserve"> </w:t>
        </w:r>
        <w:smartTag w:uri="urn:schemas-microsoft-com:office:smarttags" w:element="PlaceType">
          <w:r w:rsidRPr="00EA61EA">
            <w:rPr>
              <w:rFonts w:ascii="Arial" w:hAnsi="Arial" w:cs="Arial"/>
              <w:sz w:val="22"/>
              <w:szCs w:val="22"/>
            </w:rPr>
            <w:t>University</w:t>
          </w:r>
        </w:smartTag>
      </w:smartTag>
      <w:r w:rsidRPr="00EA61EA">
        <w:rPr>
          <w:rFonts w:ascii="Arial" w:hAnsi="Arial" w:cs="Arial"/>
          <w:sz w:val="22"/>
          <w:szCs w:val="22"/>
        </w:rPr>
        <w:t>:  Center for Family and Community Ministries.</w:t>
      </w:r>
    </w:p>
    <w:p w:rsidR="00F34317" w:rsidRDefault="00F34317" w:rsidP="00CC7EC1">
      <w:pPr>
        <w:tabs>
          <w:tab w:val="left" w:pos="2116"/>
        </w:tabs>
        <w:ind w:left="900" w:hanging="540"/>
        <w:rPr>
          <w:rFonts w:ascii="Arial" w:hAnsi="Arial" w:cs="Arial"/>
          <w:sz w:val="22"/>
          <w:szCs w:val="22"/>
        </w:rPr>
      </w:pPr>
    </w:p>
    <w:p w:rsidR="00EA61EA" w:rsidRDefault="00EA61EA" w:rsidP="00CC7EC1">
      <w:pPr>
        <w:tabs>
          <w:tab w:val="left" w:pos="2116"/>
        </w:tabs>
        <w:ind w:left="900" w:hanging="540"/>
        <w:rPr>
          <w:rFonts w:ascii="Arial" w:hAnsi="Arial" w:cs="Arial"/>
          <w:sz w:val="22"/>
          <w:szCs w:val="22"/>
        </w:rPr>
      </w:pPr>
      <w:r w:rsidRPr="00EA61EA">
        <w:rPr>
          <w:rFonts w:ascii="Arial" w:hAnsi="Arial" w:cs="Arial"/>
          <w:sz w:val="22"/>
          <w:szCs w:val="22"/>
        </w:rPr>
        <w:t xml:space="preserve">Singletary, J., Brennan </w:t>
      </w:r>
      <w:proofErr w:type="spellStart"/>
      <w:r w:rsidRPr="00EA61EA">
        <w:rPr>
          <w:rFonts w:ascii="Arial" w:hAnsi="Arial" w:cs="Arial"/>
          <w:sz w:val="22"/>
          <w:szCs w:val="22"/>
        </w:rPr>
        <w:t>Homiak</w:t>
      </w:r>
      <w:proofErr w:type="spellEnd"/>
      <w:r w:rsidRPr="00EA61EA">
        <w:rPr>
          <w:rFonts w:ascii="Arial" w:hAnsi="Arial" w:cs="Arial"/>
          <w:sz w:val="22"/>
          <w:szCs w:val="22"/>
        </w:rPr>
        <w:t xml:space="preserve">, K. &amp; Rogers, R. (2005). Outreach strategies used by congregations and FBOs.  (Faith and Service Technical Education Network).  </w:t>
      </w:r>
      <w:smartTag w:uri="urn:schemas-microsoft-com:office:smarttags" w:element="place">
        <w:smartTag w:uri="urn:schemas-microsoft-com:office:smarttags" w:element="PlaceName">
          <w:r w:rsidRPr="00EA61EA">
            <w:rPr>
              <w:rFonts w:ascii="Arial" w:hAnsi="Arial" w:cs="Arial"/>
              <w:sz w:val="22"/>
              <w:szCs w:val="22"/>
            </w:rPr>
            <w:t>Baylor</w:t>
          </w:r>
        </w:smartTag>
        <w:r w:rsidRPr="00EA61EA">
          <w:rPr>
            <w:rFonts w:ascii="Arial" w:hAnsi="Arial" w:cs="Arial"/>
            <w:sz w:val="22"/>
            <w:szCs w:val="22"/>
          </w:rPr>
          <w:t xml:space="preserve"> </w:t>
        </w:r>
        <w:smartTag w:uri="urn:schemas-microsoft-com:office:smarttags" w:element="PlaceType">
          <w:r w:rsidRPr="00EA61EA">
            <w:rPr>
              <w:rFonts w:ascii="Arial" w:hAnsi="Arial" w:cs="Arial"/>
              <w:sz w:val="22"/>
              <w:szCs w:val="22"/>
            </w:rPr>
            <w:t>University</w:t>
          </w:r>
        </w:smartTag>
      </w:smartTag>
      <w:r w:rsidRPr="00EA61EA">
        <w:rPr>
          <w:rFonts w:ascii="Arial" w:hAnsi="Arial" w:cs="Arial"/>
          <w:sz w:val="22"/>
          <w:szCs w:val="22"/>
        </w:rPr>
        <w:t>:  Center for Family and Community Ministries.</w:t>
      </w:r>
    </w:p>
    <w:p w:rsidR="006F4B7F" w:rsidRDefault="006F4B7F" w:rsidP="00EA61EA">
      <w:pPr>
        <w:tabs>
          <w:tab w:val="left" w:pos="2116"/>
        </w:tabs>
        <w:ind w:left="900" w:hanging="450"/>
        <w:rPr>
          <w:rFonts w:ascii="Arial" w:hAnsi="Arial" w:cs="Arial"/>
          <w:sz w:val="22"/>
          <w:szCs w:val="22"/>
        </w:rPr>
      </w:pPr>
    </w:p>
    <w:p w:rsidR="005E38CE" w:rsidRPr="00567130" w:rsidRDefault="00B31BC5" w:rsidP="00D05F90">
      <w:pPr>
        <w:tabs>
          <w:tab w:val="left" w:pos="2116"/>
        </w:tabs>
        <w:rPr>
          <w:rFonts w:ascii="Arial" w:hAnsi="Arial" w:cs="Arial"/>
          <w:b/>
          <w:sz w:val="22"/>
          <w:szCs w:val="22"/>
        </w:rPr>
      </w:pPr>
      <w:r>
        <w:rPr>
          <w:rFonts w:ascii="Arial" w:hAnsi="Arial" w:cs="Arial"/>
          <w:b/>
          <w:sz w:val="22"/>
          <w:szCs w:val="22"/>
        </w:rPr>
        <w:t>Conference Proceedings (p</w:t>
      </w:r>
      <w:r w:rsidR="005E38CE" w:rsidRPr="00567130">
        <w:rPr>
          <w:rFonts w:ascii="Arial" w:hAnsi="Arial" w:cs="Arial"/>
          <w:b/>
          <w:sz w:val="22"/>
          <w:szCs w:val="22"/>
        </w:rPr>
        <w:t>eer-reviewed)</w:t>
      </w:r>
    </w:p>
    <w:p w:rsidR="005E38CE" w:rsidRDefault="005E38CE" w:rsidP="00EA61EA">
      <w:pPr>
        <w:tabs>
          <w:tab w:val="left" w:pos="2116"/>
        </w:tabs>
        <w:ind w:left="900" w:hanging="450"/>
        <w:rPr>
          <w:rFonts w:ascii="Arial" w:hAnsi="Arial" w:cs="Arial"/>
          <w:sz w:val="22"/>
          <w:szCs w:val="22"/>
        </w:rPr>
      </w:pPr>
    </w:p>
    <w:p w:rsidR="006F4B7F" w:rsidRDefault="006F4B7F" w:rsidP="00CC7EC1">
      <w:pPr>
        <w:tabs>
          <w:tab w:val="num" w:pos="1800"/>
        </w:tabs>
        <w:ind w:left="900" w:hanging="540"/>
        <w:rPr>
          <w:rFonts w:ascii="Arial" w:hAnsi="Arial" w:cs="Arial"/>
          <w:iCs/>
          <w:sz w:val="22"/>
          <w:szCs w:val="22"/>
        </w:rPr>
      </w:pPr>
      <w:smartTag w:uri="urn:schemas-microsoft-com:office:smarttags" w:element="City">
        <w:r w:rsidRPr="00144327">
          <w:rPr>
            <w:rFonts w:ascii="Arial" w:hAnsi="Arial" w:cs="Arial"/>
            <w:sz w:val="22"/>
            <w:szCs w:val="22"/>
          </w:rPr>
          <w:t>Rogers</w:t>
        </w:r>
      </w:smartTag>
      <w:r w:rsidRPr="00144327">
        <w:rPr>
          <w:rFonts w:ascii="Arial" w:hAnsi="Arial" w:cs="Arial"/>
          <w:sz w:val="22"/>
          <w:szCs w:val="22"/>
        </w:rPr>
        <w:t xml:space="preserve">, R., Yancey, G., </w:t>
      </w:r>
      <w:smartTag w:uri="urn:schemas-microsoft-com:office:smarttags" w:element="place">
        <w:smartTag w:uri="urn:schemas-microsoft-com:office:smarttags" w:element="City">
          <w:r w:rsidRPr="00144327">
            <w:rPr>
              <w:rFonts w:ascii="Arial" w:hAnsi="Arial" w:cs="Arial"/>
              <w:sz w:val="22"/>
              <w:szCs w:val="22"/>
            </w:rPr>
            <w:t>Garland</w:t>
          </w:r>
        </w:smartTag>
      </w:smartTag>
      <w:r w:rsidRPr="00144327">
        <w:rPr>
          <w:rFonts w:ascii="Arial" w:hAnsi="Arial" w:cs="Arial"/>
          <w:sz w:val="22"/>
          <w:szCs w:val="22"/>
        </w:rPr>
        <w:t>, D., Nett</w:t>
      </w:r>
      <w:r w:rsidR="00B45E40">
        <w:rPr>
          <w:rFonts w:ascii="Arial" w:hAnsi="Arial" w:cs="Arial"/>
          <w:sz w:val="22"/>
          <w:szCs w:val="22"/>
        </w:rPr>
        <w:t>ing, F. E., and O’Connor, M. K.</w:t>
      </w:r>
      <w:r w:rsidRPr="00144327">
        <w:rPr>
          <w:rFonts w:ascii="Arial" w:hAnsi="Arial" w:cs="Arial"/>
          <w:sz w:val="22"/>
          <w:szCs w:val="22"/>
        </w:rPr>
        <w:t xml:space="preserve"> </w:t>
      </w:r>
      <w:r>
        <w:rPr>
          <w:rFonts w:ascii="Arial" w:hAnsi="Arial" w:cs="Arial"/>
          <w:sz w:val="22"/>
          <w:szCs w:val="22"/>
        </w:rPr>
        <w:t xml:space="preserve">(2003). </w:t>
      </w:r>
      <w:r w:rsidRPr="00144327">
        <w:rPr>
          <w:rFonts w:ascii="Arial" w:hAnsi="Arial" w:cs="Arial"/>
          <w:iCs/>
          <w:sz w:val="22"/>
          <w:szCs w:val="22"/>
        </w:rPr>
        <w:t>Identifying effective practices in urban faith-based social service programs:  The challenges of designing and conducting research</w:t>
      </w:r>
      <w:r w:rsidRPr="00144327">
        <w:rPr>
          <w:rFonts w:ascii="Arial" w:hAnsi="Arial" w:cs="Arial"/>
          <w:i/>
          <w:iCs/>
          <w:sz w:val="22"/>
          <w:szCs w:val="22"/>
        </w:rPr>
        <w:t xml:space="preserve">. </w:t>
      </w:r>
      <w:r w:rsidRPr="00144327">
        <w:rPr>
          <w:rFonts w:ascii="Arial" w:hAnsi="Arial" w:cs="Arial"/>
          <w:iCs/>
          <w:sz w:val="22"/>
          <w:szCs w:val="22"/>
        </w:rPr>
        <w:t xml:space="preserve">Conference proceedings of the Independent Sector Spring </w:t>
      </w:r>
      <w:smartTag w:uri="urn:schemas-microsoft-com:office:smarttags" w:element="PersonName">
        <w:r w:rsidRPr="00144327">
          <w:rPr>
            <w:rFonts w:ascii="Arial" w:hAnsi="Arial" w:cs="Arial"/>
            <w:iCs/>
            <w:sz w:val="22"/>
            <w:szCs w:val="22"/>
          </w:rPr>
          <w:t>Research</w:t>
        </w:r>
      </w:smartTag>
      <w:r w:rsidRPr="00144327">
        <w:rPr>
          <w:rFonts w:ascii="Arial" w:hAnsi="Arial" w:cs="Arial"/>
          <w:iCs/>
          <w:sz w:val="22"/>
          <w:szCs w:val="22"/>
        </w:rPr>
        <w:t xml:space="preserve"> Forum</w:t>
      </w:r>
      <w:r w:rsidRPr="00144327">
        <w:rPr>
          <w:rFonts w:ascii="Arial" w:hAnsi="Arial" w:cs="Arial"/>
          <w:color w:val="000000"/>
          <w:sz w:val="22"/>
          <w:szCs w:val="22"/>
        </w:rPr>
        <w:t xml:space="preserve"> on </w:t>
      </w:r>
      <w:r w:rsidRPr="00144327">
        <w:rPr>
          <w:rFonts w:ascii="Arial" w:hAnsi="Arial" w:cs="Arial"/>
          <w:iCs/>
          <w:color w:val="000000"/>
          <w:sz w:val="22"/>
          <w:szCs w:val="22"/>
        </w:rPr>
        <w:t>The Role of Faith-Based Organizations in the Social Welfare System</w:t>
      </w:r>
      <w:r w:rsidRPr="00144327">
        <w:rPr>
          <w:rFonts w:ascii="Arial" w:hAnsi="Arial" w:cs="Arial"/>
          <w:iCs/>
          <w:sz w:val="22"/>
          <w:szCs w:val="22"/>
        </w:rPr>
        <w:t xml:space="preserve">. </w:t>
      </w:r>
      <w:smartTag w:uri="urn:schemas-microsoft-com:office:smarttags" w:element="place">
        <w:smartTag w:uri="urn:schemas-microsoft-com:office:smarttags" w:element="City">
          <w:r w:rsidRPr="00144327">
            <w:rPr>
              <w:rFonts w:ascii="Arial" w:hAnsi="Arial" w:cs="Arial"/>
              <w:iCs/>
              <w:sz w:val="22"/>
              <w:szCs w:val="22"/>
            </w:rPr>
            <w:t>Washington</w:t>
          </w:r>
        </w:smartTag>
        <w:r w:rsidRPr="00144327">
          <w:rPr>
            <w:rFonts w:ascii="Arial" w:hAnsi="Arial" w:cs="Arial"/>
            <w:iCs/>
            <w:sz w:val="22"/>
            <w:szCs w:val="22"/>
          </w:rPr>
          <w:t xml:space="preserve">, </w:t>
        </w:r>
        <w:smartTag w:uri="urn:schemas-microsoft-com:office:smarttags" w:element="State">
          <w:r w:rsidRPr="00144327">
            <w:rPr>
              <w:rFonts w:ascii="Arial" w:hAnsi="Arial" w:cs="Arial"/>
              <w:iCs/>
              <w:sz w:val="22"/>
              <w:szCs w:val="22"/>
            </w:rPr>
            <w:t>DC</w:t>
          </w:r>
        </w:smartTag>
      </w:smartTag>
      <w:r w:rsidRPr="00144327">
        <w:rPr>
          <w:rFonts w:ascii="Arial" w:hAnsi="Arial" w:cs="Arial"/>
          <w:iCs/>
          <w:sz w:val="22"/>
          <w:szCs w:val="22"/>
        </w:rPr>
        <w:t>.</w:t>
      </w:r>
    </w:p>
    <w:p w:rsidR="009A5C7F" w:rsidRDefault="009A5C7F" w:rsidP="00567130">
      <w:pPr>
        <w:tabs>
          <w:tab w:val="left" w:pos="2116"/>
        </w:tabs>
        <w:ind w:left="450" w:hanging="450"/>
        <w:rPr>
          <w:rFonts w:ascii="Arial" w:hAnsi="Arial" w:cs="Arial"/>
          <w:b/>
          <w:sz w:val="22"/>
          <w:szCs w:val="22"/>
        </w:rPr>
      </w:pPr>
    </w:p>
    <w:p w:rsidR="005E38CE" w:rsidRDefault="004548CD" w:rsidP="00567130">
      <w:pPr>
        <w:tabs>
          <w:tab w:val="left" w:pos="2116"/>
        </w:tabs>
        <w:ind w:left="450" w:hanging="450"/>
        <w:rPr>
          <w:rFonts w:ascii="Arial" w:hAnsi="Arial" w:cs="Arial"/>
          <w:b/>
          <w:sz w:val="22"/>
          <w:szCs w:val="22"/>
        </w:rPr>
      </w:pPr>
      <w:r>
        <w:rPr>
          <w:rFonts w:ascii="Arial" w:hAnsi="Arial" w:cs="Arial"/>
          <w:b/>
          <w:sz w:val="22"/>
          <w:szCs w:val="22"/>
        </w:rPr>
        <w:t>Book Chapter</w:t>
      </w:r>
    </w:p>
    <w:p w:rsidR="005E38CE" w:rsidRPr="005E38CE" w:rsidRDefault="005E38CE" w:rsidP="00EA61EA">
      <w:pPr>
        <w:tabs>
          <w:tab w:val="left" w:pos="2116"/>
        </w:tabs>
        <w:ind w:left="900" w:hanging="450"/>
        <w:rPr>
          <w:rFonts w:ascii="Arial" w:hAnsi="Arial" w:cs="Arial"/>
          <w:b/>
          <w:sz w:val="22"/>
          <w:szCs w:val="22"/>
        </w:rPr>
      </w:pPr>
    </w:p>
    <w:p w:rsidR="009C3215" w:rsidRDefault="006F4B7F" w:rsidP="006F4B7F">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432"/>
        <w:rPr>
          <w:rFonts w:ascii="Arial" w:hAnsi="Arial"/>
          <w:sz w:val="22"/>
        </w:rPr>
      </w:pPr>
      <w:r>
        <w:rPr>
          <w:rFonts w:ascii="Arial" w:hAnsi="Arial"/>
          <w:sz w:val="22"/>
        </w:rPr>
        <w:lastRenderedPageBreak/>
        <w:t xml:space="preserve">Yamatani, H., Maguire, L., Rogers, R. and </w:t>
      </w:r>
      <w:proofErr w:type="spellStart"/>
      <w:r>
        <w:rPr>
          <w:rFonts w:ascii="Arial" w:hAnsi="Arial"/>
          <w:sz w:val="22"/>
        </w:rPr>
        <w:t>O’Kennedy</w:t>
      </w:r>
      <w:proofErr w:type="spellEnd"/>
      <w:r>
        <w:rPr>
          <w:rFonts w:ascii="Arial" w:hAnsi="Arial"/>
          <w:sz w:val="22"/>
        </w:rPr>
        <w:t xml:space="preserve">, M.L. (1996). “Battered Households,” in Martha Baum and Pamela Twiss (Eds.), </w:t>
      </w:r>
      <w:r>
        <w:rPr>
          <w:rFonts w:ascii="Arial" w:hAnsi="Arial"/>
          <w:i/>
          <w:sz w:val="22"/>
        </w:rPr>
        <w:t>Social Work Intervention in an Economic Crisis</w:t>
      </w:r>
      <w:r>
        <w:rPr>
          <w:rFonts w:ascii="Arial" w:hAnsi="Arial"/>
          <w:sz w:val="22"/>
        </w:rPr>
        <w:t xml:space="preserve">. The </w:t>
      </w:r>
      <w:smartTag w:uri="urn:schemas-microsoft-com:office:smarttags" w:element="place">
        <w:r>
          <w:rPr>
            <w:rFonts w:ascii="Arial" w:hAnsi="Arial"/>
            <w:sz w:val="22"/>
          </w:rPr>
          <w:t>Haworth</w:t>
        </w:r>
      </w:smartTag>
      <w:r>
        <w:rPr>
          <w:rFonts w:ascii="Arial" w:hAnsi="Arial"/>
          <w:sz w:val="22"/>
        </w:rPr>
        <w:t xml:space="preserve"> Press.</w:t>
      </w:r>
    </w:p>
    <w:p w:rsidR="0020631E" w:rsidRDefault="0020631E" w:rsidP="004548CD">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hanging="432"/>
        <w:rPr>
          <w:rFonts w:ascii="Arial" w:hAnsi="Arial"/>
          <w:b/>
          <w:sz w:val="22"/>
        </w:rPr>
      </w:pPr>
    </w:p>
    <w:p w:rsidR="0065460C" w:rsidRDefault="00B1015A" w:rsidP="004548CD">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hanging="432"/>
        <w:rPr>
          <w:rFonts w:ascii="Arial" w:hAnsi="Arial"/>
          <w:b/>
          <w:sz w:val="22"/>
        </w:rPr>
      </w:pPr>
      <w:r>
        <w:rPr>
          <w:rFonts w:ascii="Arial" w:hAnsi="Arial"/>
          <w:b/>
          <w:sz w:val="22"/>
        </w:rPr>
        <w:t xml:space="preserve">Other </w:t>
      </w:r>
      <w:r w:rsidR="0065460C">
        <w:rPr>
          <w:rFonts w:ascii="Arial" w:hAnsi="Arial"/>
          <w:b/>
          <w:sz w:val="22"/>
        </w:rPr>
        <w:t xml:space="preserve">Publications and </w:t>
      </w:r>
      <w:smartTag w:uri="urn:schemas-microsoft-com:office:smarttags" w:element="PersonName">
        <w:r w:rsidR="0065460C">
          <w:rPr>
            <w:rFonts w:ascii="Arial" w:hAnsi="Arial"/>
            <w:b/>
            <w:sz w:val="22"/>
          </w:rPr>
          <w:t>Research</w:t>
        </w:r>
      </w:smartTag>
      <w:r w:rsidR="0065460C">
        <w:rPr>
          <w:rFonts w:ascii="Arial" w:hAnsi="Arial"/>
          <w:b/>
          <w:sz w:val="22"/>
        </w:rPr>
        <w:t xml:space="preserve"> Reports</w:t>
      </w:r>
    </w:p>
    <w:p w:rsidR="005623C9" w:rsidRDefault="005623C9" w:rsidP="00C87B9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sz w:val="22"/>
        </w:rPr>
      </w:pPr>
    </w:p>
    <w:p w:rsidR="00CC7EC1" w:rsidRPr="00CC7EC1" w:rsidRDefault="00CC7EC1" w:rsidP="00CC7EC1">
      <w:pPr>
        <w:ind w:left="900" w:hanging="450"/>
        <w:rPr>
          <w:rFonts w:ascii="Arial" w:hAnsi="Arial" w:cs="Arial"/>
          <w:sz w:val="22"/>
          <w:szCs w:val="22"/>
        </w:rPr>
      </w:pPr>
      <w:smartTag w:uri="urn:schemas-microsoft-com:office:smarttags" w:element="City">
        <w:r w:rsidRPr="00CC7EC1">
          <w:rPr>
            <w:rFonts w:ascii="Arial" w:hAnsi="Arial" w:cs="Arial"/>
            <w:sz w:val="22"/>
            <w:szCs w:val="22"/>
          </w:rPr>
          <w:t>Garland</w:t>
        </w:r>
      </w:smartTag>
      <w:r w:rsidRPr="00CC7EC1">
        <w:rPr>
          <w:rFonts w:ascii="Arial" w:hAnsi="Arial" w:cs="Arial"/>
          <w:sz w:val="22"/>
          <w:szCs w:val="22"/>
        </w:rPr>
        <w:t xml:space="preserve">, D., </w:t>
      </w:r>
      <w:smartTag w:uri="urn:schemas-microsoft-com:office:smarttags" w:element="place">
        <w:smartTag w:uri="urn:schemas-microsoft-com:office:smarttags" w:element="City">
          <w:r w:rsidRPr="00CC7EC1">
            <w:rPr>
              <w:rFonts w:ascii="Arial" w:hAnsi="Arial" w:cs="Arial"/>
              <w:sz w:val="22"/>
              <w:szCs w:val="22"/>
            </w:rPr>
            <w:t>Rogers</w:t>
          </w:r>
        </w:smartTag>
      </w:smartTag>
      <w:r w:rsidRPr="00CC7EC1">
        <w:rPr>
          <w:rFonts w:ascii="Arial" w:hAnsi="Arial" w:cs="Arial"/>
          <w:sz w:val="22"/>
          <w:szCs w:val="22"/>
        </w:rPr>
        <w:t xml:space="preserve">, R., Singletary, J. &amp; Yancey, G. (2005). </w:t>
      </w:r>
      <w:r w:rsidRPr="00CC7EC1">
        <w:rPr>
          <w:rFonts w:ascii="Arial" w:hAnsi="Arial" w:cs="Arial"/>
          <w:i/>
          <w:sz w:val="22"/>
          <w:szCs w:val="22"/>
        </w:rPr>
        <w:t>The Faith Factor in Models of Multi-Sector Collaboration</w:t>
      </w:r>
      <w:r w:rsidRPr="00CC7EC1">
        <w:rPr>
          <w:rFonts w:ascii="Arial" w:hAnsi="Arial" w:cs="Arial"/>
          <w:sz w:val="22"/>
          <w:szCs w:val="22"/>
        </w:rPr>
        <w:t xml:space="preserve">. </w:t>
      </w:r>
      <w:smartTag w:uri="urn:schemas-microsoft-com:office:smarttags" w:element="place">
        <w:smartTag w:uri="urn:schemas-microsoft-com:office:smarttags" w:element="City">
          <w:r w:rsidRPr="00CC7EC1">
            <w:rPr>
              <w:rFonts w:ascii="Arial" w:hAnsi="Arial" w:cs="Arial"/>
              <w:sz w:val="22"/>
              <w:szCs w:val="22"/>
            </w:rPr>
            <w:t>Waco</w:t>
          </w:r>
        </w:smartTag>
      </w:smartTag>
      <w:r w:rsidRPr="00CC7EC1">
        <w:rPr>
          <w:rFonts w:ascii="Arial" w:hAnsi="Arial" w:cs="Arial"/>
          <w:sz w:val="22"/>
          <w:szCs w:val="22"/>
        </w:rPr>
        <w:t xml:space="preserve">: Center for Family and Community Ministries, Baylor </w:t>
      </w:r>
      <w:proofErr w:type="spellStart"/>
      <w:r w:rsidRPr="00CC7EC1">
        <w:rPr>
          <w:rFonts w:ascii="Arial" w:hAnsi="Arial" w:cs="Arial"/>
          <w:sz w:val="22"/>
          <w:szCs w:val="22"/>
        </w:rPr>
        <w:t>Univeristy</w:t>
      </w:r>
      <w:proofErr w:type="spellEnd"/>
      <w:r w:rsidRPr="00CC7EC1">
        <w:rPr>
          <w:rFonts w:ascii="Arial" w:hAnsi="Arial" w:cs="Arial"/>
          <w:sz w:val="22"/>
          <w:szCs w:val="22"/>
        </w:rPr>
        <w:t>.</w:t>
      </w:r>
    </w:p>
    <w:p w:rsidR="00CC7EC1" w:rsidRDefault="00CC7EC1" w:rsidP="00154F05">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432"/>
        <w:rPr>
          <w:rFonts w:ascii="Arial" w:hAnsi="Arial"/>
          <w:sz w:val="22"/>
        </w:rPr>
      </w:pPr>
    </w:p>
    <w:p w:rsidR="00C87B94" w:rsidRDefault="00993114" w:rsidP="00154F05">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432"/>
        <w:rPr>
          <w:rFonts w:ascii="Arial" w:hAnsi="Arial"/>
          <w:sz w:val="22"/>
        </w:rPr>
      </w:pPr>
      <w:r>
        <w:rPr>
          <w:rFonts w:ascii="Arial" w:hAnsi="Arial"/>
          <w:sz w:val="22"/>
        </w:rPr>
        <w:t xml:space="preserve">Rogers, R. &amp; Man, D. </w:t>
      </w:r>
      <w:r w:rsidR="00C87B94">
        <w:rPr>
          <w:rFonts w:ascii="Arial" w:hAnsi="Arial"/>
          <w:sz w:val="22"/>
        </w:rPr>
        <w:t xml:space="preserve">eds. (1996). </w:t>
      </w:r>
      <w:r>
        <w:rPr>
          <w:rFonts w:ascii="Arial" w:hAnsi="Arial"/>
          <w:i/>
          <w:sz w:val="22"/>
        </w:rPr>
        <w:t>Pathways to s</w:t>
      </w:r>
      <w:r w:rsidR="00C87B94">
        <w:rPr>
          <w:rFonts w:ascii="Arial" w:hAnsi="Arial"/>
          <w:i/>
          <w:sz w:val="22"/>
        </w:rPr>
        <w:t>uccess.</w:t>
      </w:r>
      <w:r w:rsidR="00C87B94">
        <w:rPr>
          <w:rFonts w:ascii="Arial" w:hAnsi="Arial"/>
          <w:sz w:val="22"/>
        </w:rPr>
        <w:t xml:space="preserve">  Allegheny Policy Council for Youth and Workforce Development. Directory of 1,100 school-to work programs in </w:t>
      </w:r>
      <w:smartTag w:uri="urn:schemas-microsoft-com:office:smarttags" w:element="place">
        <w:smartTag w:uri="urn:schemas-microsoft-com:office:smarttags" w:element="PlaceName">
          <w:r w:rsidR="00C87B94">
            <w:rPr>
              <w:rFonts w:ascii="Arial" w:hAnsi="Arial"/>
              <w:sz w:val="22"/>
            </w:rPr>
            <w:t>Allegheny</w:t>
          </w:r>
        </w:smartTag>
        <w:r w:rsidR="00C87B94">
          <w:rPr>
            <w:rFonts w:ascii="Arial" w:hAnsi="Arial"/>
            <w:sz w:val="22"/>
          </w:rPr>
          <w:t xml:space="preserve"> </w:t>
        </w:r>
        <w:smartTag w:uri="urn:schemas-microsoft-com:office:smarttags" w:element="PlaceType">
          <w:r w:rsidR="00C87B94">
            <w:rPr>
              <w:rFonts w:ascii="Arial" w:hAnsi="Arial"/>
              <w:sz w:val="22"/>
            </w:rPr>
            <w:t>County</w:t>
          </w:r>
        </w:smartTag>
      </w:smartTag>
      <w:r w:rsidR="00C87B94">
        <w:rPr>
          <w:rFonts w:ascii="Arial" w:hAnsi="Arial"/>
          <w:sz w:val="22"/>
        </w:rPr>
        <w:t xml:space="preserve">.  </w:t>
      </w:r>
    </w:p>
    <w:p w:rsidR="00C87B94" w:rsidRDefault="00C87B94" w:rsidP="00C87B9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sz w:val="22"/>
        </w:rPr>
      </w:pPr>
    </w:p>
    <w:p w:rsidR="00C87B94" w:rsidRDefault="00B45E40" w:rsidP="00154F05">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432"/>
        <w:rPr>
          <w:rFonts w:ascii="Arial" w:hAnsi="Arial"/>
          <w:sz w:val="22"/>
        </w:rPr>
      </w:pPr>
      <w:r>
        <w:rPr>
          <w:rFonts w:ascii="Arial" w:hAnsi="Arial"/>
          <w:sz w:val="22"/>
        </w:rPr>
        <w:t xml:space="preserve">Rogers, R. &amp; Bechtel, D. </w:t>
      </w:r>
      <w:r w:rsidR="00C87B94">
        <w:rPr>
          <w:rFonts w:ascii="Arial" w:hAnsi="Arial"/>
          <w:sz w:val="22"/>
        </w:rPr>
        <w:t xml:space="preserve">(1995). </w:t>
      </w:r>
      <w:r w:rsidR="00993114">
        <w:rPr>
          <w:rFonts w:ascii="Arial" w:hAnsi="Arial"/>
          <w:i/>
          <w:sz w:val="22"/>
        </w:rPr>
        <w:t>Pathways to success: Guiding principles for a school-to-w</w:t>
      </w:r>
      <w:r w:rsidR="00C87B94" w:rsidRPr="00471A29">
        <w:rPr>
          <w:rFonts w:ascii="Arial" w:hAnsi="Arial"/>
          <w:i/>
          <w:sz w:val="22"/>
        </w:rPr>
        <w:t xml:space="preserve">ork system in </w:t>
      </w:r>
      <w:smartTag w:uri="urn:schemas-microsoft-com:office:smarttags" w:element="place">
        <w:smartTag w:uri="urn:schemas-microsoft-com:office:smarttags" w:element="PlaceName">
          <w:r w:rsidR="00C87B94" w:rsidRPr="00471A29">
            <w:rPr>
              <w:rFonts w:ascii="Arial" w:hAnsi="Arial"/>
              <w:i/>
              <w:sz w:val="22"/>
            </w:rPr>
            <w:t>Allegheny</w:t>
          </w:r>
        </w:smartTag>
        <w:r w:rsidR="00C87B94" w:rsidRPr="00471A29">
          <w:rPr>
            <w:rFonts w:ascii="Arial" w:hAnsi="Arial"/>
            <w:i/>
            <w:sz w:val="22"/>
          </w:rPr>
          <w:t xml:space="preserve"> </w:t>
        </w:r>
        <w:smartTag w:uri="urn:schemas-microsoft-com:office:smarttags" w:element="PlaceType">
          <w:r w:rsidR="00C87B94" w:rsidRPr="00471A29">
            <w:rPr>
              <w:rFonts w:ascii="Arial" w:hAnsi="Arial"/>
              <w:i/>
              <w:sz w:val="22"/>
            </w:rPr>
            <w:t>County</w:t>
          </w:r>
        </w:smartTag>
      </w:smartTag>
      <w:r w:rsidR="00C87B94" w:rsidRPr="00471A29">
        <w:rPr>
          <w:rFonts w:ascii="Arial" w:hAnsi="Arial"/>
          <w:i/>
          <w:sz w:val="22"/>
        </w:rPr>
        <w:t>.</w:t>
      </w:r>
      <w:r w:rsidR="00C87B94">
        <w:rPr>
          <w:rFonts w:ascii="Arial" w:hAnsi="Arial"/>
          <w:sz w:val="22"/>
        </w:rPr>
        <w:t xml:space="preserve">  Allegheny Policy Council for Youth and Workforce Development.</w:t>
      </w:r>
    </w:p>
    <w:p w:rsidR="00C87B94" w:rsidRDefault="00C87B94" w:rsidP="00C87B9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sz w:val="22"/>
        </w:rPr>
      </w:pPr>
    </w:p>
    <w:p w:rsidR="00C87B94" w:rsidRDefault="00C87B94" w:rsidP="00154F05">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432"/>
        <w:rPr>
          <w:rFonts w:ascii="Arial" w:hAnsi="Arial"/>
          <w:sz w:val="22"/>
        </w:rPr>
      </w:pPr>
      <w:r>
        <w:rPr>
          <w:rFonts w:ascii="Arial" w:hAnsi="Arial"/>
          <w:sz w:val="22"/>
        </w:rPr>
        <w:t>Rogers, R. &amp; Stickney, E. (1994). T</w:t>
      </w:r>
      <w:r w:rsidR="00993114">
        <w:rPr>
          <w:rFonts w:ascii="Arial" w:hAnsi="Arial"/>
          <w:i/>
          <w:sz w:val="22"/>
        </w:rPr>
        <w:t>he challenge to a</w:t>
      </w:r>
      <w:r w:rsidRPr="00471A29">
        <w:rPr>
          <w:rFonts w:ascii="Arial" w:hAnsi="Arial"/>
          <w:i/>
          <w:sz w:val="22"/>
        </w:rPr>
        <w:t xml:space="preserve">chieve: </w:t>
      </w:r>
      <w:smartTag w:uri="urn:schemas-microsoft-com:office:smarttags" w:element="place">
        <w:smartTag w:uri="urn:schemas-microsoft-com:office:smarttags" w:element="City">
          <w:r w:rsidRPr="00471A29">
            <w:rPr>
              <w:rFonts w:ascii="Arial" w:hAnsi="Arial"/>
              <w:i/>
              <w:sz w:val="22"/>
            </w:rPr>
            <w:t>Where Allegheny County</w:t>
          </w:r>
        </w:smartTag>
        <w:r w:rsidRPr="00471A29">
          <w:rPr>
            <w:rFonts w:ascii="Arial" w:hAnsi="Arial"/>
            <w:i/>
            <w:sz w:val="22"/>
          </w:rPr>
          <w:t xml:space="preserve">, </w:t>
        </w:r>
        <w:smartTag w:uri="urn:schemas-microsoft-com:office:smarttags" w:element="State">
          <w:r w:rsidRPr="00471A29">
            <w:rPr>
              <w:rFonts w:ascii="Arial" w:hAnsi="Arial"/>
              <w:i/>
              <w:sz w:val="22"/>
            </w:rPr>
            <w:t>Pennsylvania</w:t>
          </w:r>
        </w:smartTag>
      </w:smartTag>
      <w:r w:rsidR="00993114">
        <w:rPr>
          <w:rFonts w:ascii="Arial" w:hAnsi="Arial"/>
          <w:i/>
          <w:sz w:val="22"/>
        </w:rPr>
        <w:t xml:space="preserve"> stands in meeting</w:t>
      </w:r>
      <w:r w:rsidRPr="00471A29">
        <w:rPr>
          <w:rFonts w:ascii="Arial" w:hAnsi="Arial"/>
          <w:i/>
          <w:sz w:val="22"/>
        </w:rPr>
        <w:t xml:space="preserve"> the National Education Goals</w:t>
      </w:r>
      <w:r w:rsidR="00993114">
        <w:rPr>
          <w:rFonts w:ascii="Arial" w:hAnsi="Arial"/>
          <w:sz w:val="22"/>
        </w:rPr>
        <w:t xml:space="preserve">. </w:t>
      </w:r>
      <w:r>
        <w:rPr>
          <w:rFonts w:ascii="Arial" w:hAnsi="Arial"/>
          <w:sz w:val="22"/>
        </w:rPr>
        <w:t>Allegheny Policy Council for Youth and Workforce Development.</w:t>
      </w:r>
    </w:p>
    <w:p w:rsidR="00C87B94" w:rsidRDefault="00C87B94" w:rsidP="00C87B9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sz w:val="22"/>
        </w:rPr>
      </w:pPr>
    </w:p>
    <w:p w:rsidR="00154F05" w:rsidRDefault="00C87B94" w:rsidP="00154F05">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432"/>
        <w:rPr>
          <w:rFonts w:ascii="Arial" w:hAnsi="Arial"/>
          <w:sz w:val="22"/>
        </w:rPr>
      </w:pPr>
      <w:smartTag w:uri="urn:schemas-microsoft-com:office:smarttags" w:element="place">
        <w:smartTag w:uri="urn:schemas-microsoft-com:office:smarttags" w:element="City">
          <w:r>
            <w:rPr>
              <w:rFonts w:ascii="Arial" w:hAnsi="Arial"/>
              <w:sz w:val="22"/>
            </w:rPr>
            <w:t>Rogers</w:t>
          </w:r>
        </w:smartTag>
      </w:smartTag>
      <w:r>
        <w:rPr>
          <w:rFonts w:ascii="Arial" w:hAnsi="Arial"/>
          <w:sz w:val="22"/>
        </w:rPr>
        <w:t xml:space="preserve">, R. ed. (1992). </w:t>
      </w:r>
      <w:r w:rsidR="00993114">
        <w:rPr>
          <w:rFonts w:ascii="Arial" w:hAnsi="Arial"/>
          <w:i/>
          <w:sz w:val="22"/>
        </w:rPr>
        <w:t>The working book.</w:t>
      </w:r>
      <w:r>
        <w:rPr>
          <w:rFonts w:ascii="Arial" w:hAnsi="Arial"/>
          <w:i/>
          <w:sz w:val="22"/>
        </w:rPr>
        <w:t xml:space="preserve"> </w:t>
      </w:r>
      <w:r>
        <w:rPr>
          <w:rFonts w:ascii="Arial" w:hAnsi="Arial"/>
          <w:sz w:val="22"/>
        </w:rPr>
        <w:t xml:space="preserve">Commission for Workforce Excellence. Directory of 1,300 post-secondary career education programs in the </w:t>
      </w:r>
      <w:smartTag w:uri="urn:schemas-microsoft-com:office:smarttags" w:element="place">
        <w:smartTag w:uri="urn:schemas-microsoft-com:office:smarttags" w:element="City">
          <w:r>
            <w:rPr>
              <w:rFonts w:ascii="Arial" w:hAnsi="Arial"/>
              <w:sz w:val="22"/>
            </w:rPr>
            <w:t>Pittsburgh</w:t>
          </w:r>
        </w:smartTag>
      </w:smartTag>
      <w:r>
        <w:rPr>
          <w:rFonts w:ascii="Arial" w:hAnsi="Arial"/>
          <w:sz w:val="22"/>
        </w:rPr>
        <w:t xml:space="preserve"> region.  </w:t>
      </w:r>
    </w:p>
    <w:p w:rsidR="00993114" w:rsidRDefault="00993114" w:rsidP="00154F05">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432"/>
        <w:rPr>
          <w:rFonts w:ascii="Arial" w:hAnsi="Arial"/>
          <w:sz w:val="22"/>
        </w:rPr>
      </w:pPr>
    </w:p>
    <w:p w:rsidR="00C87B94" w:rsidRDefault="00B45E40" w:rsidP="00154F05">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432"/>
        <w:rPr>
          <w:rFonts w:ascii="Arial" w:hAnsi="Arial"/>
          <w:sz w:val="22"/>
        </w:rPr>
      </w:pPr>
      <w:r>
        <w:rPr>
          <w:rFonts w:ascii="Arial" w:hAnsi="Arial"/>
          <w:sz w:val="22"/>
        </w:rPr>
        <w:t>Katz, A. &amp; Rogers, R. (</w:t>
      </w:r>
      <w:r w:rsidR="00993114">
        <w:rPr>
          <w:rFonts w:ascii="Arial" w:hAnsi="Arial"/>
          <w:sz w:val="22"/>
        </w:rPr>
        <w:t xml:space="preserve">1991) </w:t>
      </w:r>
      <w:r w:rsidR="00993114">
        <w:rPr>
          <w:rFonts w:ascii="Arial" w:hAnsi="Arial"/>
          <w:i/>
          <w:sz w:val="22"/>
        </w:rPr>
        <w:t>A comparison of the effectiveness of JTPA training p</w:t>
      </w:r>
      <w:r w:rsidR="00C87B94" w:rsidRPr="00993114">
        <w:rPr>
          <w:rFonts w:ascii="Arial" w:hAnsi="Arial"/>
          <w:i/>
          <w:sz w:val="22"/>
        </w:rPr>
        <w:t xml:space="preserve">rograms </w:t>
      </w:r>
      <w:r w:rsidR="00993114">
        <w:rPr>
          <w:rFonts w:ascii="Arial" w:hAnsi="Arial"/>
          <w:i/>
          <w:sz w:val="22"/>
        </w:rPr>
        <w:t>administered under tuition vs. p</w:t>
      </w:r>
      <w:r w:rsidR="00C87B94" w:rsidRPr="00993114">
        <w:rPr>
          <w:rFonts w:ascii="Arial" w:hAnsi="Arial"/>
          <w:i/>
          <w:sz w:val="22"/>
        </w:rPr>
        <w:t xml:space="preserve">erformance-based </w:t>
      </w:r>
      <w:r w:rsidR="00993114">
        <w:rPr>
          <w:rFonts w:ascii="Arial" w:hAnsi="Arial"/>
          <w:i/>
          <w:sz w:val="22"/>
        </w:rPr>
        <w:t>c</w:t>
      </w:r>
      <w:r w:rsidR="00C87B94" w:rsidRPr="00993114">
        <w:rPr>
          <w:rFonts w:ascii="Arial" w:hAnsi="Arial"/>
          <w:i/>
          <w:sz w:val="22"/>
        </w:rPr>
        <w:t xml:space="preserve">ontracts in the City of </w:t>
      </w:r>
      <w:smartTag w:uri="urn:schemas-microsoft-com:office:smarttags" w:element="City">
        <w:r w:rsidR="00C87B94" w:rsidRPr="00993114">
          <w:rPr>
            <w:rFonts w:ascii="Arial" w:hAnsi="Arial"/>
            <w:i/>
            <w:sz w:val="22"/>
          </w:rPr>
          <w:t>P</w:t>
        </w:r>
        <w:r w:rsidR="00993114" w:rsidRPr="00993114">
          <w:rPr>
            <w:rFonts w:ascii="Arial" w:hAnsi="Arial"/>
            <w:i/>
            <w:sz w:val="22"/>
          </w:rPr>
          <w:t>ittsburgh</w:t>
        </w:r>
      </w:smartTag>
      <w:r w:rsidR="00993114" w:rsidRPr="00993114">
        <w:rPr>
          <w:rFonts w:ascii="Arial" w:hAnsi="Arial"/>
          <w:i/>
          <w:sz w:val="22"/>
        </w:rPr>
        <w:t xml:space="preserve"> and </w:t>
      </w:r>
      <w:smartTag w:uri="urn:schemas-microsoft-com:office:smarttags" w:element="place">
        <w:smartTag w:uri="urn:schemas-microsoft-com:office:smarttags" w:element="PlaceName">
          <w:r w:rsidR="00993114" w:rsidRPr="00993114">
            <w:rPr>
              <w:rFonts w:ascii="Arial" w:hAnsi="Arial"/>
              <w:i/>
              <w:sz w:val="22"/>
            </w:rPr>
            <w:t>Allegheny</w:t>
          </w:r>
        </w:smartTag>
        <w:r w:rsidR="00993114" w:rsidRPr="00993114">
          <w:rPr>
            <w:rFonts w:ascii="Arial" w:hAnsi="Arial"/>
            <w:i/>
            <w:sz w:val="22"/>
          </w:rPr>
          <w:t xml:space="preserve"> </w:t>
        </w:r>
        <w:smartTag w:uri="urn:schemas-microsoft-com:office:smarttags" w:element="PlaceType">
          <w:r w:rsidR="00993114" w:rsidRPr="00993114">
            <w:rPr>
              <w:rFonts w:ascii="Arial" w:hAnsi="Arial"/>
              <w:i/>
              <w:sz w:val="22"/>
            </w:rPr>
            <w:t>County</w:t>
          </w:r>
        </w:smartTag>
      </w:smartTag>
      <w:r w:rsidR="00993114" w:rsidRPr="00993114">
        <w:rPr>
          <w:rFonts w:ascii="Arial" w:hAnsi="Arial"/>
          <w:i/>
          <w:sz w:val="22"/>
        </w:rPr>
        <w:t>.</w:t>
      </w:r>
      <w:r w:rsidR="00993114">
        <w:rPr>
          <w:rFonts w:ascii="Arial" w:hAnsi="Arial"/>
          <w:sz w:val="22"/>
        </w:rPr>
        <w:t xml:space="preserve"> </w:t>
      </w:r>
      <w:r w:rsidR="00C87B94">
        <w:rPr>
          <w:rFonts w:ascii="Arial" w:hAnsi="Arial"/>
          <w:sz w:val="22"/>
        </w:rPr>
        <w:t xml:space="preserve">U. S. Department of Labor contract, Economic Policy Institute, </w:t>
      </w:r>
      <w:smartTag w:uri="urn:schemas-microsoft-com:office:smarttags" w:element="place">
        <w:smartTag w:uri="urn:schemas-microsoft-com:office:smarttags" w:element="PlaceType">
          <w:r w:rsidR="00C87B94">
            <w:rPr>
              <w:rFonts w:ascii="Arial" w:hAnsi="Arial"/>
              <w:sz w:val="22"/>
            </w:rPr>
            <w:t>University</w:t>
          </w:r>
        </w:smartTag>
        <w:r w:rsidR="00C87B94">
          <w:rPr>
            <w:rFonts w:ascii="Arial" w:hAnsi="Arial"/>
            <w:sz w:val="22"/>
          </w:rPr>
          <w:t xml:space="preserve"> of </w:t>
        </w:r>
        <w:smartTag w:uri="urn:schemas-microsoft-com:office:smarttags" w:element="PlaceName">
          <w:r w:rsidR="00C87B94">
            <w:rPr>
              <w:rFonts w:ascii="Arial" w:hAnsi="Arial"/>
              <w:sz w:val="22"/>
            </w:rPr>
            <w:t>Pittsburgh</w:t>
          </w:r>
        </w:smartTag>
      </w:smartTag>
      <w:r w:rsidR="00C87B94">
        <w:rPr>
          <w:rFonts w:ascii="Arial" w:hAnsi="Arial"/>
          <w:sz w:val="22"/>
        </w:rPr>
        <w:t xml:space="preserve">. </w:t>
      </w:r>
    </w:p>
    <w:p w:rsidR="00C87B94" w:rsidRDefault="00C87B94" w:rsidP="00C87B9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p>
    <w:p w:rsidR="00C87B94" w:rsidRDefault="00C87B94" w:rsidP="00154F05">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432"/>
        <w:rPr>
          <w:rFonts w:ascii="Arial" w:hAnsi="Arial"/>
          <w:sz w:val="22"/>
        </w:rPr>
      </w:pPr>
      <w:r>
        <w:rPr>
          <w:rFonts w:ascii="Arial" w:hAnsi="Arial"/>
          <w:sz w:val="22"/>
        </w:rPr>
        <w:t xml:space="preserve">Schultz, B., </w:t>
      </w:r>
      <w:smartTag w:uri="urn:schemas-microsoft-com:office:smarttags" w:element="place">
        <w:smartTag w:uri="urn:schemas-microsoft-com:office:smarttags" w:element="City">
          <w:r>
            <w:rPr>
              <w:rFonts w:ascii="Arial" w:hAnsi="Arial"/>
              <w:sz w:val="22"/>
            </w:rPr>
            <w:t>Rogers</w:t>
          </w:r>
        </w:smartTag>
      </w:smartTag>
      <w:r>
        <w:rPr>
          <w:rFonts w:ascii="Arial" w:hAnsi="Arial"/>
          <w:sz w:val="22"/>
        </w:rPr>
        <w:t xml:space="preserve">, R. &amp; Albert, M. (1990). </w:t>
      </w:r>
      <w:r w:rsidR="00993114">
        <w:rPr>
          <w:rFonts w:ascii="Arial" w:hAnsi="Arial"/>
          <w:i/>
          <w:sz w:val="22"/>
        </w:rPr>
        <w:t>Overcoming the odds:  At-risk c</w:t>
      </w:r>
      <w:r w:rsidRPr="00471A29">
        <w:rPr>
          <w:rFonts w:ascii="Arial" w:hAnsi="Arial"/>
          <w:i/>
          <w:sz w:val="22"/>
        </w:rPr>
        <w:t xml:space="preserve">hildren in </w:t>
      </w:r>
      <w:smartTag w:uri="urn:schemas-microsoft-com:office:smarttags" w:element="City">
        <w:r w:rsidRPr="00471A29">
          <w:rPr>
            <w:rFonts w:ascii="Arial" w:hAnsi="Arial"/>
            <w:i/>
            <w:sz w:val="22"/>
          </w:rPr>
          <w:t>Pittsburgh</w:t>
        </w:r>
      </w:smartTag>
      <w:r w:rsidRPr="00471A29">
        <w:rPr>
          <w:rFonts w:ascii="Arial" w:hAnsi="Arial"/>
          <w:i/>
          <w:sz w:val="22"/>
        </w:rPr>
        <w:t xml:space="preserve"> and </w:t>
      </w:r>
      <w:smartTag w:uri="urn:schemas-microsoft-com:office:smarttags" w:element="place">
        <w:smartTag w:uri="urn:schemas-microsoft-com:office:smarttags" w:element="PlaceName">
          <w:r w:rsidRPr="00471A29">
            <w:rPr>
              <w:rFonts w:ascii="Arial" w:hAnsi="Arial"/>
              <w:i/>
              <w:sz w:val="22"/>
            </w:rPr>
            <w:t>Allegheny</w:t>
          </w:r>
        </w:smartTag>
        <w:r w:rsidRPr="00471A29">
          <w:rPr>
            <w:rFonts w:ascii="Arial" w:hAnsi="Arial"/>
            <w:i/>
            <w:sz w:val="22"/>
          </w:rPr>
          <w:t xml:space="preserve"> </w:t>
        </w:r>
        <w:smartTag w:uri="urn:schemas-microsoft-com:office:smarttags" w:element="PlaceType">
          <w:r w:rsidRPr="00471A29">
            <w:rPr>
              <w:rFonts w:ascii="Arial" w:hAnsi="Arial"/>
              <w:i/>
              <w:sz w:val="22"/>
            </w:rPr>
            <w:t>County</w:t>
          </w:r>
        </w:smartTag>
      </w:smartTag>
      <w:r w:rsidRPr="00471A29">
        <w:rPr>
          <w:rFonts w:ascii="Arial" w:hAnsi="Arial"/>
          <w:i/>
          <w:sz w:val="22"/>
        </w:rPr>
        <w:t xml:space="preserve">.  </w:t>
      </w:r>
      <w:r>
        <w:rPr>
          <w:rFonts w:ascii="Arial" w:hAnsi="Arial"/>
          <w:sz w:val="22"/>
        </w:rPr>
        <w:t>Howard Heinz Endowment.</w:t>
      </w:r>
    </w:p>
    <w:p w:rsidR="00C87B94" w:rsidRDefault="00C87B94" w:rsidP="00154F05">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432"/>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C87B94" w:rsidRDefault="00C87B94" w:rsidP="00154F05">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432"/>
        <w:rPr>
          <w:rFonts w:ascii="Arial" w:hAnsi="Arial"/>
          <w:sz w:val="22"/>
        </w:rPr>
      </w:pPr>
      <w:r>
        <w:rPr>
          <w:rFonts w:ascii="Arial" w:hAnsi="Arial"/>
          <w:sz w:val="22"/>
        </w:rPr>
        <w:t xml:space="preserve">Rogers, R. (1989) (Project Director). </w:t>
      </w:r>
      <w:r w:rsidR="00993114">
        <w:rPr>
          <w:rFonts w:ascii="Arial" w:hAnsi="Arial"/>
          <w:i/>
          <w:sz w:val="22"/>
        </w:rPr>
        <w:t>Survey of workforce issues and u</w:t>
      </w:r>
      <w:r w:rsidRPr="00471A29">
        <w:rPr>
          <w:rFonts w:ascii="Arial" w:hAnsi="Arial"/>
          <w:i/>
          <w:sz w:val="22"/>
        </w:rPr>
        <w:t xml:space="preserve">nemployment in </w:t>
      </w:r>
      <w:smartTag w:uri="urn:schemas-microsoft-com:office:smarttags" w:element="place">
        <w:smartTag w:uri="urn:schemas-microsoft-com:office:smarttags" w:element="PlaceName">
          <w:r w:rsidRPr="00471A29">
            <w:rPr>
              <w:rFonts w:ascii="Arial" w:hAnsi="Arial"/>
              <w:i/>
              <w:sz w:val="22"/>
            </w:rPr>
            <w:t>Allegheny</w:t>
          </w:r>
        </w:smartTag>
        <w:r w:rsidRPr="00471A29">
          <w:rPr>
            <w:rFonts w:ascii="Arial" w:hAnsi="Arial"/>
            <w:i/>
            <w:sz w:val="22"/>
          </w:rPr>
          <w:t xml:space="preserve"> </w:t>
        </w:r>
        <w:smartTag w:uri="urn:schemas-microsoft-com:office:smarttags" w:element="PlaceType">
          <w:r w:rsidRPr="00471A29">
            <w:rPr>
              <w:rFonts w:ascii="Arial" w:hAnsi="Arial"/>
              <w:i/>
              <w:sz w:val="22"/>
            </w:rPr>
            <w:t>County</w:t>
          </w:r>
        </w:smartTag>
      </w:smartTag>
      <w:r w:rsidRPr="00471A29">
        <w:rPr>
          <w:rFonts w:ascii="Arial" w:hAnsi="Arial"/>
          <w:i/>
          <w:sz w:val="22"/>
        </w:rPr>
        <w:t xml:space="preserve">.  </w:t>
      </w:r>
      <w:r>
        <w:rPr>
          <w:rFonts w:ascii="Arial" w:hAnsi="Arial"/>
          <w:sz w:val="22"/>
        </w:rPr>
        <w:t xml:space="preserve">In conjunction with The Gallup Organization, </w:t>
      </w:r>
      <w:smartTag w:uri="urn:schemas-microsoft-com:office:smarttags" w:element="place">
        <w:smartTag w:uri="urn:schemas-microsoft-com:office:smarttags" w:element="City">
          <w:r>
            <w:rPr>
              <w:rFonts w:ascii="Arial" w:hAnsi="Arial"/>
              <w:sz w:val="22"/>
            </w:rPr>
            <w:t>Princeton</w:t>
          </w:r>
        </w:smartTag>
        <w:r>
          <w:rPr>
            <w:rFonts w:ascii="Arial" w:hAnsi="Arial"/>
            <w:sz w:val="22"/>
          </w:rPr>
          <w:t xml:space="preserve">, </w:t>
        </w:r>
        <w:smartTag w:uri="urn:schemas-microsoft-com:office:smarttags" w:element="State">
          <w:r>
            <w:rPr>
              <w:rFonts w:ascii="Arial" w:hAnsi="Arial"/>
              <w:sz w:val="22"/>
            </w:rPr>
            <w:t>NJ</w:t>
          </w:r>
        </w:smartTag>
      </w:smartTag>
      <w:r>
        <w:rPr>
          <w:rFonts w:ascii="Arial" w:hAnsi="Arial"/>
          <w:sz w:val="22"/>
        </w:rPr>
        <w:t>.</w:t>
      </w:r>
    </w:p>
    <w:p w:rsidR="006701FC" w:rsidRDefault="006701FC" w:rsidP="00154F05">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432"/>
        <w:rPr>
          <w:rFonts w:ascii="Arial" w:hAnsi="Arial"/>
          <w:sz w:val="22"/>
        </w:rPr>
      </w:pPr>
    </w:p>
    <w:p w:rsidR="00C87B94" w:rsidRDefault="00B45E40" w:rsidP="00154F05">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432"/>
        <w:rPr>
          <w:rFonts w:ascii="Arial" w:hAnsi="Arial"/>
          <w:sz w:val="22"/>
        </w:rPr>
      </w:pPr>
      <w:r>
        <w:rPr>
          <w:rFonts w:ascii="Arial" w:hAnsi="Arial"/>
          <w:sz w:val="22"/>
        </w:rPr>
        <w:t xml:space="preserve">Rogers, R. &amp; Martz, P. (1987). </w:t>
      </w:r>
      <w:r w:rsidR="00C87B94" w:rsidRPr="009319DE">
        <w:rPr>
          <w:rFonts w:ascii="Arial" w:hAnsi="Arial"/>
          <w:i/>
          <w:sz w:val="22"/>
        </w:rPr>
        <w:t>Report of</w:t>
      </w:r>
      <w:r w:rsidR="00993114" w:rsidRPr="009319DE">
        <w:rPr>
          <w:rFonts w:ascii="Arial" w:hAnsi="Arial"/>
          <w:i/>
          <w:sz w:val="22"/>
        </w:rPr>
        <w:t xml:space="preserve"> the E</w:t>
      </w:r>
      <w:r w:rsidR="00C87B94" w:rsidRPr="009319DE">
        <w:rPr>
          <w:rFonts w:ascii="Arial" w:hAnsi="Arial"/>
          <w:i/>
          <w:sz w:val="22"/>
        </w:rPr>
        <w:t>ducation and Labor Co</w:t>
      </w:r>
      <w:r w:rsidR="00191492" w:rsidRPr="009319DE">
        <w:rPr>
          <w:rFonts w:ascii="Arial" w:hAnsi="Arial"/>
          <w:i/>
          <w:sz w:val="22"/>
        </w:rPr>
        <w:t xml:space="preserve">mmittee, </w:t>
      </w:r>
      <w:r w:rsidR="00C87B94" w:rsidRPr="009319DE">
        <w:rPr>
          <w:rFonts w:ascii="Arial" w:hAnsi="Arial"/>
          <w:i/>
          <w:sz w:val="22"/>
        </w:rPr>
        <w:t xml:space="preserve">Allegheny </w:t>
      </w:r>
      <w:smartTag w:uri="urn:schemas-microsoft-com:office:smarttags" w:element="PlaceType">
        <w:r w:rsidR="00C87B94" w:rsidRPr="009319DE">
          <w:rPr>
            <w:rFonts w:ascii="Arial" w:hAnsi="Arial"/>
            <w:i/>
            <w:sz w:val="22"/>
          </w:rPr>
          <w:t>County</w:t>
        </w:r>
      </w:smartTag>
      <w:r w:rsidR="00C87B94" w:rsidRPr="009319DE">
        <w:rPr>
          <w:rFonts w:ascii="Arial" w:hAnsi="Arial"/>
          <w:i/>
          <w:sz w:val="22"/>
        </w:rPr>
        <w:t xml:space="preserve"> </w:t>
      </w:r>
      <w:smartTag w:uri="urn:schemas-microsoft-com:office:smarttags" w:element="PlaceName">
        <w:r w:rsidR="00C87B94" w:rsidRPr="009319DE">
          <w:rPr>
            <w:rFonts w:ascii="Arial" w:hAnsi="Arial"/>
            <w:i/>
            <w:sz w:val="22"/>
          </w:rPr>
          <w:t>Commission</w:t>
        </w:r>
      </w:smartTag>
      <w:r w:rsidR="00C87B94" w:rsidRPr="009319DE">
        <w:rPr>
          <w:rFonts w:ascii="Arial" w:hAnsi="Arial"/>
          <w:i/>
          <w:sz w:val="22"/>
        </w:rPr>
        <w:t xml:space="preserve"> on the Revitalization of the </w:t>
      </w:r>
      <w:smartTag w:uri="urn:schemas-microsoft-com:office:smarttags" w:element="place">
        <w:smartTag w:uri="urn:schemas-microsoft-com:office:smarttags" w:element="PlaceName">
          <w:r w:rsidR="00C87B94" w:rsidRPr="009319DE">
            <w:rPr>
              <w:rFonts w:ascii="Arial" w:hAnsi="Arial"/>
              <w:i/>
              <w:sz w:val="22"/>
            </w:rPr>
            <w:t>Monongahela</w:t>
          </w:r>
        </w:smartTag>
        <w:r w:rsidR="00C87B94" w:rsidRPr="009319DE">
          <w:rPr>
            <w:rFonts w:ascii="Arial" w:hAnsi="Arial"/>
            <w:i/>
            <w:sz w:val="22"/>
          </w:rPr>
          <w:t xml:space="preserve"> </w:t>
        </w:r>
        <w:smartTag w:uri="urn:schemas-microsoft-com:office:smarttags" w:element="PlaceType">
          <w:r w:rsidR="00C87B94" w:rsidRPr="009319DE">
            <w:rPr>
              <w:rFonts w:ascii="Arial" w:hAnsi="Arial"/>
              <w:i/>
              <w:sz w:val="22"/>
            </w:rPr>
            <w:t>Valley</w:t>
          </w:r>
        </w:smartTag>
      </w:smartTag>
      <w:r w:rsidR="00C87B94" w:rsidRPr="009319DE">
        <w:rPr>
          <w:rFonts w:ascii="Arial" w:hAnsi="Arial"/>
          <w:i/>
          <w:sz w:val="22"/>
        </w:rPr>
        <w:t>.</w:t>
      </w:r>
    </w:p>
    <w:p w:rsidR="00C87B94" w:rsidRDefault="00C87B94" w:rsidP="00154F05">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432"/>
        <w:rPr>
          <w:rFonts w:ascii="Arial" w:hAnsi="Arial"/>
          <w:sz w:val="22"/>
        </w:rPr>
      </w:pPr>
    </w:p>
    <w:p w:rsidR="00C87B94" w:rsidRDefault="00B45E40" w:rsidP="00154F05">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hanging="432"/>
        <w:rPr>
          <w:rFonts w:ascii="Arial" w:hAnsi="Arial"/>
          <w:sz w:val="22"/>
        </w:rPr>
      </w:pPr>
      <w:r>
        <w:rPr>
          <w:rFonts w:ascii="Arial" w:hAnsi="Arial"/>
          <w:sz w:val="22"/>
        </w:rPr>
        <w:t xml:space="preserve">Rogers, R. </w:t>
      </w:r>
      <w:r w:rsidR="00C87B94">
        <w:rPr>
          <w:rFonts w:ascii="Arial" w:hAnsi="Arial"/>
          <w:sz w:val="22"/>
        </w:rPr>
        <w:t xml:space="preserve">(1974). </w:t>
      </w:r>
      <w:r w:rsidR="00993114">
        <w:rPr>
          <w:rFonts w:ascii="Arial" w:hAnsi="Arial"/>
          <w:i/>
          <w:sz w:val="22"/>
        </w:rPr>
        <w:t>Evaluation of the residential treatment center alcoholism demonstration p</w:t>
      </w:r>
      <w:r w:rsidR="00C87B94" w:rsidRPr="00C87B94">
        <w:rPr>
          <w:rFonts w:ascii="Arial" w:hAnsi="Arial"/>
          <w:i/>
          <w:sz w:val="22"/>
        </w:rPr>
        <w:t>roject.</w:t>
      </w:r>
      <w:r w:rsidR="00C87B94">
        <w:rPr>
          <w:rFonts w:ascii="Arial" w:hAnsi="Arial"/>
          <w:sz w:val="22"/>
        </w:rPr>
        <w:t xml:space="preserve">  Kentucky Department of Mental Health.</w:t>
      </w:r>
    </w:p>
    <w:p w:rsidR="00D6194A" w:rsidRDefault="00D6194A">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FE01D0" w:rsidRDefault="00FE01D0">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r>
        <w:rPr>
          <w:rFonts w:ascii="Arial" w:hAnsi="Arial"/>
          <w:b/>
          <w:sz w:val="22"/>
        </w:rPr>
        <w:t xml:space="preserve">Grants </w:t>
      </w:r>
      <w:r w:rsidR="004C19C0">
        <w:rPr>
          <w:rFonts w:ascii="Arial" w:hAnsi="Arial"/>
          <w:b/>
          <w:sz w:val="22"/>
        </w:rPr>
        <w:t>&amp;</w:t>
      </w:r>
      <w:r w:rsidR="0056719C">
        <w:rPr>
          <w:rFonts w:ascii="Arial" w:hAnsi="Arial"/>
          <w:b/>
          <w:sz w:val="22"/>
        </w:rPr>
        <w:t xml:space="preserve"> Contracts </w:t>
      </w:r>
      <w:r>
        <w:rPr>
          <w:rFonts w:ascii="Arial" w:hAnsi="Arial"/>
          <w:b/>
          <w:sz w:val="22"/>
        </w:rPr>
        <w:t>Received</w:t>
      </w:r>
    </w:p>
    <w:p w:rsidR="003B11D0" w:rsidRDefault="003B11D0">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p>
    <w:p w:rsidR="00FF6B10" w:rsidRPr="008B2124" w:rsidRDefault="00FF6B10" w:rsidP="00FF6B10">
      <w:pPr>
        <w:ind w:left="450"/>
        <w:rPr>
          <w:rFonts w:ascii="Arial" w:hAnsi="Arial" w:cs="Arial"/>
          <w:b/>
          <w:sz w:val="22"/>
          <w:szCs w:val="22"/>
        </w:rPr>
      </w:pPr>
      <w:r>
        <w:rPr>
          <w:rFonts w:ascii="Arial" w:hAnsi="Arial" w:cs="Arial"/>
          <w:b/>
          <w:sz w:val="22"/>
          <w:szCs w:val="22"/>
        </w:rPr>
        <w:t>August 2001 - Present</w:t>
      </w:r>
    </w:p>
    <w:p w:rsidR="004C19C0" w:rsidRDefault="004C19C0">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p>
    <w:p w:rsidR="00B2499B" w:rsidRPr="00FE01D0" w:rsidRDefault="00B2499B" w:rsidP="00C4371F">
      <w:pPr>
        <w:widowControl/>
        <w:ind w:left="450"/>
        <w:rPr>
          <w:rFonts w:ascii="Arial" w:hAnsi="Arial" w:cs="Arial"/>
          <w:sz w:val="22"/>
        </w:rPr>
      </w:pPr>
      <w:r w:rsidRPr="003B11D0">
        <w:rPr>
          <w:rFonts w:ascii="Arial" w:hAnsi="Arial" w:cs="Arial"/>
          <w:sz w:val="22"/>
          <w:u w:val="single"/>
        </w:rPr>
        <w:t>FASTEN</w:t>
      </w:r>
      <w:r w:rsidRPr="00FE01D0">
        <w:rPr>
          <w:rFonts w:ascii="Arial" w:hAnsi="Arial" w:cs="Arial"/>
          <w:sz w:val="22"/>
        </w:rPr>
        <w:t xml:space="preserve"> (Faith &amp; Servi</w:t>
      </w:r>
      <w:r>
        <w:rPr>
          <w:rFonts w:ascii="Arial" w:hAnsi="Arial" w:cs="Arial"/>
          <w:sz w:val="22"/>
        </w:rPr>
        <w:t>ce Technical Education Network), ($2.1 million) The Pew Charitable Trusts</w:t>
      </w:r>
      <w:r w:rsidRPr="00FE01D0">
        <w:rPr>
          <w:rFonts w:ascii="Arial" w:hAnsi="Arial" w:cs="Arial"/>
          <w:sz w:val="22"/>
        </w:rPr>
        <w:t>;</w:t>
      </w:r>
      <w:r>
        <w:rPr>
          <w:rFonts w:ascii="Arial" w:hAnsi="Arial" w:cs="Arial"/>
          <w:sz w:val="22"/>
        </w:rPr>
        <w:t xml:space="preserve"> national study of social service programs operated by congregations and </w:t>
      </w:r>
      <w:r w:rsidR="005413E1">
        <w:rPr>
          <w:rFonts w:ascii="Arial" w:hAnsi="Arial" w:cs="Arial"/>
          <w:sz w:val="22"/>
        </w:rPr>
        <w:t>religiously affiliated</w:t>
      </w:r>
      <w:r>
        <w:rPr>
          <w:rFonts w:ascii="Arial" w:hAnsi="Arial" w:cs="Arial"/>
          <w:sz w:val="22"/>
        </w:rPr>
        <w:t xml:space="preserve"> organizations;</w:t>
      </w:r>
      <w:r w:rsidRPr="00FE01D0">
        <w:rPr>
          <w:rFonts w:ascii="Arial" w:hAnsi="Arial" w:cs="Arial"/>
          <w:sz w:val="22"/>
        </w:rPr>
        <w:t xml:space="preserve"> </w:t>
      </w:r>
      <w:r>
        <w:rPr>
          <w:rFonts w:ascii="Arial" w:hAnsi="Arial" w:cs="Arial"/>
          <w:sz w:val="22"/>
        </w:rPr>
        <w:t xml:space="preserve">Robin Rogers, </w:t>
      </w:r>
      <w:r w:rsidRPr="00FE01D0">
        <w:rPr>
          <w:rFonts w:ascii="Arial" w:hAnsi="Arial" w:cs="Arial"/>
          <w:sz w:val="22"/>
        </w:rPr>
        <w:t>Associate Dire</w:t>
      </w:r>
      <w:r>
        <w:rPr>
          <w:rFonts w:ascii="Arial" w:hAnsi="Arial" w:cs="Arial"/>
          <w:sz w:val="22"/>
        </w:rPr>
        <w:t>ctor.  Grant awarded to the Center for Family &amp; Community Ministry, Baylor School of Social Work (April 2002 – September 2005).</w:t>
      </w:r>
    </w:p>
    <w:p w:rsidR="002126F3" w:rsidRDefault="002126F3" w:rsidP="00C4371F">
      <w:pPr>
        <w:ind w:left="450" w:right="1080"/>
        <w:rPr>
          <w:rFonts w:ascii="Arial" w:hAnsi="Arial" w:cs="Arial"/>
          <w:sz w:val="22"/>
          <w:szCs w:val="22"/>
          <w:u w:val="single"/>
        </w:rPr>
      </w:pPr>
    </w:p>
    <w:p w:rsidR="00C8344E" w:rsidRPr="00144327" w:rsidRDefault="003B11D0" w:rsidP="00C4371F">
      <w:pPr>
        <w:ind w:left="450" w:right="1080"/>
        <w:rPr>
          <w:rFonts w:ascii="Arial" w:hAnsi="Arial" w:cs="Arial"/>
          <w:sz w:val="22"/>
          <w:szCs w:val="22"/>
        </w:rPr>
      </w:pPr>
      <w:r w:rsidRPr="00144327">
        <w:rPr>
          <w:rFonts w:ascii="Arial" w:hAnsi="Arial" w:cs="Arial"/>
          <w:sz w:val="22"/>
          <w:szCs w:val="22"/>
          <w:u w:val="single"/>
        </w:rPr>
        <w:t>LEAF</w:t>
      </w:r>
      <w:r w:rsidRPr="00144327">
        <w:rPr>
          <w:rFonts w:ascii="Arial" w:hAnsi="Arial" w:cs="Arial"/>
          <w:sz w:val="22"/>
          <w:szCs w:val="22"/>
        </w:rPr>
        <w:t xml:space="preserve"> (Learning English Among Friends),</w:t>
      </w:r>
      <w:r w:rsidR="00413FA7">
        <w:rPr>
          <w:rFonts w:ascii="Arial" w:hAnsi="Arial" w:cs="Arial"/>
          <w:sz w:val="22"/>
          <w:szCs w:val="22"/>
        </w:rPr>
        <w:t xml:space="preserve"> </w:t>
      </w:r>
      <w:r w:rsidR="004C19C0">
        <w:rPr>
          <w:rFonts w:ascii="Arial" w:hAnsi="Arial" w:cs="Arial"/>
          <w:sz w:val="22"/>
          <w:szCs w:val="22"/>
        </w:rPr>
        <w:t>$624,65</w:t>
      </w:r>
      <w:r w:rsidR="006508C7">
        <w:rPr>
          <w:rFonts w:ascii="Arial" w:hAnsi="Arial" w:cs="Arial"/>
          <w:sz w:val="22"/>
          <w:szCs w:val="22"/>
        </w:rPr>
        <w:t xml:space="preserve">0 funding </w:t>
      </w:r>
      <w:r w:rsidR="00215035">
        <w:rPr>
          <w:rFonts w:ascii="Arial" w:hAnsi="Arial" w:cs="Arial"/>
          <w:sz w:val="22"/>
          <w:szCs w:val="22"/>
        </w:rPr>
        <w:t xml:space="preserve">received for </w:t>
      </w:r>
      <w:r w:rsidR="00215035">
        <w:rPr>
          <w:rFonts w:ascii="Arial" w:hAnsi="Arial" w:cs="Arial"/>
          <w:sz w:val="22"/>
          <w:szCs w:val="22"/>
        </w:rPr>
        <w:lastRenderedPageBreak/>
        <w:t>research and development from 2005 – 2012.  LEAF is</w:t>
      </w:r>
      <w:r w:rsidRPr="00144327">
        <w:rPr>
          <w:rFonts w:ascii="Arial" w:hAnsi="Arial" w:cs="Arial"/>
          <w:sz w:val="22"/>
          <w:szCs w:val="22"/>
        </w:rPr>
        <w:t xml:space="preserve"> a</w:t>
      </w:r>
      <w:r w:rsidR="00B9159A">
        <w:rPr>
          <w:rFonts w:ascii="Arial" w:hAnsi="Arial" w:cs="Arial"/>
          <w:sz w:val="22"/>
          <w:szCs w:val="22"/>
        </w:rPr>
        <w:t>n interdisciplinary</w:t>
      </w:r>
      <w:r w:rsidRPr="00144327">
        <w:rPr>
          <w:rFonts w:ascii="Arial" w:hAnsi="Arial" w:cs="Arial"/>
          <w:sz w:val="22"/>
          <w:szCs w:val="22"/>
        </w:rPr>
        <w:t xml:space="preserve"> </w:t>
      </w:r>
      <w:r w:rsidR="006254EA" w:rsidRPr="00144327">
        <w:rPr>
          <w:rFonts w:ascii="Arial" w:hAnsi="Arial" w:cs="Arial"/>
          <w:sz w:val="22"/>
          <w:szCs w:val="22"/>
        </w:rPr>
        <w:t xml:space="preserve">family </w:t>
      </w:r>
      <w:r w:rsidRPr="00144327">
        <w:rPr>
          <w:rFonts w:ascii="Arial" w:hAnsi="Arial" w:cs="Arial"/>
          <w:sz w:val="22"/>
          <w:szCs w:val="22"/>
        </w:rPr>
        <w:t xml:space="preserve">literacy/ESL program </w:t>
      </w:r>
      <w:r w:rsidR="0056719C">
        <w:rPr>
          <w:rFonts w:ascii="Arial" w:hAnsi="Arial" w:cs="Arial"/>
          <w:sz w:val="22"/>
          <w:szCs w:val="22"/>
        </w:rPr>
        <w:t xml:space="preserve">begun </w:t>
      </w:r>
      <w:r w:rsidR="00B9159A">
        <w:rPr>
          <w:rFonts w:ascii="Arial" w:hAnsi="Arial" w:cs="Arial"/>
          <w:sz w:val="22"/>
          <w:szCs w:val="22"/>
        </w:rPr>
        <w:t xml:space="preserve">in 2003 </w:t>
      </w:r>
      <w:r w:rsidRPr="00144327">
        <w:rPr>
          <w:rFonts w:ascii="Arial" w:hAnsi="Arial" w:cs="Arial"/>
          <w:sz w:val="22"/>
          <w:szCs w:val="22"/>
        </w:rPr>
        <w:t xml:space="preserve">at </w:t>
      </w:r>
      <w:smartTag w:uri="urn:schemas-microsoft-com:office:smarttags" w:element="PlaceName">
        <w:r w:rsidRPr="00144327">
          <w:rPr>
            <w:rFonts w:ascii="Arial" w:hAnsi="Arial" w:cs="Arial"/>
            <w:sz w:val="22"/>
            <w:szCs w:val="22"/>
          </w:rPr>
          <w:t>Cesar</w:t>
        </w:r>
      </w:smartTag>
      <w:r w:rsidRPr="00144327">
        <w:rPr>
          <w:rFonts w:ascii="Arial" w:hAnsi="Arial" w:cs="Arial"/>
          <w:sz w:val="22"/>
          <w:szCs w:val="22"/>
        </w:rPr>
        <w:t xml:space="preserve"> </w:t>
      </w:r>
      <w:smartTag w:uri="urn:schemas-microsoft-com:office:smarttags" w:element="PlaceName">
        <w:r w:rsidRPr="00144327">
          <w:rPr>
            <w:rFonts w:ascii="Arial" w:hAnsi="Arial" w:cs="Arial"/>
            <w:sz w:val="22"/>
            <w:szCs w:val="22"/>
          </w:rPr>
          <w:t>Chavez</w:t>
        </w:r>
      </w:smartTag>
      <w:r w:rsidRPr="00144327">
        <w:rPr>
          <w:rFonts w:ascii="Arial" w:hAnsi="Arial" w:cs="Arial"/>
          <w:sz w:val="22"/>
          <w:szCs w:val="22"/>
        </w:rPr>
        <w:t xml:space="preserve"> </w:t>
      </w:r>
      <w:smartTag w:uri="urn:schemas-microsoft-com:office:smarttags" w:element="PlaceType">
        <w:r w:rsidRPr="00144327">
          <w:rPr>
            <w:rFonts w:ascii="Arial" w:hAnsi="Arial" w:cs="Arial"/>
            <w:sz w:val="22"/>
            <w:szCs w:val="22"/>
          </w:rPr>
          <w:t>Middle School</w:t>
        </w:r>
      </w:smartTag>
      <w:r w:rsidRPr="00144327">
        <w:rPr>
          <w:rFonts w:ascii="Arial" w:hAnsi="Arial" w:cs="Arial"/>
          <w:sz w:val="22"/>
          <w:szCs w:val="22"/>
        </w:rPr>
        <w:t xml:space="preserve"> </w:t>
      </w:r>
      <w:r w:rsidR="00215035">
        <w:rPr>
          <w:rFonts w:ascii="Arial" w:hAnsi="Arial" w:cs="Arial"/>
          <w:sz w:val="22"/>
          <w:szCs w:val="22"/>
        </w:rPr>
        <w:t xml:space="preserve">in </w:t>
      </w:r>
      <w:smartTag w:uri="urn:schemas-microsoft-com:office:smarttags" w:element="place">
        <w:smartTag w:uri="urn:schemas-microsoft-com:office:smarttags" w:element="City">
          <w:r w:rsidR="00215035">
            <w:rPr>
              <w:rFonts w:ascii="Arial" w:hAnsi="Arial" w:cs="Arial"/>
              <w:sz w:val="22"/>
              <w:szCs w:val="22"/>
            </w:rPr>
            <w:t>Waco</w:t>
          </w:r>
        </w:smartTag>
        <w:r w:rsidR="00215035">
          <w:rPr>
            <w:rFonts w:ascii="Arial" w:hAnsi="Arial" w:cs="Arial"/>
            <w:sz w:val="22"/>
            <w:szCs w:val="22"/>
          </w:rPr>
          <w:t xml:space="preserve">, </w:t>
        </w:r>
        <w:smartTag w:uri="urn:schemas-microsoft-com:office:smarttags" w:element="State">
          <w:r w:rsidR="00215035">
            <w:rPr>
              <w:rFonts w:ascii="Arial" w:hAnsi="Arial" w:cs="Arial"/>
              <w:sz w:val="22"/>
              <w:szCs w:val="22"/>
            </w:rPr>
            <w:t>TX</w:t>
          </w:r>
        </w:smartTag>
      </w:smartTag>
      <w:r w:rsidR="00215035">
        <w:rPr>
          <w:rFonts w:ascii="Arial" w:hAnsi="Arial" w:cs="Arial"/>
          <w:sz w:val="22"/>
          <w:szCs w:val="22"/>
        </w:rPr>
        <w:t>.  Funding sources:</w:t>
      </w:r>
    </w:p>
    <w:p w:rsidR="00D5548E" w:rsidRPr="00D5548E" w:rsidRDefault="00D5548E" w:rsidP="00D5548E">
      <w:pPr>
        <w:widowControl/>
        <w:numPr>
          <w:ilvl w:val="0"/>
          <w:numId w:val="17"/>
        </w:numPr>
        <w:ind w:right="1080"/>
        <w:rPr>
          <w:rFonts w:ascii="Arial" w:hAnsi="Arial" w:cs="Arial"/>
          <w:sz w:val="22"/>
          <w:szCs w:val="22"/>
        </w:rPr>
      </w:pPr>
      <w:r w:rsidRPr="00D5548E">
        <w:rPr>
          <w:rFonts w:ascii="Arial" w:hAnsi="Arial" w:cs="Arial"/>
          <w:sz w:val="22"/>
          <w:szCs w:val="22"/>
          <w:u w:val="single"/>
        </w:rPr>
        <w:t xml:space="preserve">GEAR UP </w:t>
      </w:r>
      <w:smartTag w:uri="urn:schemas-microsoft-com:office:smarttags" w:element="place">
        <w:smartTag w:uri="urn:schemas-microsoft-com:office:smarttags" w:element="City">
          <w:r w:rsidRPr="00D5548E">
            <w:rPr>
              <w:rFonts w:ascii="Arial" w:hAnsi="Arial" w:cs="Arial"/>
              <w:sz w:val="22"/>
              <w:szCs w:val="22"/>
              <w:u w:val="single"/>
            </w:rPr>
            <w:t>Waco</w:t>
          </w:r>
        </w:smartTag>
      </w:smartTag>
      <w:r>
        <w:rPr>
          <w:rFonts w:ascii="Arial" w:hAnsi="Arial" w:cs="Arial"/>
          <w:sz w:val="22"/>
          <w:szCs w:val="22"/>
        </w:rPr>
        <w:t xml:space="preserve"> ($480,000) to replicate and evaluate the LEAF program at six middle schools in the Waco ISD; Sept 2006 – June 2012; </w:t>
      </w:r>
      <w:r w:rsidRPr="00144327">
        <w:rPr>
          <w:rFonts w:ascii="Arial" w:hAnsi="Arial" w:cs="Arial"/>
          <w:sz w:val="22"/>
          <w:szCs w:val="22"/>
        </w:rPr>
        <w:t>GEAR UP (</w:t>
      </w:r>
      <w:r w:rsidRPr="00144327">
        <w:rPr>
          <w:rStyle w:val="Strong"/>
          <w:rFonts w:ascii="Arial" w:hAnsi="Arial" w:cs="Arial"/>
          <w:b w:val="0"/>
          <w:bCs w:val="0"/>
          <w:sz w:val="22"/>
          <w:szCs w:val="22"/>
        </w:rPr>
        <w:t xml:space="preserve">Gaining Early Awareness and Readiness for Undergraduate Programs) is </w:t>
      </w:r>
      <w:r w:rsidRPr="00144327">
        <w:rPr>
          <w:rFonts w:ascii="Arial" w:hAnsi="Arial" w:cs="Arial"/>
          <w:sz w:val="22"/>
          <w:szCs w:val="22"/>
        </w:rPr>
        <w:t>a nationwide initiative of the U.S. Department of Education.</w:t>
      </w:r>
    </w:p>
    <w:p w:rsidR="00C8344E" w:rsidRDefault="00C8344E" w:rsidP="00144327">
      <w:pPr>
        <w:widowControl/>
        <w:numPr>
          <w:ilvl w:val="0"/>
          <w:numId w:val="17"/>
        </w:numPr>
        <w:ind w:right="1080"/>
        <w:rPr>
          <w:rFonts w:ascii="Arial" w:hAnsi="Arial" w:cs="Arial"/>
          <w:sz w:val="22"/>
          <w:szCs w:val="22"/>
        </w:rPr>
      </w:pPr>
      <w:r w:rsidRPr="00D5548E">
        <w:rPr>
          <w:rFonts w:ascii="Arial" w:hAnsi="Arial" w:cs="Arial"/>
          <w:sz w:val="22"/>
          <w:szCs w:val="22"/>
          <w:u w:val="single"/>
        </w:rPr>
        <w:t>21</w:t>
      </w:r>
      <w:r w:rsidRPr="00D5548E">
        <w:rPr>
          <w:rFonts w:ascii="Arial" w:hAnsi="Arial" w:cs="Arial"/>
          <w:sz w:val="22"/>
          <w:szCs w:val="22"/>
          <w:u w:val="single"/>
          <w:vertAlign w:val="superscript"/>
        </w:rPr>
        <w:t>st</w:t>
      </w:r>
      <w:r w:rsidRPr="00D5548E">
        <w:rPr>
          <w:rFonts w:ascii="Arial" w:hAnsi="Arial" w:cs="Arial"/>
          <w:sz w:val="22"/>
          <w:szCs w:val="22"/>
          <w:u w:val="single"/>
        </w:rPr>
        <w:t xml:space="preserve"> Century</w:t>
      </w:r>
      <w:r>
        <w:rPr>
          <w:rFonts w:ascii="Arial" w:hAnsi="Arial" w:cs="Arial"/>
          <w:sz w:val="22"/>
          <w:szCs w:val="22"/>
        </w:rPr>
        <w:t xml:space="preserve"> grant from the Texas Education Agency thru MCYC ($</w:t>
      </w:r>
      <w:r w:rsidR="00D5548E">
        <w:rPr>
          <w:rFonts w:ascii="Arial" w:hAnsi="Arial" w:cs="Arial"/>
          <w:sz w:val="22"/>
          <w:szCs w:val="22"/>
        </w:rPr>
        <w:t xml:space="preserve">54,200) to replicate and evaluate the LEAF program for parents and provide ESL and remedial math and reading for students at Waco High School, Carver Academy, and Wiley Middle School;  Sept 2006 – June 2008.  </w:t>
      </w:r>
    </w:p>
    <w:p w:rsidR="00D5548E" w:rsidRDefault="00D5548E" w:rsidP="00D5548E">
      <w:pPr>
        <w:widowControl/>
        <w:numPr>
          <w:ilvl w:val="0"/>
          <w:numId w:val="17"/>
        </w:numPr>
        <w:ind w:right="1080"/>
        <w:rPr>
          <w:rFonts w:ascii="Arial" w:hAnsi="Arial" w:cs="Arial"/>
          <w:sz w:val="22"/>
          <w:szCs w:val="22"/>
        </w:rPr>
      </w:pPr>
      <w:r w:rsidRPr="00144327">
        <w:rPr>
          <w:rFonts w:ascii="Arial" w:hAnsi="Arial" w:cs="Arial"/>
          <w:sz w:val="22"/>
          <w:szCs w:val="22"/>
          <w:u w:val="single"/>
        </w:rPr>
        <w:t>The Rapoport Foundation</w:t>
      </w:r>
      <w:r w:rsidRPr="00144327">
        <w:rPr>
          <w:rFonts w:ascii="Arial" w:hAnsi="Arial" w:cs="Arial"/>
          <w:sz w:val="22"/>
          <w:szCs w:val="22"/>
        </w:rPr>
        <w:t xml:space="preserve"> </w:t>
      </w:r>
      <w:r w:rsidR="004B57D3">
        <w:rPr>
          <w:rFonts w:ascii="Arial" w:hAnsi="Arial" w:cs="Arial"/>
          <w:sz w:val="22"/>
          <w:szCs w:val="22"/>
        </w:rPr>
        <w:t xml:space="preserve">($68,000) January 2007- December 2008; </w:t>
      </w:r>
      <w:r w:rsidRPr="00144327">
        <w:rPr>
          <w:rFonts w:ascii="Arial" w:hAnsi="Arial" w:cs="Arial"/>
          <w:sz w:val="22"/>
          <w:szCs w:val="22"/>
        </w:rPr>
        <w:t>($45,250); January 2005 – July 2006.</w:t>
      </w:r>
    </w:p>
    <w:p w:rsidR="00D5548E" w:rsidRPr="00C8344E" w:rsidRDefault="00D5548E" w:rsidP="00D5548E">
      <w:pPr>
        <w:widowControl/>
        <w:numPr>
          <w:ilvl w:val="0"/>
          <w:numId w:val="17"/>
        </w:numPr>
        <w:ind w:right="1080"/>
        <w:rPr>
          <w:rFonts w:ascii="Arial" w:hAnsi="Arial" w:cs="Arial"/>
          <w:sz w:val="22"/>
          <w:szCs w:val="22"/>
        </w:rPr>
      </w:pPr>
      <w:r>
        <w:rPr>
          <w:rFonts w:ascii="Arial" w:hAnsi="Arial" w:cs="Arial"/>
          <w:sz w:val="22"/>
          <w:szCs w:val="22"/>
          <w:u w:val="single"/>
        </w:rPr>
        <w:t>Hispanic Chamber of Commerce &amp; LULAC</w:t>
      </w:r>
      <w:r w:rsidRPr="00781BAA">
        <w:rPr>
          <w:rFonts w:ascii="Arial" w:hAnsi="Arial" w:cs="Arial"/>
          <w:sz w:val="22"/>
          <w:szCs w:val="22"/>
        </w:rPr>
        <w:t xml:space="preserve"> ($5,200)</w:t>
      </w:r>
      <w:r>
        <w:rPr>
          <w:rFonts w:ascii="Arial" w:hAnsi="Arial" w:cs="Arial"/>
          <w:sz w:val="22"/>
          <w:szCs w:val="22"/>
        </w:rPr>
        <w:t>; January – July 2006.</w:t>
      </w:r>
    </w:p>
    <w:p w:rsidR="003B11D0" w:rsidRPr="00144327" w:rsidRDefault="003B11D0" w:rsidP="00B2499B">
      <w:pPr>
        <w:widowControl/>
        <w:numPr>
          <w:ilvl w:val="0"/>
          <w:numId w:val="17"/>
        </w:numPr>
        <w:ind w:right="1080"/>
        <w:rPr>
          <w:rFonts w:ascii="Arial" w:hAnsi="Arial" w:cs="Arial"/>
          <w:sz w:val="22"/>
          <w:szCs w:val="22"/>
        </w:rPr>
      </w:pPr>
      <w:r w:rsidRPr="00144327">
        <w:rPr>
          <w:rFonts w:ascii="Arial" w:hAnsi="Arial" w:cs="Arial"/>
          <w:sz w:val="22"/>
          <w:szCs w:val="22"/>
          <w:u w:val="single"/>
        </w:rPr>
        <w:t>Allergan Foundation</w:t>
      </w:r>
      <w:r w:rsidRPr="00144327">
        <w:rPr>
          <w:rFonts w:ascii="Arial" w:hAnsi="Arial" w:cs="Arial"/>
          <w:sz w:val="22"/>
          <w:szCs w:val="22"/>
        </w:rPr>
        <w:t xml:space="preserve"> ($10,000) for the </w:t>
      </w:r>
      <w:r w:rsidRPr="00144327">
        <w:rPr>
          <w:rFonts w:ascii="Arial" w:hAnsi="Arial" w:cs="Arial"/>
          <w:i/>
          <w:sz w:val="22"/>
          <w:szCs w:val="22"/>
        </w:rPr>
        <w:t>Cool Math</w:t>
      </w:r>
      <w:r w:rsidR="006254EA" w:rsidRPr="00144327">
        <w:rPr>
          <w:rFonts w:ascii="Arial" w:hAnsi="Arial" w:cs="Arial"/>
          <w:sz w:val="22"/>
          <w:szCs w:val="22"/>
        </w:rPr>
        <w:t xml:space="preserve"> Literacy </w:t>
      </w:r>
      <w:r w:rsidR="00144327" w:rsidRPr="00144327">
        <w:rPr>
          <w:rFonts w:ascii="Arial" w:hAnsi="Arial" w:cs="Arial"/>
          <w:sz w:val="22"/>
          <w:szCs w:val="22"/>
        </w:rPr>
        <w:t xml:space="preserve">component </w:t>
      </w:r>
      <w:r w:rsidR="006254EA" w:rsidRPr="00144327">
        <w:rPr>
          <w:rFonts w:ascii="Arial" w:hAnsi="Arial" w:cs="Arial"/>
          <w:sz w:val="22"/>
          <w:szCs w:val="22"/>
        </w:rPr>
        <w:t>–</w:t>
      </w:r>
      <w:r w:rsidRPr="00144327">
        <w:rPr>
          <w:rFonts w:ascii="Arial" w:hAnsi="Arial" w:cs="Arial"/>
          <w:sz w:val="22"/>
          <w:szCs w:val="22"/>
        </w:rPr>
        <w:t xml:space="preserve"> tutoring and educational enhancement for the 50 lowest-sco</w:t>
      </w:r>
      <w:r w:rsidR="00144327" w:rsidRPr="00144327">
        <w:rPr>
          <w:rFonts w:ascii="Arial" w:hAnsi="Arial" w:cs="Arial"/>
          <w:sz w:val="22"/>
          <w:szCs w:val="22"/>
        </w:rPr>
        <w:t>ring students in math at CCMS; January - July 2005.</w:t>
      </w:r>
    </w:p>
    <w:p w:rsidR="003B11D0" w:rsidRPr="00144327" w:rsidRDefault="003B11D0" w:rsidP="00B2499B">
      <w:pPr>
        <w:widowControl/>
        <w:numPr>
          <w:ilvl w:val="0"/>
          <w:numId w:val="17"/>
        </w:numPr>
        <w:ind w:right="1080"/>
        <w:rPr>
          <w:rFonts w:ascii="Arial" w:hAnsi="Arial" w:cs="Arial"/>
          <w:sz w:val="22"/>
          <w:szCs w:val="22"/>
        </w:rPr>
      </w:pPr>
      <w:r w:rsidRPr="00144327">
        <w:rPr>
          <w:rFonts w:ascii="Arial" w:hAnsi="Arial" w:cs="Arial"/>
          <w:sz w:val="22"/>
          <w:szCs w:val="22"/>
          <w:u w:val="single"/>
        </w:rPr>
        <w:t>Baylor/Waco Foundation</w:t>
      </w:r>
      <w:r w:rsidRPr="00144327">
        <w:rPr>
          <w:rFonts w:ascii="Arial" w:hAnsi="Arial" w:cs="Arial"/>
          <w:sz w:val="22"/>
          <w:szCs w:val="22"/>
        </w:rPr>
        <w:t xml:space="preserve"> ($30,000)</w:t>
      </w:r>
      <w:r w:rsidR="00144327" w:rsidRPr="00144327">
        <w:rPr>
          <w:rFonts w:ascii="Arial" w:hAnsi="Arial" w:cs="Arial"/>
          <w:sz w:val="22"/>
          <w:szCs w:val="22"/>
        </w:rPr>
        <w:t xml:space="preserve"> for capital expenditures; January – December 2005.</w:t>
      </w:r>
    </w:p>
    <w:p w:rsidR="004C19C0" w:rsidRDefault="004C19C0" w:rsidP="004C19C0">
      <w:pPr>
        <w:tabs>
          <w:tab w:val="left" w:pos="6480"/>
          <w:tab w:val="left" w:pos="7200"/>
          <w:tab w:val="left" w:pos="7920"/>
          <w:tab w:val="left" w:pos="8640"/>
          <w:tab w:val="left" w:pos="9360"/>
          <w:tab w:val="left" w:pos="10080"/>
        </w:tabs>
        <w:ind w:left="450" w:right="1080"/>
        <w:rPr>
          <w:rFonts w:ascii="Arial" w:hAnsi="Arial" w:cs="Arial"/>
          <w:sz w:val="22"/>
          <w:szCs w:val="22"/>
        </w:rPr>
      </w:pPr>
      <w:r w:rsidRPr="004C19C0">
        <w:rPr>
          <w:rFonts w:ascii="Arial" w:hAnsi="Arial" w:cs="Arial"/>
          <w:sz w:val="22"/>
          <w:szCs w:val="22"/>
        </w:rPr>
        <w:t>Of</w:t>
      </w:r>
      <w:r>
        <w:rPr>
          <w:rFonts w:ascii="Arial" w:hAnsi="Arial" w:cs="Arial"/>
          <w:sz w:val="22"/>
          <w:szCs w:val="22"/>
        </w:rPr>
        <w:t xml:space="preserve"> the </w:t>
      </w:r>
      <w:r w:rsidR="005B32D2">
        <w:rPr>
          <w:rFonts w:ascii="Arial" w:hAnsi="Arial" w:cs="Arial"/>
          <w:sz w:val="22"/>
          <w:szCs w:val="22"/>
        </w:rPr>
        <w:t>$111,000 received, $75,9</w:t>
      </w:r>
      <w:r w:rsidR="00F153BC">
        <w:rPr>
          <w:rFonts w:ascii="Arial" w:hAnsi="Arial" w:cs="Arial"/>
          <w:sz w:val="22"/>
          <w:szCs w:val="22"/>
        </w:rPr>
        <w:t>00 has supported research and development activities</w:t>
      </w:r>
      <w:r w:rsidR="007C0624">
        <w:rPr>
          <w:rFonts w:ascii="Arial" w:hAnsi="Arial" w:cs="Arial"/>
          <w:sz w:val="22"/>
          <w:szCs w:val="22"/>
        </w:rPr>
        <w:t>.</w:t>
      </w:r>
      <w:r w:rsidR="007C0624" w:rsidRPr="007C0624">
        <w:rPr>
          <w:rFonts w:ascii="Arial" w:hAnsi="Arial" w:cs="Arial"/>
          <w:b/>
          <w:sz w:val="24"/>
          <w:szCs w:val="24"/>
        </w:rPr>
        <w:t>*</w:t>
      </w:r>
    </w:p>
    <w:p w:rsidR="004C19C0" w:rsidRDefault="004C19C0" w:rsidP="004C19C0">
      <w:pPr>
        <w:tabs>
          <w:tab w:val="left" w:pos="6480"/>
          <w:tab w:val="left" w:pos="7200"/>
          <w:tab w:val="left" w:pos="7920"/>
          <w:tab w:val="left" w:pos="8640"/>
          <w:tab w:val="left" w:pos="9360"/>
          <w:tab w:val="left" w:pos="10080"/>
        </w:tabs>
        <w:ind w:left="450" w:right="1080"/>
        <w:rPr>
          <w:rFonts w:ascii="Arial" w:hAnsi="Arial" w:cs="Arial"/>
          <w:sz w:val="22"/>
          <w:szCs w:val="22"/>
        </w:rPr>
      </w:pPr>
      <w:r w:rsidRPr="00144327">
        <w:rPr>
          <w:rFonts w:ascii="Arial" w:hAnsi="Arial" w:cs="Arial"/>
          <w:sz w:val="22"/>
          <w:szCs w:val="22"/>
          <w:u w:val="single"/>
        </w:rPr>
        <w:t>LEAF</w:t>
      </w:r>
      <w:r w:rsidRPr="00144327">
        <w:rPr>
          <w:rFonts w:ascii="Arial" w:hAnsi="Arial" w:cs="Arial"/>
          <w:sz w:val="22"/>
          <w:szCs w:val="22"/>
        </w:rPr>
        <w:t xml:space="preserve"> (Learning English Among Friends)</w:t>
      </w:r>
    </w:p>
    <w:p w:rsidR="004C19C0" w:rsidRPr="00144327" w:rsidRDefault="007C0624" w:rsidP="004C19C0">
      <w:pPr>
        <w:widowControl/>
        <w:numPr>
          <w:ilvl w:val="0"/>
          <w:numId w:val="17"/>
        </w:numPr>
        <w:ind w:right="1080"/>
        <w:rPr>
          <w:rFonts w:ascii="Arial" w:hAnsi="Arial" w:cs="Arial"/>
          <w:sz w:val="22"/>
          <w:szCs w:val="22"/>
        </w:rPr>
      </w:pPr>
      <w:r w:rsidRPr="007C0624">
        <w:rPr>
          <w:rFonts w:ascii="Arial" w:hAnsi="Arial" w:cs="Arial"/>
          <w:b/>
          <w:sz w:val="24"/>
          <w:szCs w:val="24"/>
        </w:rPr>
        <w:t>*</w:t>
      </w:r>
      <w:r w:rsidR="004C19C0" w:rsidRPr="00144327">
        <w:rPr>
          <w:rFonts w:ascii="Arial" w:hAnsi="Arial" w:cs="Arial"/>
          <w:sz w:val="22"/>
          <w:szCs w:val="22"/>
          <w:u w:val="single"/>
        </w:rPr>
        <w:t xml:space="preserve">GEAR UP </w:t>
      </w:r>
      <w:smartTag w:uri="urn:schemas-microsoft-com:office:smarttags" w:element="place">
        <w:smartTag w:uri="urn:schemas-microsoft-com:office:smarttags" w:element="City">
          <w:r w:rsidR="004C19C0" w:rsidRPr="00144327">
            <w:rPr>
              <w:rFonts w:ascii="Arial" w:hAnsi="Arial" w:cs="Arial"/>
              <w:sz w:val="22"/>
              <w:szCs w:val="22"/>
              <w:u w:val="single"/>
            </w:rPr>
            <w:t>Waco</w:t>
          </w:r>
        </w:smartTag>
      </w:smartTag>
      <w:r w:rsidR="004C19C0" w:rsidRPr="00144327">
        <w:rPr>
          <w:rFonts w:ascii="Arial" w:hAnsi="Arial" w:cs="Arial"/>
          <w:sz w:val="22"/>
          <w:szCs w:val="22"/>
        </w:rPr>
        <w:t xml:space="preserve"> ($58,000); Sept 2003 – July 2005.  </w:t>
      </w:r>
    </w:p>
    <w:p w:rsidR="004C19C0" w:rsidRDefault="004C19C0" w:rsidP="004C19C0">
      <w:pPr>
        <w:tabs>
          <w:tab w:val="left" w:pos="6480"/>
          <w:tab w:val="left" w:pos="7200"/>
          <w:tab w:val="left" w:pos="7920"/>
          <w:tab w:val="left" w:pos="8640"/>
          <w:tab w:val="left" w:pos="9360"/>
          <w:tab w:val="left" w:pos="10080"/>
        </w:tabs>
        <w:ind w:left="450" w:right="1080"/>
        <w:rPr>
          <w:rFonts w:ascii="Arial" w:hAnsi="Arial" w:cs="Arial"/>
          <w:sz w:val="22"/>
          <w:szCs w:val="22"/>
          <w:u w:val="single"/>
        </w:rPr>
      </w:pPr>
    </w:p>
    <w:p w:rsidR="003E3E4F" w:rsidRDefault="003E3E4F" w:rsidP="003358C1">
      <w:pPr>
        <w:tabs>
          <w:tab w:val="left" w:pos="6480"/>
          <w:tab w:val="left" w:pos="7200"/>
          <w:tab w:val="left" w:pos="7920"/>
          <w:tab w:val="left" w:pos="8640"/>
          <w:tab w:val="left" w:pos="9360"/>
          <w:tab w:val="left" w:pos="10080"/>
        </w:tabs>
        <w:ind w:left="450" w:right="1080"/>
        <w:rPr>
          <w:rFonts w:ascii="Arial" w:hAnsi="Arial" w:cs="Arial"/>
          <w:sz w:val="22"/>
          <w:szCs w:val="22"/>
        </w:rPr>
      </w:pPr>
      <w:r>
        <w:rPr>
          <w:rFonts w:ascii="Arial" w:hAnsi="Arial" w:cs="Arial"/>
          <w:sz w:val="22"/>
          <w:szCs w:val="22"/>
          <w:u w:val="single"/>
        </w:rPr>
        <w:t>Survey of Congregation-Based Literacy Programs</w:t>
      </w:r>
      <w:r>
        <w:rPr>
          <w:rFonts w:ascii="Arial" w:hAnsi="Arial" w:cs="Arial"/>
          <w:sz w:val="22"/>
          <w:szCs w:val="22"/>
        </w:rPr>
        <w:t xml:space="preserve"> to create </w:t>
      </w:r>
      <w:r w:rsidR="007C0624">
        <w:rPr>
          <w:rFonts w:ascii="Arial" w:hAnsi="Arial" w:cs="Arial"/>
          <w:sz w:val="22"/>
          <w:szCs w:val="22"/>
        </w:rPr>
        <w:t xml:space="preserve">and analyze </w:t>
      </w:r>
      <w:r>
        <w:rPr>
          <w:rFonts w:ascii="Arial" w:hAnsi="Arial" w:cs="Arial"/>
          <w:sz w:val="22"/>
          <w:szCs w:val="22"/>
        </w:rPr>
        <w:t xml:space="preserve">a database of literacy programs under the auspice of congregations and religiously affiliated organizations in </w:t>
      </w:r>
      <w:smartTag w:uri="urn:schemas-microsoft-com:office:smarttags" w:element="place">
        <w:smartTag w:uri="urn:schemas-microsoft-com:office:smarttags" w:element="State">
          <w:r>
            <w:rPr>
              <w:rFonts w:ascii="Arial" w:hAnsi="Arial" w:cs="Arial"/>
              <w:sz w:val="22"/>
              <w:szCs w:val="22"/>
            </w:rPr>
            <w:t>Texas</w:t>
          </w:r>
        </w:smartTag>
      </w:smartTag>
    </w:p>
    <w:p w:rsidR="003E3E4F" w:rsidRDefault="007C0624" w:rsidP="003E3E4F">
      <w:pPr>
        <w:numPr>
          <w:ilvl w:val="0"/>
          <w:numId w:val="18"/>
        </w:numPr>
        <w:tabs>
          <w:tab w:val="left" w:pos="6480"/>
          <w:tab w:val="left" w:pos="7200"/>
          <w:tab w:val="left" w:pos="7920"/>
          <w:tab w:val="left" w:pos="8640"/>
          <w:tab w:val="left" w:pos="9360"/>
          <w:tab w:val="left" w:pos="10080"/>
        </w:tabs>
        <w:ind w:right="1080"/>
        <w:rPr>
          <w:rFonts w:ascii="Arial" w:hAnsi="Arial" w:cs="Arial"/>
          <w:sz w:val="22"/>
          <w:szCs w:val="22"/>
        </w:rPr>
      </w:pPr>
      <w:r w:rsidRPr="007C0624">
        <w:rPr>
          <w:rFonts w:ascii="Arial" w:hAnsi="Arial" w:cs="Arial"/>
          <w:b/>
          <w:sz w:val="22"/>
          <w:szCs w:val="22"/>
        </w:rPr>
        <w:t>*</w:t>
      </w:r>
      <w:smartTag w:uri="urn:schemas-microsoft-com:office:smarttags" w:element="place">
        <w:smartTag w:uri="urn:schemas-microsoft-com:office:smarttags" w:element="State">
          <w:r w:rsidR="003E3E4F">
            <w:rPr>
              <w:rFonts w:ascii="Arial" w:hAnsi="Arial" w:cs="Arial"/>
              <w:sz w:val="22"/>
              <w:szCs w:val="22"/>
            </w:rPr>
            <w:t>Texas</w:t>
          </w:r>
        </w:smartTag>
      </w:smartTag>
      <w:r w:rsidR="003E3E4F">
        <w:rPr>
          <w:rFonts w:ascii="Arial" w:hAnsi="Arial" w:cs="Arial"/>
          <w:sz w:val="22"/>
          <w:szCs w:val="22"/>
        </w:rPr>
        <w:t xml:space="preserve"> LEARNS ($8,900); July 2006 – June 2007.</w:t>
      </w:r>
    </w:p>
    <w:p w:rsidR="003E3E4F" w:rsidRPr="00C75132" w:rsidRDefault="007C0624" w:rsidP="003E3E4F">
      <w:pPr>
        <w:numPr>
          <w:ilvl w:val="0"/>
          <w:numId w:val="18"/>
        </w:numPr>
        <w:tabs>
          <w:tab w:val="left" w:pos="6480"/>
          <w:tab w:val="left" w:pos="7200"/>
          <w:tab w:val="left" w:pos="7920"/>
          <w:tab w:val="left" w:pos="8640"/>
          <w:tab w:val="left" w:pos="9360"/>
          <w:tab w:val="left" w:pos="10080"/>
        </w:tabs>
        <w:ind w:right="1080"/>
        <w:rPr>
          <w:rFonts w:ascii="Arial" w:hAnsi="Arial" w:cs="Arial"/>
          <w:sz w:val="22"/>
          <w:szCs w:val="22"/>
        </w:rPr>
      </w:pPr>
      <w:r w:rsidRPr="007C0624">
        <w:rPr>
          <w:rFonts w:ascii="Arial" w:hAnsi="Arial" w:cs="Arial"/>
          <w:b/>
          <w:sz w:val="22"/>
          <w:szCs w:val="22"/>
        </w:rPr>
        <w:t>*</w:t>
      </w:r>
      <w:r w:rsidR="003E3E4F">
        <w:rPr>
          <w:rFonts w:ascii="Arial" w:hAnsi="Arial" w:cs="Arial"/>
          <w:sz w:val="22"/>
          <w:szCs w:val="22"/>
        </w:rPr>
        <w:t>Literacy Connexus ($3,000); January – August 2006</w:t>
      </w:r>
    </w:p>
    <w:p w:rsidR="00A77CF4" w:rsidRDefault="00A77CF4" w:rsidP="003358C1">
      <w:pPr>
        <w:ind w:left="450" w:right="1080"/>
        <w:rPr>
          <w:rFonts w:ascii="Arial" w:hAnsi="Arial" w:cs="Arial"/>
          <w:sz w:val="22"/>
          <w:szCs w:val="22"/>
          <w:u w:val="single"/>
        </w:rPr>
      </w:pPr>
    </w:p>
    <w:p w:rsidR="0056719C" w:rsidRDefault="0056719C" w:rsidP="003358C1">
      <w:pPr>
        <w:ind w:left="450" w:right="1080"/>
        <w:rPr>
          <w:rFonts w:ascii="Arial" w:hAnsi="Arial" w:cs="Arial"/>
          <w:sz w:val="22"/>
          <w:szCs w:val="22"/>
        </w:rPr>
      </w:pPr>
      <w:r>
        <w:rPr>
          <w:rFonts w:ascii="Arial" w:hAnsi="Arial" w:cs="Arial"/>
          <w:sz w:val="22"/>
          <w:szCs w:val="22"/>
          <w:u w:val="single"/>
        </w:rPr>
        <w:t>Stand in the Gap</w:t>
      </w:r>
      <w:r>
        <w:rPr>
          <w:rFonts w:ascii="Arial" w:hAnsi="Arial" w:cs="Arial"/>
          <w:sz w:val="22"/>
          <w:szCs w:val="22"/>
        </w:rPr>
        <w:t>, Tulsa, OK, a religiously affiliated nonprofit that has</w:t>
      </w:r>
      <w:r w:rsidR="001E7B9F">
        <w:rPr>
          <w:rFonts w:ascii="Arial" w:hAnsi="Arial" w:cs="Arial"/>
          <w:sz w:val="22"/>
          <w:szCs w:val="22"/>
        </w:rPr>
        <w:t xml:space="preserve"> awarded contracts</w:t>
      </w:r>
      <w:r>
        <w:rPr>
          <w:rFonts w:ascii="Arial" w:hAnsi="Arial" w:cs="Arial"/>
          <w:sz w:val="22"/>
          <w:szCs w:val="22"/>
        </w:rPr>
        <w:t xml:space="preserve"> for a multi-phase program evaluation and development</w:t>
      </w:r>
      <w:r w:rsidR="001E7B9F">
        <w:rPr>
          <w:rFonts w:ascii="Arial" w:hAnsi="Arial" w:cs="Arial"/>
          <w:sz w:val="22"/>
          <w:szCs w:val="22"/>
        </w:rPr>
        <w:t xml:space="preserve"> effort</w:t>
      </w:r>
    </w:p>
    <w:p w:rsidR="001E7B9F" w:rsidRPr="0056719C" w:rsidRDefault="007C0624" w:rsidP="001E7B9F">
      <w:pPr>
        <w:numPr>
          <w:ilvl w:val="0"/>
          <w:numId w:val="19"/>
        </w:numPr>
        <w:ind w:right="1080"/>
        <w:rPr>
          <w:rFonts w:ascii="Arial" w:hAnsi="Arial" w:cs="Arial"/>
          <w:sz w:val="22"/>
          <w:szCs w:val="22"/>
        </w:rPr>
      </w:pPr>
      <w:r w:rsidRPr="007C0624">
        <w:rPr>
          <w:rFonts w:ascii="Arial" w:hAnsi="Arial" w:cs="Arial"/>
          <w:b/>
          <w:sz w:val="24"/>
          <w:szCs w:val="24"/>
        </w:rPr>
        <w:t>*</w:t>
      </w:r>
      <w:r w:rsidR="001E7B9F" w:rsidRPr="001E7B9F">
        <w:rPr>
          <w:rFonts w:ascii="Arial" w:hAnsi="Arial" w:cs="Arial"/>
          <w:sz w:val="22"/>
          <w:szCs w:val="22"/>
          <w:u w:val="single"/>
        </w:rPr>
        <w:t>Case Study</w:t>
      </w:r>
      <w:r w:rsidR="001E7B9F">
        <w:rPr>
          <w:rFonts w:ascii="Arial" w:hAnsi="Arial" w:cs="Arial"/>
          <w:sz w:val="22"/>
          <w:szCs w:val="22"/>
        </w:rPr>
        <w:t xml:space="preserve"> of the Triangle of Care program model ($14,200); Sept 2006 – June 2007.</w:t>
      </w:r>
    </w:p>
    <w:p w:rsidR="009C3215" w:rsidRDefault="007C0624" w:rsidP="001E7B9F">
      <w:pPr>
        <w:numPr>
          <w:ilvl w:val="0"/>
          <w:numId w:val="19"/>
        </w:numPr>
        <w:ind w:right="1080"/>
        <w:rPr>
          <w:rFonts w:ascii="Arial" w:hAnsi="Arial" w:cs="Arial"/>
          <w:sz w:val="22"/>
          <w:szCs w:val="22"/>
        </w:rPr>
      </w:pPr>
      <w:r w:rsidRPr="007C0624">
        <w:rPr>
          <w:rFonts w:ascii="Arial" w:hAnsi="Arial" w:cs="Arial"/>
          <w:b/>
          <w:sz w:val="24"/>
          <w:szCs w:val="24"/>
        </w:rPr>
        <w:t>*</w:t>
      </w:r>
      <w:r w:rsidR="004C19C0">
        <w:rPr>
          <w:rFonts w:ascii="Arial" w:hAnsi="Arial" w:cs="Arial"/>
          <w:sz w:val="22"/>
          <w:szCs w:val="22"/>
          <w:u w:val="single"/>
        </w:rPr>
        <w:t>Rapid A</w:t>
      </w:r>
      <w:r w:rsidR="001E7B9F">
        <w:rPr>
          <w:rFonts w:ascii="Arial" w:hAnsi="Arial" w:cs="Arial"/>
          <w:sz w:val="22"/>
          <w:szCs w:val="22"/>
          <w:u w:val="single"/>
        </w:rPr>
        <w:t>ssessment I</w:t>
      </w:r>
      <w:r w:rsidR="0056719C" w:rsidRPr="00144327">
        <w:rPr>
          <w:rFonts w:ascii="Arial" w:hAnsi="Arial" w:cs="Arial"/>
          <w:sz w:val="22"/>
          <w:szCs w:val="22"/>
          <w:u w:val="single"/>
        </w:rPr>
        <w:t>nstrument</w:t>
      </w:r>
      <w:r w:rsidR="001E7B9F" w:rsidRPr="001E7B9F">
        <w:rPr>
          <w:rFonts w:ascii="Arial" w:hAnsi="Arial" w:cs="Arial"/>
          <w:sz w:val="22"/>
          <w:szCs w:val="22"/>
        </w:rPr>
        <w:t>, d</w:t>
      </w:r>
      <w:r w:rsidR="0056719C" w:rsidRPr="00144327">
        <w:rPr>
          <w:rFonts w:ascii="Arial" w:hAnsi="Arial" w:cs="Arial"/>
          <w:sz w:val="22"/>
          <w:szCs w:val="22"/>
        </w:rPr>
        <w:t xml:space="preserve">evelopment </w:t>
      </w:r>
      <w:r w:rsidR="001E7B9F">
        <w:rPr>
          <w:rFonts w:ascii="Arial" w:hAnsi="Arial" w:cs="Arial"/>
          <w:sz w:val="22"/>
          <w:szCs w:val="22"/>
        </w:rPr>
        <w:t xml:space="preserve">of tool </w:t>
      </w:r>
      <w:r w:rsidR="0056719C" w:rsidRPr="00144327">
        <w:rPr>
          <w:rFonts w:ascii="Arial" w:hAnsi="Arial" w:cs="Arial"/>
          <w:sz w:val="22"/>
          <w:szCs w:val="22"/>
        </w:rPr>
        <w:t>to help screen potentia</w:t>
      </w:r>
      <w:r w:rsidR="001E7B9F">
        <w:rPr>
          <w:rFonts w:ascii="Arial" w:hAnsi="Arial" w:cs="Arial"/>
          <w:sz w:val="22"/>
          <w:szCs w:val="22"/>
        </w:rPr>
        <w:t>l program participants ($10,900); May 2004 – Dec 2006</w:t>
      </w:r>
      <w:r w:rsidR="0056719C" w:rsidRPr="00144327">
        <w:rPr>
          <w:rFonts w:ascii="Arial" w:hAnsi="Arial" w:cs="Arial"/>
          <w:sz w:val="22"/>
          <w:szCs w:val="22"/>
        </w:rPr>
        <w:t>.</w:t>
      </w:r>
    </w:p>
    <w:p w:rsidR="00C323AB" w:rsidRDefault="00C323AB" w:rsidP="00A77CF4">
      <w:pPr>
        <w:ind w:right="1080"/>
        <w:rPr>
          <w:rFonts w:ascii="Arial" w:hAnsi="Arial" w:cs="Arial"/>
          <w:sz w:val="22"/>
          <w:szCs w:val="22"/>
          <w:u w:val="single"/>
        </w:rPr>
      </w:pPr>
    </w:p>
    <w:p w:rsidR="00756FF9" w:rsidRDefault="00B9159A" w:rsidP="009C3215">
      <w:pPr>
        <w:ind w:left="450" w:right="1080"/>
        <w:rPr>
          <w:rFonts w:ascii="Arial" w:hAnsi="Arial" w:cs="Arial"/>
          <w:sz w:val="22"/>
          <w:szCs w:val="22"/>
        </w:rPr>
      </w:pPr>
      <w:r w:rsidRPr="00756FF9">
        <w:rPr>
          <w:rFonts w:ascii="Arial" w:hAnsi="Arial" w:cs="Arial"/>
          <w:sz w:val="22"/>
          <w:szCs w:val="22"/>
          <w:u w:val="single"/>
        </w:rPr>
        <w:t xml:space="preserve">Family </w:t>
      </w:r>
      <w:r w:rsidR="00756FF9">
        <w:rPr>
          <w:rFonts w:ascii="Arial" w:hAnsi="Arial" w:cs="Arial"/>
          <w:sz w:val="22"/>
          <w:szCs w:val="22"/>
          <w:u w:val="single"/>
        </w:rPr>
        <w:t>l</w:t>
      </w:r>
      <w:r w:rsidRPr="00756FF9">
        <w:rPr>
          <w:rFonts w:ascii="Arial" w:hAnsi="Arial" w:cs="Arial"/>
          <w:sz w:val="22"/>
          <w:szCs w:val="22"/>
          <w:u w:val="single"/>
        </w:rPr>
        <w:t>iteracy research and development</w:t>
      </w:r>
      <w:r w:rsidRPr="00144327">
        <w:rPr>
          <w:rFonts w:ascii="Arial" w:hAnsi="Arial" w:cs="Arial"/>
          <w:sz w:val="22"/>
          <w:szCs w:val="22"/>
        </w:rPr>
        <w:t xml:space="preserve"> for the </w:t>
      </w:r>
      <w:r w:rsidR="00756FF9">
        <w:rPr>
          <w:rFonts w:ascii="Arial" w:hAnsi="Arial" w:cs="Arial"/>
          <w:sz w:val="22"/>
          <w:szCs w:val="22"/>
        </w:rPr>
        <w:t xml:space="preserve">School of Social Work </w:t>
      </w:r>
      <w:r>
        <w:rPr>
          <w:rFonts w:ascii="Arial" w:hAnsi="Arial" w:cs="Arial"/>
          <w:sz w:val="22"/>
          <w:szCs w:val="22"/>
        </w:rPr>
        <w:t>Center for Literacy</w:t>
      </w:r>
      <w:r w:rsidR="00483041">
        <w:rPr>
          <w:rFonts w:ascii="Arial" w:hAnsi="Arial" w:cs="Arial"/>
          <w:sz w:val="22"/>
          <w:szCs w:val="22"/>
        </w:rPr>
        <w:t xml:space="preserve"> at Baylor</w:t>
      </w:r>
    </w:p>
    <w:p w:rsidR="00756FF9" w:rsidRDefault="00756FF9" w:rsidP="00756FF9">
      <w:pPr>
        <w:numPr>
          <w:ilvl w:val="0"/>
          <w:numId w:val="20"/>
        </w:numPr>
        <w:tabs>
          <w:tab w:val="left" w:pos="6480"/>
          <w:tab w:val="left" w:pos="7200"/>
          <w:tab w:val="left" w:pos="7920"/>
          <w:tab w:val="left" w:pos="8640"/>
          <w:tab w:val="left" w:pos="9360"/>
          <w:tab w:val="left" w:pos="10080"/>
        </w:tabs>
        <w:ind w:right="1080"/>
        <w:rPr>
          <w:rFonts w:ascii="Arial" w:hAnsi="Arial" w:cs="Arial"/>
          <w:sz w:val="22"/>
          <w:szCs w:val="22"/>
        </w:rPr>
      </w:pPr>
      <w:r>
        <w:rPr>
          <w:rFonts w:ascii="Arial" w:hAnsi="Arial" w:cs="Arial"/>
          <w:sz w:val="22"/>
          <w:szCs w:val="22"/>
        </w:rPr>
        <w:t xml:space="preserve">Planning grant ($10,000) </w:t>
      </w:r>
      <w:r w:rsidR="00B9159A" w:rsidRPr="00144327">
        <w:rPr>
          <w:rFonts w:ascii="Arial" w:hAnsi="Arial" w:cs="Arial"/>
          <w:sz w:val="22"/>
          <w:szCs w:val="22"/>
        </w:rPr>
        <w:t>from the Baptist General Convention of Texas</w:t>
      </w:r>
      <w:r>
        <w:rPr>
          <w:rFonts w:ascii="Arial" w:hAnsi="Arial" w:cs="Arial"/>
          <w:sz w:val="22"/>
          <w:szCs w:val="22"/>
        </w:rPr>
        <w:t xml:space="preserve"> (BGCT)</w:t>
      </w:r>
      <w:r w:rsidR="00B9159A" w:rsidRPr="00144327">
        <w:rPr>
          <w:rFonts w:ascii="Arial" w:hAnsi="Arial" w:cs="Arial"/>
          <w:sz w:val="22"/>
          <w:szCs w:val="22"/>
        </w:rPr>
        <w:t xml:space="preserve">; </w:t>
      </w:r>
      <w:r>
        <w:rPr>
          <w:rFonts w:ascii="Arial" w:hAnsi="Arial" w:cs="Arial"/>
          <w:sz w:val="22"/>
          <w:szCs w:val="22"/>
        </w:rPr>
        <w:t>2001 – 2002.</w:t>
      </w:r>
    </w:p>
    <w:p w:rsidR="00756FF9" w:rsidRDefault="00756FF9" w:rsidP="00756FF9">
      <w:pPr>
        <w:numPr>
          <w:ilvl w:val="0"/>
          <w:numId w:val="20"/>
        </w:numPr>
        <w:tabs>
          <w:tab w:val="left" w:pos="6480"/>
          <w:tab w:val="left" w:pos="7200"/>
          <w:tab w:val="left" w:pos="7920"/>
          <w:tab w:val="left" w:pos="8640"/>
          <w:tab w:val="left" w:pos="9360"/>
          <w:tab w:val="left" w:pos="10080"/>
        </w:tabs>
        <w:ind w:right="1080"/>
        <w:rPr>
          <w:rFonts w:ascii="Arial" w:hAnsi="Arial" w:cs="Arial"/>
          <w:sz w:val="22"/>
          <w:szCs w:val="22"/>
        </w:rPr>
      </w:pPr>
      <w:r>
        <w:rPr>
          <w:rFonts w:ascii="Arial" w:hAnsi="Arial" w:cs="Arial"/>
          <w:sz w:val="22"/>
          <w:szCs w:val="22"/>
        </w:rPr>
        <w:t>General operations ($50,000) from BGCT; 2003 – 2004.</w:t>
      </w:r>
    </w:p>
    <w:p w:rsidR="00F32935" w:rsidRDefault="007C0624" w:rsidP="00756FF9">
      <w:pPr>
        <w:numPr>
          <w:ilvl w:val="0"/>
          <w:numId w:val="20"/>
        </w:numPr>
        <w:tabs>
          <w:tab w:val="left" w:pos="6480"/>
          <w:tab w:val="left" w:pos="7200"/>
          <w:tab w:val="left" w:pos="7920"/>
          <w:tab w:val="left" w:pos="8640"/>
          <w:tab w:val="left" w:pos="9360"/>
          <w:tab w:val="left" w:pos="10080"/>
        </w:tabs>
        <w:ind w:right="1080"/>
        <w:rPr>
          <w:rFonts w:ascii="Arial" w:hAnsi="Arial" w:cs="Arial"/>
          <w:sz w:val="22"/>
          <w:szCs w:val="22"/>
        </w:rPr>
      </w:pPr>
      <w:r w:rsidRPr="007C0624">
        <w:rPr>
          <w:rFonts w:ascii="Arial" w:hAnsi="Arial" w:cs="Arial"/>
          <w:b/>
          <w:sz w:val="24"/>
          <w:szCs w:val="24"/>
        </w:rPr>
        <w:t>*</w:t>
      </w:r>
      <w:r w:rsidR="00F32935">
        <w:rPr>
          <w:rFonts w:ascii="Arial" w:hAnsi="Arial" w:cs="Arial"/>
          <w:sz w:val="22"/>
          <w:szCs w:val="22"/>
        </w:rPr>
        <w:t>Program evaluation and needs assessment ($3,00</w:t>
      </w:r>
      <w:r w:rsidR="002126F3">
        <w:rPr>
          <w:rFonts w:ascii="Arial" w:hAnsi="Arial" w:cs="Arial"/>
          <w:sz w:val="22"/>
          <w:szCs w:val="22"/>
        </w:rPr>
        <w:t>0), BGCT; 2004-</w:t>
      </w:r>
      <w:r w:rsidR="00F32935">
        <w:rPr>
          <w:rFonts w:ascii="Arial" w:hAnsi="Arial" w:cs="Arial"/>
          <w:sz w:val="22"/>
          <w:szCs w:val="22"/>
        </w:rPr>
        <w:t>05.</w:t>
      </w:r>
    </w:p>
    <w:p w:rsidR="00B9159A" w:rsidRPr="00144327" w:rsidRDefault="007C0624" w:rsidP="00756FF9">
      <w:pPr>
        <w:numPr>
          <w:ilvl w:val="0"/>
          <w:numId w:val="20"/>
        </w:numPr>
        <w:tabs>
          <w:tab w:val="left" w:pos="6480"/>
          <w:tab w:val="left" w:pos="7200"/>
          <w:tab w:val="left" w:pos="7920"/>
          <w:tab w:val="left" w:pos="8640"/>
          <w:tab w:val="left" w:pos="9360"/>
          <w:tab w:val="left" w:pos="10080"/>
        </w:tabs>
        <w:ind w:right="1080"/>
        <w:rPr>
          <w:rFonts w:ascii="Arial" w:hAnsi="Arial" w:cs="Arial"/>
          <w:sz w:val="22"/>
          <w:szCs w:val="22"/>
        </w:rPr>
      </w:pPr>
      <w:r w:rsidRPr="007C0624">
        <w:rPr>
          <w:rFonts w:ascii="Arial" w:hAnsi="Arial" w:cs="Arial"/>
          <w:b/>
          <w:sz w:val="24"/>
          <w:szCs w:val="24"/>
        </w:rPr>
        <w:t>*</w:t>
      </w:r>
      <w:r w:rsidR="00756FF9">
        <w:rPr>
          <w:rFonts w:ascii="Arial" w:hAnsi="Arial" w:cs="Arial"/>
          <w:sz w:val="22"/>
          <w:szCs w:val="22"/>
        </w:rPr>
        <w:t xml:space="preserve">Program evaluation ($3,000) from Literacy Connexus; </w:t>
      </w:r>
      <w:r w:rsidR="00B9159A" w:rsidRPr="00144327">
        <w:rPr>
          <w:rFonts w:ascii="Arial" w:hAnsi="Arial" w:cs="Arial"/>
          <w:sz w:val="22"/>
          <w:szCs w:val="22"/>
        </w:rPr>
        <w:t>August 2004-June 2005.</w:t>
      </w:r>
    </w:p>
    <w:p w:rsidR="00142464" w:rsidRDefault="00142464" w:rsidP="008B2124">
      <w:pPr>
        <w:ind w:left="450"/>
        <w:rPr>
          <w:rFonts w:ascii="Arial" w:hAnsi="Arial" w:cs="Arial"/>
          <w:b/>
          <w:sz w:val="22"/>
          <w:szCs w:val="22"/>
        </w:rPr>
      </w:pPr>
    </w:p>
    <w:p w:rsidR="008B2124" w:rsidRPr="008B2124" w:rsidRDefault="008B2124" w:rsidP="008B2124">
      <w:pPr>
        <w:ind w:left="450"/>
        <w:rPr>
          <w:rFonts w:ascii="Arial" w:hAnsi="Arial" w:cs="Arial"/>
          <w:b/>
          <w:sz w:val="22"/>
          <w:szCs w:val="22"/>
        </w:rPr>
      </w:pPr>
      <w:r>
        <w:rPr>
          <w:rFonts w:ascii="Arial" w:hAnsi="Arial" w:cs="Arial"/>
          <w:b/>
          <w:sz w:val="22"/>
          <w:szCs w:val="22"/>
        </w:rPr>
        <w:t>Grants</w:t>
      </w:r>
      <w:r w:rsidRPr="008B2124">
        <w:rPr>
          <w:rFonts w:ascii="Arial" w:hAnsi="Arial" w:cs="Arial"/>
          <w:b/>
          <w:sz w:val="22"/>
          <w:szCs w:val="22"/>
        </w:rPr>
        <w:t xml:space="preserve"> </w:t>
      </w:r>
      <w:r w:rsidR="00142464">
        <w:rPr>
          <w:rFonts w:ascii="Arial" w:hAnsi="Arial" w:cs="Arial"/>
          <w:b/>
          <w:sz w:val="22"/>
          <w:szCs w:val="22"/>
        </w:rPr>
        <w:t xml:space="preserve">received </w:t>
      </w:r>
      <w:r w:rsidRPr="008B2124">
        <w:rPr>
          <w:rFonts w:ascii="Arial" w:hAnsi="Arial" w:cs="Arial"/>
          <w:b/>
          <w:sz w:val="22"/>
          <w:szCs w:val="22"/>
        </w:rPr>
        <w:t>prior to August 2001</w:t>
      </w:r>
    </w:p>
    <w:p w:rsidR="008B2124" w:rsidRDefault="008B2124" w:rsidP="008B2124">
      <w:pPr>
        <w:ind w:left="450"/>
        <w:rPr>
          <w:rFonts w:ascii="Arial" w:hAnsi="Arial" w:cs="Arial"/>
          <w:sz w:val="22"/>
          <w:szCs w:val="22"/>
        </w:rPr>
      </w:pPr>
    </w:p>
    <w:p w:rsidR="00FE01D0" w:rsidRPr="00FE01D0" w:rsidRDefault="00FE01D0" w:rsidP="003358C1">
      <w:pPr>
        <w:ind w:left="450"/>
        <w:rPr>
          <w:rFonts w:ascii="Arial" w:hAnsi="Arial" w:cs="Arial"/>
          <w:sz w:val="22"/>
          <w:szCs w:val="22"/>
        </w:rPr>
      </w:pPr>
      <w:r w:rsidRPr="00FE01D0">
        <w:rPr>
          <w:rFonts w:ascii="Arial" w:hAnsi="Arial" w:cs="Arial"/>
          <w:sz w:val="22"/>
          <w:szCs w:val="22"/>
        </w:rPr>
        <w:t xml:space="preserve">The following grants </w:t>
      </w:r>
      <w:r w:rsidR="00795941">
        <w:rPr>
          <w:rFonts w:ascii="Arial" w:hAnsi="Arial" w:cs="Arial"/>
          <w:sz w:val="22"/>
          <w:szCs w:val="22"/>
        </w:rPr>
        <w:t xml:space="preserve">($1.61 million) </w:t>
      </w:r>
      <w:r w:rsidRPr="00FE01D0">
        <w:rPr>
          <w:rFonts w:ascii="Arial" w:hAnsi="Arial" w:cs="Arial"/>
          <w:sz w:val="22"/>
          <w:szCs w:val="22"/>
        </w:rPr>
        <w:t>are organized by the programs a</w:t>
      </w:r>
      <w:r w:rsidR="00F91A5A">
        <w:rPr>
          <w:rFonts w:ascii="Arial" w:hAnsi="Arial" w:cs="Arial"/>
          <w:sz w:val="22"/>
          <w:szCs w:val="22"/>
        </w:rPr>
        <w:t xml:space="preserve">nd initiatives they supported. </w:t>
      </w:r>
      <w:r w:rsidRPr="00FE01D0">
        <w:rPr>
          <w:rFonts w:ascii="Arial" w:hAnsi="Arial" w:cs="Arial"/>
          <w:sz w:val="22"/>
          <w:szCs w:val="22"/>
        </w:rPr>
        <w:t xml:space="preserve">All grants were </w:t>
      </w:r>
      <w:r w:rsidR="008B2124">
        <w:rPr>
          <w:rFonts w:ascii="Arial" w:hAnsi="Arial" w:cs="Arial"/>
          <w:sz w:val="22"/>
          <w:szCs w:val="22"/>
        </w:rPr>
        <w:t xml:space="preserve">peer-reviewed and </w:t>
      </w:r>
      <w:r w:rsidRPr="00FE01D0">
        <w:rPr>
          <w:rFonts w:ascii="Arial" w:hAnsi="Arial" w:cs="Arial"/>
          <w:sz w:val="22"/>
          <w:szCs w:val="22"/>
        </w:rPr>
        <w:t xml:space="preserve">awarded to the Center for Workforce </w:t>
      </w:r>
      <w:r w:rsidRPr="00FE01D0">
        <w:rPr>
          <w:rFonts w:ascii="Arial" w:hAnsi="Arial" w:cs="Arial"/>
          <w:sz w:val="22"/>
          <w:szCs w:val="22"/>
        </w:rPr>
        <w:lastRenderedPageBreak/>
        <w:t>Excellence.  In every instance Robin Rogers was the pr</w:t>
      </w:r>
      <w:r w:rsidR="00D5548E">
        <w:rPr>
          <w:rFonts w:ascii="Arial" w:hAnsi="Arial" w:cs="Arial"/>
          <w:sz w:val="22"/>
          <w:szCs w:val="22"/>
        </w:rPr>
        <w:t xml:space="preserve">incipal investigator or </w:t>
      </w:r>
      <w:r w:rsidRPr="00FE01D0">
        <w:rPr>
          <w:rFonts w:ascii="Arial" w:hAnsi="Arial" w:cs="Arial"/>
          <w:sz w:val="22"/>
          <w:szCs w:val="22"/>
        </w:rPr>
        <w:t>project director.</w:t>
      </w:r>
    </w:p>
    <w:p w:rsidR="00FE01D0" w:rsidRPr="00FE01D0" w:rsidRDefault="00FE01D0" w:rsidP="00FE01D0">
      <w:pPr>
        <w:rPr>
          <w:rFonts w:ascii="Arial" w:hAnsi="Arial" w:cs="Arial"/>
        </w:rPr>
      </w:pPr>
    </w:p>
    <w:p w:rsidR="00FE01D0" w:rsidRPr="00FE01D0" w:rsidRDefault="00FE01D0" w:rsidP="005C480F">
      <w:pPr>
        <w:widowControl/>
        <w:ind w:left="450"/>
        <w:rPr>
          <w:rFonts w:ascii="Arial" w:hAnsi="Arial" w:cs="Arial"/>
          <w:sz w:val="22"/>
          <w:szCs w:val="22"/>
        </w:rPr>
      </w:pPr>
      <w:r w:rsidRPr="00FE01D0">
        <w:rPr>
          <w:rFonts w:ascii="Arial" w:hAnsi="Arial" w:cs="Arial"/>
          <w:sz w:val="22"/>
          <w:szCs w:val="22"/>
          <w:u w:val="single"/>
        </w:rPr>
        <w:t>Keys2Work</w:t>
      </w:r>
      <w:r w:rsidRPr="00FE01D0">
        <w:rPr>
          <w:rFonts w:ascii="Arial" w:hAnsi="Arial" w:cs="Arial"/>
          <w:sz w:val="22"/>
          <w:szCs w:val="22"/>
        </w:rPr>
        <w:t>- regional employment skills assessment initiative for high school students</w:t>
      </w:r>
    </w:p>
    <w:p w:rsidR="00FE01D0" w:rsidRPr="00FE01D0" w:rsidRDefault="004548CD" w:rsidP="00FE01D0">
      <w:pPr>
        <w:widowControl/>
        <w:numPr>
          <w:ilvl w:val="0"/>
          <w:numId w:val="4"/>
        </w:numPr>
        <w:rPr>
          <w:rFonts w:ascii="Arial" w:hAnsi="Arial" w:cs="Arial"/>
          <w:sz w:val="22"/>
          <w:szCs w:val="22"/>
        </w:rPr>
      </w:pPr>
      <w:proofErr w:type="spellStart"/>
      <w:r>
        <w:rPr>
          <w:rFonts w:ascii="Arial" w:hAnsi="Arial" w:cs="Arial"/>
          <w:sz w:val="22"/>
          <w:szCs w:val="22"/>
        </w:rPr>
        <w:t>Vi</w:t>
      </w:r>
      <w:r w:rsidR="00FE01D0" w:rsidRPr="00FE01D0">
        <w:rPr>
          <w:rFonts w:ascii="Arial" w:hAnsi="Arial" w:cs="Arial"/>
          <w:sz w:val="22"/>
          <w:szCs w:val="22"/>
        </w:rPr>
        <w:t>ra</w:t>
      </w:r>
      <w:proofErr w:type="spellEnd"/>
      <w:r w:rsidR="00FE01D0" w:rsidRPr="00FE01D0">
        <w:rPr>
          <w:rFonts w:ascii="Arial" w:hAnsi="Arial" w:cs="Arial"/>
          <w:sz w:val="22"/>
          <w:szCs w:val="22"/>
        </w:rPr>
        <w:t xml:space="preserve"> I. Heinz Endowment, </w:t>
      </w:r>
      <w:smartTag w:uri="urn:schemas-microsoft-com:office:smarttags" w:element="place">
        <w:smartTag w:uri="urn:schemas-microsoft-com:office:smarttags" w:element="City">
          <w:r w:rsidR="00FE01D0" w:rsidRPr="00FE01D0">
            <w:rPr>
              <w:rFonts w:ascii="Arial" w:hAnsi="Arial" w:cs="Arial"/>
              <w:sz w:val="22"/>
              <w:szCs w:val="22"/>
            </w:rPr>
            <w:t>Pittsburgh</w:t>
          </w:r>
        </w:smartTag>
        <w:r w:rsidR="00FE01D0" w:rsidRPr="00FE01D0">
          <w:rPr>
            <w:rFonts w:ascii="Arial" w:hAnsi="Arial" w:cs="Arial"/>
            <w:sz w:val="22"/>
            <w:szCs w:val="22"/>
          </w:rPr>
          <w:t xml:space="preserve">, </w:t>
        </w:r>
        <w:smartTag w:uri="urn:schemas-microsoft-com:office:smarttags" w:element="State">
          <w:r w:rsidR="00FE01D0" w:rsidRPr="00FE01D0">
            <w:rPr>
              <w:rFonts w:ascii="Arial" w:hAnsi="Arial" w:cs="Arial"/>
              <w:sz w:val="22"/>
              <w:szCs w:val="22"/>
            </w:rPr>
            <w:t>PA.</w:t>
          </w:r>
        </w:smartTag>
      </w:smartTag>
      <w:r w:rsidR="00FE01D0" w:rsidRPr="00FE01D0">
        <w:rPr>
          <w:rFonts w:ascii="Arial" w:hAnsi="Arial" w:cs="Arial"/>
          <w:sz w:val="22"/>
          <w:szCs w:val="22"/>
        </w:rPr>
        <w:t xml:space="preserve">  $250,000  (June 2001)</w:t>
      </w:r>
    </w:p>
    <w:p w:rsidR="00FE01D0" w:rsidRPr="00FE01D0" w:rsidRDefault="00FE01D0" w:rsidP="00FE01D0">
      <w:pPr>
        <w:widowControl/>
        <w:numPr>
          <w:ilvl w:val="0"/>
          <w:numId w:val="4"/>
        </w:numPr>
        <w:rPr>
          <w:rFonts w:ascii="Arial" w:hAnsi="Arial" w:cs="Arial"/>
          <w:sz w:val="22"/>
          <w:szCs w:val="22"/>
        </w:rPr>
      </w:pPr>
      <w:r w:rsidRPr="00FE01D0">
        <w:rPr>
          <w:rFonts w:ascii="Arial" w:hAnsi="Arial" w:cs="Arial"/>
          <w:sz w:val="22"/>
          <w:szCs w:val="22"/>
        </w:rPr>
        <w:t xml:space="preserve">Mellon Financial Corporation, </w:t>
      </w:r>
      <w:smartTag w:uri="urn:schemas-microsoft-com:office:smarttags" w:element="place">
        <w:smartTag w:uri="urn:schemas-microsoft-com:office:smarttags" w:element="City">
          <w:r w:rsidRPr="00FE01D0">
            <w:rPr>
              <w:rFonts w:ascii="Arial" w:hAnsi="Arial" w:cs="Arial"/>
              <w:sz w:val="22"/>
              <w:szCs w:val="22"/>
            </w:rPr>
            <w:t>Pittsburgh</w:t>
          </w:r>
        </w:smartTag>
        <w:r w:rsidRPr="00FE01D0">
          <w:rPr>
            <w:rFonts w:ascii="Arial" w:hAnsi="Arial" w:cs="Arial"/>
            <w:sz w:val="22"/>
            <w:szCs w:val="22"/>
          </w:rPr>
          <w:t xml:space="preserve">, </w:t>
        </w:r>
        <w:smartTag w:uri="urn:schemas-microsoft-com:office:smarttags" w:element="State">
          <w:r w:rsidRPr="00FE01D0">
            <w:rPr>
              <w:rFonts w:ascii="Arial" w:hAnsi="Arial" w:cs="Arial"/>
              <w:sz w:val="22"/>
              <w:szCs w:val="22"/>
            </w:rPr>
            <w:t>PA.</w:t>
          </w:r>
        </w:smartTag>
      </w:smartTag>
      <w:r w:rsidRPr="00FE01D0">
        <w:rPr>
          <w:rFonts w:ascii="Arial" w:hAnsi="Arial" w:cs="Arial"/>
          <w:sz w:val="22"/>
          <w:szCs w:val="22"/>
        </w:rPr>
        <w:t xml:space="preserve"> $30,000 (July 2001)</w:t>
      </w:r>
    </w:p>
    <w:p w:rsidR="00FE01D0" w:rsidRPr="00FE01D0" w:rsidRDefault="00FE01D0" w:rsidP="00FE01D0">
      <w:pPr>
        <w:rPr>
          <w:rFonts w:ascii="Arial" w:hAnsi="Arial" w:cs="Arial"/>
          <w:sz w:val="22"/>
          <w:szCs w:val="22"/>
        </w:rPr>
      </w:pPr>
    </w:p>
    <w:p w:rsidR="00FE01D0" w:rsidRPr="00FE01D0" w:rsidRDefault="00FE01D0" w:rsidP="005C480F">
      <w:pPr>
        <w:widowControl/>
        <w:ind w:left="450"/>
        <w:rPr>
          <w:rFonts w:ascii="Arial" w:hAnsi="Arial" w:cs="Arial"/>
          <w:sz w:val="22"/>
          <w:szCs w:val="22"/>
          <w:u w:val="single"/>
        </w:rPr>
      </w:pPr>
      <w:r w:rsidRPr="00FE01D0">
        <w:rPr>
          <w:rFonts w:ascii="Arial" w:hAnsi="Arial" w:cs="Arial"/>
          <w:sz w:val="22"/>
          <w:szCs w:val="22"/>
          <w:u w:val="single"/>
        </w:rPr>
        <w:t>Customer Services Supply Chain for Financial Services Industry Cluster</w:t>
      </w:r>
    </w:p>
    <w:p w:rsidR="00FE01D0" w:rsidRPr="00FE01D0" w:rsidRDefault="00FE01D0" w:rsidP="00FE01D0">
      <w:pPr>
        <w:widowControl/>
        <w:numPr>
          <w:ilvl w:val="0"/>
          <w:numId w:val="5"/>
        </w:numPr>
        <w:rPr>
          <w:rFonts w:ascii="Arial" w:hAnsi="Arial" w:cs="Arial"/>
          <w:sz w:val="22"/>
          <w:szCs w:val="22"/>
        </w:rPr>
      </w:pPr>
      <w:r w:rsidRPr="00FE01D0">
        <w:rPr>
          <w:rFonts w:ascii="Arial" w:hAnsi="Arial" w:cs="Arial"/>
          <w:sz w:val="22"/>
          <w:szCs w:val="22"/>
        </w:rPr>
        <w:t xml:space="preserve">Mellon Financial Corporation, </w:t>
      </w:r>
      <w:smartTag w:uri="urn:schemas-microsoft-com:office:smarttags" w:element="place">
        <w:smartTag w:uri="urn:schemas-microsoft-com:office:smarttags" w:element="City">
          <w:r w:rsidRPr="00FE01D0">
            <w:rPr>
              <w:rFonts w:ascii="Arial" w:hAnsi="Arial" w:cs="Arial"/>
              <w:sz w:val="22"/>
              <w:szCs w:val="22"/>
            </w:rPr>
            <w:t>Pittsburgh</w:t>
          </w:r>
        </w:smartTag>
        <w:r w:rsidRPr="00FE01D0">
          <w:rPr>
            <w:rFonts w:ascii="Arial" w:hAnsi="Arial" w:cs="Arial"/>
            <w:sz w:val="22"/>
            <w:szCs w:val="22"/>
          </w:rPr>
          <w:t xml:space="preserve">, </w:t>
        </w:r>
        <w:smartTag w:uri="urn:schemas-microsoft-com:office:smarttags" w:element="State">
          <w:r w:rsidRPr="00FE01D0">
            <w:rPr>
              <w:rFonts w:ascii="Arial" w:hAnsi="Arial" w:cs="Arial"/>
              <w:sz w:val="22"/>
              <w:szCs w:val="22"/>
            </w:rPr>
            <w:t>PA.</w:t>
          </w:r>
        </w:smartTag>
      </w:smartTag>
      <w:r w:rsidRPr="00FE01D0">
        <w:rPr>
          <w:rFonts w:ascii="Arial" w:hAnsi="Arial" w:cs="Arial"/>
          <w:sz w:val="22"/>
          <w:szCs w:val="22"/>
        </w:rPr>
        <w:t xml:space="preserve">  $10,000 (2001)</w:t>
      </w:r>
    </w:p>
    <w:p w:rsidR="00FE01D0" w:rsidRPr="00FE01D0" w:rsidRDefault="00FE01D0" w:rsidP="00FE01D0">
      <w:pPr>
        <w:widowControl/>
        <w:numPr>
          <w:ilvl w:val="0"/>
          <w:numId w:val="5"/>
        </w:numPr>
        <w:rPr>
          <w:rFonts w:ascii="Arial" w:hAnsi="Arial" w:cs="Arial"/>
          <w:sz w:val="22"/>
          <w:szCs w:val="22"/>
        </w:rPr>
      </w:pPr>
      <w:smartTag w:uri="urn:schemas-microsoft-com:office:smarttags" w:element="City">
        <w:r w:rsidRPr="00FE01D0">
          <w:rPr>
            <w:rFonts w:ascii="Arial" w:hAnsi="Arial" w:cs="Arial"/>
            <w:sz w:val="22"/>
            <w:szCs w:val="22"/>
          </w:rPr>
          <w:t>National City</w:t>
        </w:r>
      </w:smartTag>
      <w:r w:rsidRPr="00FE01D0">
        <w:rPr>
          <w:rFonts w:ascii="Arial" w:hAnsi="Arial" w:cs="Arial"/>
          <w:sz w:val="22"/>
          <w:szCs w:val="22"/>
        </w:rPr>
        <w:t xml:space="preserve"> Foundation, </w:t>
      </w:r>
      <w:smartTag w:uri="urn:schemas-microsoft-com:office:smarttags" w:element="place">
        <w:smartTag w:uri="urn:schemas-microsoft-com:office:smarttags" w:element="City">
          <w:r w:rsidRPr="00FE01D0">
            <w:rPr>
              <w:rFonts w:ascii="Arial" w:hAnsi="Arial" w:cs="Arial"/>
              <w:sz w:val="22"/>
              <w:szCs w:val="22"/>
            </w:rPr>
            <w:t>Pittsburgh</w:t>
          </w:r>
        </w:smartTag>
        <w:r w:rsidRPr="00FE01D0">
          <w:rPr>
            <w:rFonts w:ascii="Arial" w:hAnsi="Arial" w:cs="Arial"/>
            <w:sz w:val="22"/>
            <w:szCs w:val="22"/>
          </w:rPr>
          <w:t xml:space="preserve">, </w:t>
        </w:r>
        <w:smartTag w:uri="urn:schemas-microsoft-com:office:smarttags" w:element="State">
          <w:r w:rsidRPr="00FE01D0">
            <w:rPr>
              <w:rFonts w:ascii="Arial" w:hAnsi="Arial" w:cs="Arial"/>
              <w:sz w:val="22"/>
              <w:szCs w:val="22"/>
            </w:rPr>
            <w:t>PA.</w:t>
          </w:r>
        </w:smartTag>
      </w:smartTag>
      <w:r w:rsidRPr="00FE01D0">
        <w:rPr>
          <w:rFonts w:ascii="Arial" w:hAnsi="Arial" w:cs="Arial"/>
          <w:sz w:val="22"/>
          <w:szCs w:val="22"/>
        </w:rPr>
        <w:t xml:space="preserve">   $10,000 (2001)</w:t>
      </w:r>
    </w:p>
    <w:p w:rsidR="00FE01D0" w:rsidRPr="00FE01D0" w:rsidRDefault="00FE01D0" w:rsidP="00FE01D0">
      <w:pPr>
        <w:widowControl/>
        <w:numPr>
          <w:ilvl w:val="0"/>
          <w:numId w:val="5"/>
        </w:numPr>
        <w:rPr>
          <w:rFonts w:ascii="Arial" w:hAnsi="Arial" w:cs="Arial"/>
          <w:sz w:val="22"/>
          <w:szCs w:val="22"/>
        </w:rPr>
      </w:pPr>
      <w:r w:rsidRPr="00FE01D0">
        <w:rPr>
          <w:rFonts w:ascii="Arial" w:hAnsi="Arial" w:cs="Arial"/>
          <w:sz w:val="22"/>
          <w:szCs w:val="22"/>
        </w:rPr>
        <w:t xml:space="preserve">Highmark Blue Cross/ Blue Shield, </w:t>
      </w:r>
      <w:smartTag w:uri="urn:schemas-microsoft-com:office:smarttags" w:element="place">
        <w:smartTag w:uri="urn:schemas-microsoft-com:office:smarttags" w:element="City">
          <w:r w:rsidRPr="00FE01D0">
            <w:rPr>
              <w:rFonts w:ascii="Arial" w:hAnsi="Arial" w:cs="Arial"/>
              <w:sz w:val="22"/>
              <w:szCs w:val="22"/>
            </w:rPr>
            <w:t>Pittsburgh</w:t>
          </w:r>
        </w:smartTag>
        <w:r w:rsidRPr="00FE01D0">
          <w:rPr>
            <w:rFonts w:ascii="Arial" w:hAnsi="Arial" w:cs="Arial"/>
            <w:sz w:val="22"/>
            <w:szCs w:val="22"/>
          </w:rPr>
          <w:t xml:space="preserve">, </w:t>
        </w:r>
        <w:smartTag w:uri="urn:schemas-microsoft-com:office:smarttags" w:element="State">
          <w:r w:rsidRPr="00FE01D0">
            <w:rPr>
              <w:rFonts w:ascii="Arial" w:hAnsi="Arial" w:cs="Arial"/>
              <w:sz w:val="22"/>
              <w:szCs w:val="22"/>
            </w:rPr>
            <w:t>PA.</w:t>
          </w:r>
        </w:smartTag>
      </w:smartTag>
      <w:r w:rsidRPr="00FE01D0">
        <w:rPr>
          <w:rFonts w:ascii="Arial" w:hAnsi="Arial" w:cs="Arial"/>
          <w:sz w:val="22"/>
          <w:szCs w:val="22"/>
        </w:rPr>
        <w:t xml:space="preserve">  $5,000 (2001) </w:t>
      </w:r>
    </w:p>
    <w:p w:rsidR="00FE01D0" w:rsidRPr="00FE01D0" w:rsidRDefault="00FE01D0" w:rsidP="00FE01D0">
      <w:pPr>
        <w:rPr>
          <w:rFonts w:ascii="Arial" w:hAnsi="Arial" w:cs="Arial"/>
          <w:sz w:val="22"/>
          <w:szCs w:val="22"/>
        </w:rPr>
      </w:pPr>
    </w:p>
    <w:p w:rsidR="00FE01D0" w:rsidRPr="00FE01D0" w:rsidRDefault="00FE01D0" w:rsidP="005C480F">
      <w:pPr>
        <w:widowControl/>
        <w:ind w:left="450"/>
        <w:rPr>
          <w:rFonts w:ascii="Arial" w:hAnsi="Arial" w:cs="Arial"/>
          <w:sz w:val="22"/>
          <w:szCs w:val="22"/>
        </w:rPr>
      </w:pPr>
      <w:r w:rsidRPr="00FE01D0">
        <w:rPr>
          <w:rFonts w:ascii="Arial" w:hAnsi="Arial" w:cs="Arial"/>
          <w:sz w:val="22"/>
          <w:szCs w:val="22"/>
          <w:u w:val="single"/>
        </w:rPr>
        <w:t>Career Development Program Network</w:t>
      </w:r>
      <w:r w:rsidRPr="00FE01D0">
        <w:rPr>
          <w:rFonts w:ascii="Arial" w:hAnsi="Arial" w:cs="Arial"/>
          <w:sz w:val="22"/>
          <w:szCs w:val="22"/>
        </w:rPr>
        <w:t xml:space="preserve"> – development of network of 21 agencies in </w:t>
      </w:r>
      <w:smartTag w:uri="urn:schemas-microsoft-com:office:smarttags" w:element="place">
        <w:r w:rsidRPr="00FE01D0">
          <w:rPr>
            <w:rFonts w:ascii="Arial" w:hAnsi="Arial" w:cs="Arial"/>
            <w:sz w:val="22"/>
            <w:szCs w:val="22"/>
          </w:rPr>
          <w:t>Southwestern Pennsylvania</w:t>
        </w:r>
      </w:smartTag>
      <w:r w:rsidRPr="00FE01D0">
        <w:rPr>
          <w:rFonts w:ascii="Arial" w:hAnsi="Arial" w:cs="Arial"/>
          <w:sz w:val="22"/>
          <w:szCs w:val="22"/>
        </w:rPr>
        <w:t xml:space="preserve"> that (Robin Rogers &amp; William Freed, Co-directors)</w:t>
      </w:r>
    </w:p>
    <w:p w:rsidR="00FE01D0" w:rsidRPr="00FE01D0" w:rsidRDefault="00FE01D0" w:rsidP="00FE01D0">
      <w:pPr>
        <w:widowControl/>
        <w:numPr>
          <w:ilvl w:val="0"/>
          <w:numId w:val="6"/>
        </w:numPr>
        <w:rPr>
          <w:rFonts w:ascii="Arial" w:hAnsi="Arial" w:cs="Arial"/>
          <w:sz w:val="22"/>
          <w:szCs w:val="22"/>
        </w:rPr>
      </w:pPr>
      <w:r w:rsidRPr="00FE01D0">
        <w:rPr>
          <w:rFonts w:ascii="Arial" w:hAnsi="Arial" w:cs="Arial"/>
          <w:sz w:val="22"/>
          <w:szCs w:val="22"/>
        </w:rPr>
        <w:t xml:space="preserve">The </w:t>
      </w:r>
      <w:smartTag w:uri="urn:schemas-microsoft-com:office:smarttags" w:element="City">
        <w:r w:rsidRPr="00FE01D0">
          <w:rPr>
            <w:rFonts w:ascii="Arial" w:hAnsi="Arial" w:cs="Arial"/>
            <w:sz w:val="22"/>
            <w:szCs w:val="22"/>
          </w:rPr>
          <w:t>Pittsburgh</w:t>
        </w:r>
      </w:smartTag>
      <w:r w:rsidRPr="00FE01D0">
        <w:rPr>
          <w:rFonts w:ascii="Arial" w:hAnsi="Arial" w:cs="Arial"/>
          <w:sz w:val="22"/>
          <w:szCs w:val="22"/>
        </w:rPr>
        <w:t xml:space="preserve"> Foundation, </w:t>
      </w:r>
      <w:smartTag w:uri="urn:schemas-microsoft-com:office:smarttags" w:element="place">
        <w:smartTag w:uri="urn:schemas-microsoft-com:office:smarttags" w:element="City">
          <w:r w:rsidRPr="00FE01D0">
            <w:rPr>
              <w:rFonts w:ascii="Arial" w:hAnsi="Arial" w:cs="Arial"/>
              <w:sz w:val="22"/>
              <w:szCs w:val="22"/>
            </w:rPr>
            <w:t>Pittsburgh</w:t>
          </w:r>
        </w:smartTag>
        <w:r w:rsidRPr="00FE01D0">
          <w:rPr>
            <w:rFonts w:ascii="Arial" w:hAnsi="Arial" w:cs="Arial"/>
            <w:sz w:val="22"/>
            <w:szCs w:val="22"/>
          </w:rPr>
          <w:t xml:space="preserve">, </w:t>
        </w:r>
        <w:smartTag w:uri="urn:schemas-microsoft-com:office:smarttags" w:element="State">
          <w:r w:rsidRPr="00FE01D0">
            <w:rPr>
              <w:rFonts w:ascii="Arial" w:hAnsi="Arial" w:cs="Arial"/>
              <w:sz w:val="22"/>
              <w:szCs w:val="22"/>
            </w:rPr>
            <w:t>PA.</w:t>
          </w:r>
        </w:smartTag>
      </w:smartTag>
      <w:r w:rsidRPr="00FE01D0">
        <w:rPr>
          <w:rFonts w:ascii="Arial" w:hAnsi="Arial" w:cs="Arial"/>
          <w:sz w:val="22"/>
          <w:szCs w:val="22"/>
        </w:rPr>
        <w:t xml:space="preserve">  $90,000 (February 2001)</w:t>
      </w:r>
    </w:p>
    <w:p w:rsidR="00FE01D0" w:rsidRPr="00FE01D0" w:rsidRDefault="00966E06" w:rsidP="00FE01D0">
      <w:pPr>
        <w:widowControl/>
        <w:numPr>
          <w:ilvl w:val="0"/>
          <w:numId w:val="6"/>
        </w:numPr>
        <w:rPr>
          <w:rFonts w:ascii="Arial" w:hAnsi="Arial" w:cs="Arial"/>
          <w:sz w:val="22"/>
          <w:szCs w:val="22"/>
        </w:rPr>
      </w:pPr>
      <w:r>
        <w:rPr>
          <w:rFonts w:ascii="Arial" w:hAnsi="Arial" w:cs="Arial"/>
          <w:sz w:val="22"/>
          <w:szCs w:val="22"/>
        </w:rPr>
        <w:t xml:space="preserve">Claude </w:t>
      </w:r>
      <w:smartTag w:uri="urn:schemas-microsoft-com:office:smarttags" w:element="City">
        <w:r>
          <w:rPr>
            <w:rFonts w:ascii="Arial" w:hAnsi="Arial" w:cs="Arial"/>
            <w:sz w:val="22"/>
            <w:szCs w:val="22"/>
          </w:rPr>
          <w:t>Worthington</w:t>
        </w:r>
      </w:smartTag>
      <w:r>
        <w:rPr>
          <w:rFonts w:ascii="Arial" w:hAnsi="Arial" w:cs="Arial"/>
          <w:sz w:val="22"/>
          <w:szCs w:val="22"/>
        </w:rPr>
        <w:t xml:space="preserve"> </w:t>
      </w:r>
      <w:proofErr w:type="spellStart"/>
      <w:r w:rsidR="00FE01D0" w:rsidRPr="00FE01D0">
        <w:rPr>
          <w:rFonts w:ascii="Arial" w:hAnsi="Arial" w:cs="Arial"/>
          <w:sz w:val="22"/>
          <w:szCs w:val="22"/>
        </w:rPr>
        <w:t>Benedum</w:t>
      </w:r>
      <w:proofErr w:type="spellEnd"/>
      <w:r w:rsidR="00FE01D0" w:rsidRPr="00FE01D0">
        <w:rPr>
          <w:rFonts w:ascii="Arial" w:hAnsi="Arial" w:cs="Arial"/>
          <w:sz w:val="22"/>
          <w:szCs w:val="22"/>
        </w:rPr>
        <w:t xml:space="preserve"> Foundation, </w:t>
      </w:r>
      <w:smartTag w:uri="urn:schemas-microsoft-com:office:smarttags" w:element="place">
        <w:smartTag w:uri="urn:schemas-microsoft-com:office:smarttags" w:element="City">
          <w:r w:rsidR="00FE01D0" w:rsidRPr="00FE01D0">
            <w:rPr>
              <w:rFonts w:ascii="Arial" w:hAnsi="Arial" w:cs="Arial"/>
              <w:sz w:val="22"/>
              <w:szCs w:val="22"/>
            </w:rPr>
            <w:t>Pittsburgh</w:t>
          </w:r>
        </w:smartTag>
        <w:r w:rsidR="00FE01D0" w:rsidRPr="00FE01D0">
          <w:rPr>
            <w:rFonts w:ascii="Arial" w:hAnsi="Arial" w:cs="Arial"/>
            <w:sz w:val="22"/>
            <w:szCs w:val="22"/>
          </w:rPr>
          <w:t xml:space="preserve">, </w:t>
        </w:r>
        <w:smartTag w:uri="urn:schemas-microsoft-com:office:smarttags" w:element="State">
          <w:r w:rsidR="00FE01D0" w:rsidRPr="00FE01D0">
            <w:rPr>
              <w:rFonts w:ascii="Arial" w:hAnsi="Arial" w:cs="Arial"/>
              <w:sz w:val="22"/>
              <w:szCs w:val="22"/>
            </w:rPr>
            <w:t>PA.</w:t>
          </w:r>
        </w:smartTag>
      </w:smartTag>
      <w:r w:rsidR="00FE01D0" w:rsidRPr="00FE01D0">
        <w:rPr>
          <w:rFonts w:ascii="Arial" w:hAnsi="Arial" w:cs="Arial"/>
          <w:sz w:val="22"/>
          <w:szCs w:val="22"/>
        </w:rPr>
        <w:t xml:space="preserve">  </w:t>
      </w:r>
      <w:r w:rsidR="007F3186">
        <w:rPr>
          <w:rFonts w:ascii="Arial" w:hAnsi="Arial" w:cs="Arial"/>
          <w:sz w:val="22"/>
          <w:szCs w:val="22"/>
        </w:rPr>
        <w:t>$</w:t>
      </w:r>
      <w:r w:rsidR="00FE01D0" w:rsidRPr="00FE01D0">
        <w:rPr>
          <w:rFonts w:ascii="Arial" w:hAnsi="Arial" w:cs="Arial"/>
          <w:sz w:val="22"/>
          <w:szCs w:val="22"/>
        </w:rPr>
        <w:t>50,000 (January 2001)</w:t>
      </w:r>
    </w:p>
    <w:p w:rsidR="00FE01D0" w:rsidRPr="00FE01D0" w:rsidRDefault="00FE01D0" w:rsidP="00FE01D0">
      <w:pPr>
        <w:widowControl/>
        <w:numPr>
          <w:ilvl w:val="0"/>
          <w:numId w:val="6"/>
        </w:numPr>
        <w:rPr>
          <w:rFonts w:ascii="Arial" w:hAnsi="Arial" w:cs="Arial"/>
          <w:sz w:val="22"/>
          <w:szCs w:val="22"/>
        </w:rPr>
      </w:pPr>
      <w:r w:rsidRPr="00FE01D0">
        <w:rPr>
          <w:rFonts w:ascii="Arial" w:hAnsi="Arial" w:cs="Arial"/>
          <w:sz w:val="22"/>
          <w:szCs w:val="22"/>
        </w:rPr>
        <w:t xml:space="preserve">Workforce Connections, </w:t>
      </w:r>
      <w:smartTag w:uri="urn:schemas-microsoft-com:office:smarttags" w:element="place">
        <w:smartTag w:uri="urn:schemas-microsoft-com:office:smarttags" w:element="City">
          <w:r w:rsidRPr="00FE01D0">
            <w:rPr>
              <w:rFonts w:ascii="Arial" w:hAnsi="Arial" w:cs="Arial"/>
              <w:sz w:val="22"/>
              <w:szCs w:val="22"/>
            </w:rPr>
            <w:t>Pittsburgh</w:t>
          </w:r>
        </w:smartTag>
        <w:r w:rsidRPr="00FE01D0">
          <w:rPr>
            <w:rFonts w:ascii="Arial" w:hAnsi="Arial" w:cs="Arial"/>
            <w:sz w:val="22"/>
            <w:szCs w:val="22"/>
          </w:rPr>
          <w:t xml:space="preserve">, </w:t>
        </w:r>
        <w:smartTag w:uri="urn:schemas-microsoft-com:office:smarttags" w:element="State">
          <w:r w:rsidRPr="00FE01D0">
            <w:rPr>
              <w:rFonts w:ascii="Arial" w:hAnsi="Arial" w:cs="Arial"/>
              <w:sz w:val="22"/>
              <w:szCs w:val="22"/>
            </w:rPr>
            <w:t>PA.</w:t>
          </w:r>
        </w:smartTag>
      </w:smartTag>
      <w:r w:rsidRPr="00FE01D0">
        <w:rPr>
          <w:rFonts w:ascii="Arial" w:hAnsi="Arial" w:cs="Arial"/>
          <w:sz w:val="22"/>
          <w:szCs w:val="22"/>
        </w:rPr>
        <w:t xml:space="preserve"> $115,000 (September 2000)</w:t>
      </w:r>
    </w:p>
    <w:p w:rsidR="00FE01D0" w:rsidRPr="00FE01D0" w:rsidRDefault="00FE01D0" w:rsidP="00FE01D0">
      <w:pPr>
        <w:widowControl/>
        <w:numPr>
          <w:ilvl w:val="0"/>
          <w:numId w:val="6"/>
        </w:numPr>
        <w:rPr>
          <w:rFonts w:ascii="Arial" w:hAnsi="Arial" w:cs="Arial"/>
          <w:sz w:val="22"/>
          <w:szCs w:val="22"/>
        </w:rPr>
      </w:pPr>
      <w:r w:rsidRPr="00FE01D0">
        <w:rPr>
          <w:rFonts w:ascii="Arial" w:hAnsi="Arial" w:cs="Arial"/>
          <w:sz w:val="22"/>
          <w:szCs w:val="22"/>
        </w:rPr>
        <w:t xml:space="preserve">The McCune Foundation, </w:t>
      </w:r>
      <w:smartTag w:uri="urn:schemas-microsoft-com:office:smarttags" w:element="place">
        <w:smartTag w:uri="urn:schemas-microsoft-com:office:smarttags" w:element="City">
          <w:r w:rsidRPr="00FE01D0">
            <w:rPr>
              <w:rFonts w:ascii="Arial" w:hAnsi="Arial" w:cs="Arial"/>
              <w:sz w:val="22"/>
              <w:szCs w:val="22"/>
            </w:rPr>
            <w:t>Pittsburgh</w:t>
          </w:r>
        </w:smartTag>
        <w:r w:rsidRPr="00FE01D0">
          <w:rPr>
            <w:rFonts w:ascii="Arial" w:hAnsi="Arial" w:cs="Arial"/>
            <w:sz w:val="22"/>
            <w:szCs w:val="22"/>
          </w:rPr>
          <w:t xml:space="preserve">, </w:t>
        </w:r>
        <w:smartTag w:uri="urn:schemas-microsoft-com:office:smarttags" w:element="State">
          <w:r w:rsidRPr="00FE01D0">
            <w:rPr>
              <w:rFonts w:ascii="Arial" w:hAnsi="Arial" w:cs="Arial"/>
              <w:sz w:val="22"/>
              <w:szCs w:val="22"/>
            </w:rPr>
            <w:t>PA.</w:t>
          </w:r>
        </w:smartTag>
      </w:smartTag>
      <w:r w:rsidRPr="00FE01D0">
        <w:rPr>
          <w:rFonts w:ascii="Arial" w:hAnsi="Arial" w:cs="Arial"/>
          <w:sz w:val="22"/>
          <w:szCs w:val="22"/>
        </w:rPr>
        <w:t xml:space="preserve"> $150,000 (October 2000)</w:t>
      </w:r>
    </w:p>
    <w:p w:rsidR="00FE01D0" w:rsidRPr="00FE01D0" w:rsidRDefault="00FE01D0" w:rsidP="00FE01D0">
      <w:pPr>
        <w:rPr>
          <w:rFonts w:ascii="Arial" w:hAnsi="Arial" w:cs="Arial"/>
          <w:sz w:val="22"/>
          <w:szCs w:val="22"/>
        </w:rPr>
      </w:pPr>
    </w:p>
    <w:p w:rsidR="00FE01D0" w:rsidRPr="00FE01D0" w:rsidRDefault="00FE01D0" w:rsidP="005C480F">
      <w:pPr>
        <w:widowControl/>
        <w:ind w:left="450"/>
        <w:rPr>
          <w:rFonts w:ascii="Arial" w:hAnsi="Arial" w:cs="Arial"/>
          <w:sz w:val="22"/>
          <w:szCs w:val="22"/>
        </w:rPr>
      </w:pPr>
      <w:r w:rsidRPr="00FE01D0">
        <w:rPr>
          <w:rFonts w:ascii="Arial" w:hAnsi="Arial" w:cs="Arial"/>
          <w:sz w:val="22"/>
          <w:szCs w:val="22"/>
          <w:u w:val="single"/>
        </w:rPr>
        <w:t>Nonprofit Organization Survey</w:t>
      </w:r>
      <w:r w:rsidRPr="00FE01D0">
        <w:rPr>
          <w:rFonts w:ascii="Arial" w:hAnsi="Arial" w:cs="Arial"/>
          <w:sz w:val="22"/>
          <w:szCs w:val="22"/>
        </w:rPr>
        <w:t xml:space="preserve"> – survey of nonprofit organizations in </w:t>
      </w:r>
      <w:smartTag w:uri="urn:schemas-microsoft-com:office:smarttags" w:element="place">
        <w:r w:rsidRPr="00FE01D0">
          <w:rPr>
            <w:rFonts w:ascii="Arial" w:hAnsi="Arial" w:cs="Arial"/>
            <w:sz w:val="22"/>
            <w:szCs w:val="22"/>
          </w:rPr>
          <w:t>Southwestern Pennsylvania</w:t>
        </w:r>
      </w:smartTag>
      <w:r w:rsidRPr="00FE01D0">
        <w:rPr>
          <w:rFonts w:ascii="Arial" w:hAnsi="Arial" w:cs="Arial"/>
          <w:sz w:val="22"/>
          <w:szCs w:val="22"/>
        </w:rPr>
        <w:t xml:space="preserve"> that provide workforce development services</w:t>
      </w:r>
    </w:p>
    <w:p w:rsidR="00FE01D0" w:rsidRPr="00FE01D0" w:rsidRDefault="00FE01D0" w:rsidP="00FE01D0">
      <w:pPr>
        <w:widowControl/>
        <w:numPr>
          <w:ilvl w:val="0"/>
          <w:numId w:val="7"/>
        </w:numPr>
        <w:rPr>
          <w:rFonts w:ascii="Arial" w:hAnsi="Arial" w:cs="Arial"/>
          <w:sz w:val="22"/>
          <w:szCs w:val="22"/>
        </w:rPr>
      </w:pPr>
      <w:r w:rsidRPr="00FE01D0">
        <w:rPr>
          <w:rFonts w:ascii="Arial" w:hAnsi="Arial" w:cs="Arial"/>
          <w:sz w:val="22"/>
          <w:szCs w:val="22"/>
        </w:rPr>
        <w:t xml:space="preserve">Workforce Connections, </w:t>
      </w:r>
      <w:smartTag w:uri="urn:schemas-microsoft-com:office:smarttags" w:element="place">
        <w:smartTag w:uri="urn:schemas-microsoft-com:office:smarttags" w:element="City">
          <w:r w:rsidRPr="00FE01D0">
            <w:rPr>
              <w:rFonts w:ascii="Arial" w:hAnsi="Arial" w:cs="Arial"/>
              <w:sz w:val="22"/>
              <w:szCs w:val="22"/>
            </w:rPr>
            <w:t>Pittsburgh</w:t>
          </w:r>
        </w:smartTag>
        <w:r w:rsidRPr="00FE01D0">
          <w:rPr>
            <w:rFonts w:ascii="Arial" w:hAnsi="Arial" w:cs="Arial"/>
            <w:sz w:val="22"/>
            <w:szCs w:val="22"/>
          </w:rPr>
          <w:t xml:space="preserve">, </w:t>
        </w:r>
        <w:smartTag w:uri="urn:schemas-microsoft-com:office:smarttags" w:element="State">
          <w:r w:rsidRPr="00FE01D0">
            <w:rPr>
              <w:rFonts w:ascii="Arial" w:hAnsi="Arial" w:cs="Arial"/>
              <w:sz w:val="22"/>
              <w:szCs w:val="22"/>
            </w:rPr>
            <w:t>PA.</w:t>
          </w:r>
        </w:smartTag>
      </w:smartTag>
      <w:r w:rsidRPr="00FE01D0">
        <w:rPr>
          <w:rFonts w:ascii="Arial" w:hAnsi="Arial" w:cs="Arial"/>
          <w:sz w:val="22"/>
          <w:szCs w:val="22"/>
        </w:rPr>
        <w:t xml:space="preserve"> $9,200 (2000)</w:t>
      </w:r>
    </w:p>
    <w:p w:rsidR="00FE01D0" w:rsidRPr="00FE01D0" w:rsidRDefault="00FE01D0" w:rsidP="005C480F">
      <w:pPr>
        <w:widowControl/>
        <w:ind w:left="450"/>
        <w:rPr>
          <w:rFonts w:ascii="Arial" w:hAnsi="Arial" w:cs="Arial"/>
          <w:sz w:val="22"/>
          <w:szCs w:val="22"/>
        </w:rPr>
      </w:pPr>
      <w:r w:rsidRPr="00FE01D0">
        <w:rPr>
          <w:rFonts w:ascii="Arial" w:hAnsi="Arial" w:cs="Arial"/>
          <w:sz w:val="22"/>
          <w:szCs w:val="22"/>
          <w:u w:val="single"/>
        </w:rPr>
        <w:t>Call Centers</w:t>
      </w:r>
      <w:r w:rsidRPr="00FE01D0">
        <w:rPr>
          <w:rFonts w:ascii="Arial" w:hAnsi="Arial" w:cs="Arial"/>
          <w:sz w:val="22"/>
          <w:szCs w:val="22"/>
        </w:rPr>
        <w:t xml:space="preserve"> – identification of the skill requirements for call center personnel in Southwestern Pennsylvania</w:t>
      </w:r>
    </w:p>
    <w:p w:rsidR="00FE01D0" w:rsidRPr="00FE01D0" w:rsidRDefault="00FE01D0" w:rsidP="00FE01D0">
      <w:pPr>
        <w:widowControl/>
        <w:numPr>
          <w:ilvl w:val="0"/>
          <w:numId w:val="8"/>
        </w:numPr>
        <w:rPr>
          <w:rFonts w:ascii="Arial" w:hAnsi="Arial" w:cs="Arial"/>
          <w:sz w:val="22"/>
          <w:szCs w:val="22"/>
        </w:rPr>
      </w:pPr>
      <w:r w:rsidRPr="00FE01D0">
        <w:rPr>
          <w:rFonts w:ascii="Arial" w:hAnsi="Arial" w:cs="Arial"/>
          <w:sz w:val="22"/>
          <w:szCs w:val="22"/>
        </w:rPr>
        <w:t xml:space="preserve">Workforce Connections, </w:t>
      </w:r>
      <w:smartTag w:uri="urn:schemas-microsoft-com:office:smarttags" w:element="place">
        <w:smartTag w:uri="urn:schemas-microsoft-com:office:smarttags" w:element="City">
          <w:r w:rsidRPr="00FE01D0">
            <w:rPr>
              <w:rFonts w:ascii="Arial" w:hAnsi="Arial" w:cs="Arial"/>
              <w:sz w:val="22"/>
              <w:szCs w:val="22"/>
            </w:rPr>
            <w:t>Pittsburgh</w:t>
          </w:r>
        </w:smartTag>
        <w:r w:rsidRPr="00FE01D0">
          <w:rPr>
            <w:rFonts w:ascii="Arial" w:hAnsi="Arial" w:cs="Arial"/>
            <w:sz w:val="22"/>
            <w:szCs w:val="22"/>
          </w:rPr>
          <w:t xml:space="preserve">, </w:t>
        </w:r>
        <w:smartTag w:uri="urn:schemas-microsoft-com:office:smarttags" w:element="State">
          <w:r w:rsidRPr="00FE01D0">
            <w:rPr>
              <w:rFonts w:ascii="Arial" w:hAnsi="Arial" w:cs="Arial"/>
              <w:sz w:val="22"/>
              <w:szCs w:val="22"/>
            </w:rPr>
            <w:t>PA.</w:t>
          </w:r>
        </w:smartTag>
      </w:smartTag>
      <w:r w:rsidRPr="00FE01D0">
        <w:rPr>
          <w:rFonts w:ascii="Arial" w:hAnsi="Arial" w:cs="Arial"/>
          <w:sz w:val="22"/>
          <w:szCs w:val="22"/>
        </w:rPr>
        <w:t xml:space="preserve"> $17,500 (July 2000)</w:t>
      </w:r>
    </w:p>
    <w:p w:rsidR="00FE01D0" w:rsidRPr="00FE01D0" w:rsidRDefault="00FE01D0" w:rsidP="00FE01D0">
      <w:pPr>
        <w:rPr>
          <w:rFonts w:ascii="Arial" w:hAnsi="Arial" w:cs="Arial"/>
          <w:sz w:val="22"/>
          <w:szCs w:val="22"/>
        </w:rPr>
      </w:pPr>
    </w:p>
    <w:p w:rsidR="00FE01D0" w:rsidRPr="00FE01D0" w:rsidRDefault="00FE01D0" w:rsidP="005C480F">
      <w:pPr>
        <w:widowControl/>
        <w:ind w:left="450"/>
        <w:rPr>
          <w:rFonts w:ascii="Arial" w:hAnsi="Arial" w:cs="Arial"/>
          <w:sz w:val="22"/>
          <w:szCs w:val="22"/>
        </w:rPr>
      </w:pPr>
      <w:r w:rsidRPr="00FE01D0">
        <w:rPr>
          <w:rFonts w:ascii="Arial" w:hAnsi="Arial" w:cs="Arial"/>
          <w:sz w:val="22"/>
          <w:szCs w:val="22"/>
          <w:u w:val="single"/>
        </w:rPr>
        <w:t>Financial Services Cluster –Technology-Based Learning Centers</w:t>
      </w:r>
      <w:r w:rsidRPr="00FE01D0">
        <w:rPr>
          <w:rFonts w:ascii="Arial" w:hAnsi="Arial" w:cs="Arial"/>
          <w:sz w:val="22"/>
          <w:szCs w:val="22"/>
        </w:rPr>
        <w:t xml:space="preserve"> – use of computer-based training to prepare low-income individuals for a variety of entry-level positions in financial services firms.</w:t>
      </w:r>
    </w:p>
    <w:p w:rsidR="00FE01D0" w:rsidRPr="00FE01D0" w:rsidRDefault="00FE01D0" w:rsidP="00FE01D0">
      <w:pPr>
        <w:widowControl/>
        <w:numPr>
          <w:ilvl w:val="0"/>
          <w:numId w:val="9"/>
        </w:numPr>
        <w:rPr>
          <w:rFonts w:ascii="Arial" w:hAnsi="Arial" w:cs="Arial"/>
          <w:sz w:val="22"/>
          <w:szCs w:val="22"/>
        </w:rPr>
      </w:pPr>
      <w:r w:rsidRPr="00FE01D0">
        <w:rPr>
          <w:rFonts w:ascii="Arial" w:hAnsi="Arial" w:cs="Arial"/>
          <w:sz w:val="22"/>
          <w:szCs w:val="22"/>
        </w:rPr>
        <w:t xml:space="preserve">R. K. Mellon Foundation, </w:t>
      </w:r>
      <w:smartTag w:uri="urn:schemas-microsoft-com:office:smarttags" w:element="place">
        <w:smartTag w:uri="urn:schemas-microsoft-com:office:smarttags" w:element="City">
          <w:r w:rsidRPr="00FE01D0">
            <w:rPr>
              <w:rFonts w:ascii="Arial" w:hAnsi="Arial" w:cs="Arial"/>
              <w:sz w:val="22"/>
              <w:szCs w:val="22"/>
            </w:rPr>
            <w:t>Pittsburgh</w:t>
          </w:r>
        </w:smartTag>
        <w:r w:rsidRPr="00FE01D0">
          <w:rPr>
            <w:rFonts w:ascii="Arial" w:hAnsi="Arial" w:cs="Arial"/>
            <w:sz w:val="22"/>
            <w:szCs w:val="22"/>
          </w:rPr>
          <w:t xml:space="preserve">, </w:t>
        </w:r>
        <w:smartTag w:uri="urn:schemas-microsoft-com:office:smarttags" w:element="State">
          <w:r w:rsidRPr="00FE01D0">
            <w:rPr>
              <w:rFonts w:ascii="Arial" w:hAnsi="Arial" w:cs="Arial"/>
              <w:sz w:val="22"/>
              <w:szCs w:val="22"/>
            </w:rPr>
            <w:t>PA.</w:t>
          </w:r>
        </w:smartTag>
      </w:smartTag>
      <w:r w:rsidRPr="00FE01D0">
        <w:rPr>
          <w:rFonts w:ascii="Arial" w:hAnsi="Arial" w:cs="Arial"/>
          <w:sz w:val="22"/>
          <w:szCs w:val="22"/>
        </w:rPr>
        <w:t xml:space="preserve"> $75,000 (1999)</w:t>
      </w:r>
    </w:p>
    <w:p w:rsidR="00FE01D0" w:rsidRPr="00FE01D0" w:rsidRDefault="00FE01D0" w:rsidP="005C480F">
      <w:pPr>
        <w:widowControl/>
        <w:ind w:left="450"/>
        <w:rPr>
          <w:rFonts w:ascii="Arial" w:hAnsi="Arial" w:cs="Arial"/>
          <w:sz w:val="22"/>
          <w:szCs w:val="22"/>
          <w:u w:val="single"/>
        </w:rPr>
      </w:pPr>
      <w:r w:rsidRPr="00FE01D0">
        <w:rPr>
          <w:rFonts w:ascii="Arial" w:hAnsi="Arial" w:cs="Arial"/>
          <w:sz w:val="22"/>
          <w:szCs w:val="22"/>
          <w:u w:val="single"/>
        </w:rPr>
        <w:t>Career Skills Study</w:t>
      </w:r>
      <w:r w:rsidRPr="00FE01D0">
        <w:rPr>
          <w:rFonts w:ascii="Arial" w:hAnsi="Arial" w:cs="Arial"/>
          <w:sz w:val="22"/>
          <w:szCs w:val="22"/>
        </w:rPr>
        <w:t xml:space="preserve"> – assessment of the gap in foundation academic skills of high school students in 150 school districts in Southwestern Pennsylvania and skills required for entry into the region’s labor market</w:t>
      </w:r>
    </w:p>
    <w:p w:rsidR="00FE01D0" w:rsidRPr="00FE01D0" w:rsidRDefault="00FE01D0" w:rsidP="00FE01D0">
      <w:pPr>
        <w:widowControl/>
        <w:numPr>
          <w:ilvl w:val="0"/>
          <w:numId w:val="10"/>
        </w:numPr>
        <w:rPr>
          <w:rFonts w:ascii="Arial" w:hAnsi="Arial" w:cs="Arial"/>
          <w:sz w:val="22"/>
          <w:szCs w:val="22"/>
        </w:rPr>
      </w:pPr>
      <w:r w:rsidRPr="00FE01D0">
        <w:rPr>
          <w:rFonts w:ascii="Arial" w:hAnsi="Arial" w:cs="Arial"/>
          <w:sz w:val="22"/>
          <w:szCs w:val="22"/>
        </w:rPr>
        <w:t xml:space="preserve">R. K. Mellon Foundation, </w:t>
      </w:r>
      <w:smartTag w:uri="urn:schemas-microsoft-com:office:smarttags" w:element="place">
        <w:smartTag w:uri="urn:schemas-microsoft-com:office:smarttags" w:element="City">
          <w:r w:rsidRPr="00FE01D0">
            <w:rPr>
              <w:rFonts w:ascii="Arial" w:hAnsi="Arial" w:cs="Arial"/>
              <w:sz w:val="22"/>
              <w:szCs w:val="22"/>
            </w:rPr>
            <w:t>Pittsburgh</w:t>
          </w:r>
        </w:smartTag>
        <w:r w:rsidRPr="00FE01D0">
          <w:rPr>
            <w:rFonts w:ascii="Arial" w:hAnsi="Arial" w:cs="Arial"/>
            <w:sz w:val="22"/>
            <w:szCs w:val="22"/>
          </w:rPr>
          <w:t xml:space="preserve">, </w:t>
        </w:r>
        <w:smartTag w:uri="urn:schemas-microsoft-com:office:smarttags" w:element="State">
          <w:r w:rsidRPr="00FE01D0">
            <w:rPr>
              <w:rFonts w:ascii="Arial" w:hAnsi="Arial" w:cs="Arial"/>
              <w:sz w:val="22"/>
              <w:szCs w:val="22"/>
            </w:rPr>
            <w:t>PA.</w:t>
          </w:r>
        </w:smartTag>
      </w:smartTag>
      <w:r w:rsidRPr="00FE01D0">
        <w:rPr>
          <w:rFonts w:ascii="Arial" w:hAnsi="Arial" w:cs="Arial"/>
          <w:sz w:val="22"/>
          <w:szCs w:val="22"/>
        </w:rPr>
        <w:t xml:space="preserve"> $238,000 (1998)</w:t>
      </w:r>
    </w:p>
    <w:p w:rsidR="00FE01D0" w:rsidRPr="00FE01D0" w:rsidRDefault="00FE01D0" w:rsidP="00FE01D0">
      <w:pPr>
        <w:widowControl/>
        <w:numPr>
          <w:ilvl w:val="0"/>
          <w:numId w:val="10"/>
        </w:numPr>
        <w:rPr>
          <w:rFonts w:ascii="Arial" w:hAnsi="Arial" w:cs="Arial"/>
          <w:sz w:val="22"/>
          <w:szCs w:val="22"/>
        </w:rPr>
      </w:pPr>
      <w:r w:rsidRPr="00FE01D0">
        <w:rPr>
          <w:rFonts w:ascii="Arial" w:hAnsi="Arial" w:cs="Arial"/>
          <w:sz w:val="22"/>
          <w:szCs w:val="22"/>
        </w:rPr>
        <w:t xml:space="preserve">The Grable Foundation, </w:t>
      </w:r>
      <w:smartTag w:uri="urn:schemas-microsoft-com:office:smarttags" w:element="place">
        <w:smartTag w:uri="urn:schemas-microsoft-com:office:smarttags" w:element="City">
          <w:r w:rsidRPr="00FE01D0">
            <w:rPr>
              <w:rFonts w:ascii="Arial" w:hAnsi="Arial" w:cs="Arial"/>
              <w:sz w:val="22"/>
              <w:szCs w:val="22"/>
            </w:rPr>
            <w:t>Pittsburgh</w:t>
          </w:r>
        </w:smartTag>
        <w:r w:rsidRPr="00FE01D0">
          <w:rPr>
            <w:rFonts w:ascii="Arial" w:hAnsi="Arial" w:cs="Arial"/>
            <w:sz w:val="22"/>
            <w:szCs w:val="22"/>
          </w:rPr>
          <w:t xml:space="preserve">, </w:t>
        </w:r>
        <w:smartTag w:uri="urn:schemas-microsoft-com:office:smarttags" w:element="State">
          <w:r w:rsidRPr="00FE01D0">
            <w:rPr>
              <w:rFonts w:ascii="Arial" w:hAnsi="Arial" w:cs="Arial"/>
              <w:sz w:val="22"/>
              <w:szCs w:val="22"/>
            </w:rPr>
            <w:t>PA.</w:t>
          </w:r>
        </w:smartTag>
      </w:smartTag>
      <w:r w:rsidRPr="00FE01D0">
        <w:rPr>
          <w:rFonts w:ascii="Arial" w:hAnsi="Arial" w:cs="Arial"/>
          <w:sz w:val="22"/>
          <w:szCs w:val="22"/>
        </w:rPr>
        <w:t xml:space="preserve"> $30,000 (1999)</w:t>
      </w:r>
    </w:p>
    <w:p w:rsidR="00C323AB" w:rsidRDefault="00C323AB" w:rsidP="00A77CF4">
      <w:pPr>
        <w:widowControl/>
        <w:rPr>
          <w:rFonts w:ascii="Arial" w:hAnsi="Arial" w:cs="Arial"/>
          <w:sz w:val="22"/>
          <w:szCs w:val="22"/>
          <w:u w:val="single"/>
        </w:rPr>
      </w:pPr>
    </w:p>
    <w:p w:rsidR="00FE01D0" w:rsidRPr="00FE01D0" w:rsidRDefault="00FE01D0" w:rsidP="005C480F">
      <w:pPr>
        <w:widowControl/>
        <w:ind w:left="450"/>
        <w:rPr>
          <w:rFonts w:ascii="Arial" w:hAnsi="Arial" w:cs="Arial"/>
          <w:sz w:val="22"/>
          <w:szCs w:val="22"/>
          <w:u w:val="single"/>
        </w:rPr>
      </w:pPr>
      <w:r w:rsidRPr="00FE01D0">
        <w:rPr>
          <w:rFonts w:ascii="Arial" w:hAnsi="Arial" w:cs="Arial"/>
          <w:sz w:val="22"/>
          <w:szCs w:val="22"/>
          <w:u w:val="single"/>
        </w:rPr>
        <w:t>Manufacturing Workforce Development</w:t>
      </w:r>
    </w:p>
    <w:p w:rsidR="00FE01D0" w:rsidRPr="00FE01D0" w:rsidRDefault="004548CD" w:rsidP="00FE01D0">
      <w:pPr>
        <w:widowControl/>
        <w:numPr>
          <w:ilvl w:val="0"/>
          <w:numId w:val="11"/>
        </w:numPr>
        <w:rPr>
          <w:rFonts w:ascii="Arial" w:hAnsi="Arial" w:cs="Arial"/>
          <w:sz w:val="22"/>
          <w:szCs w:val="22"/>
        </w:rPr>
      </w:pPr>
      <w:proofErr w:type="spellStart"/>
      <w:r>
        <w:rPr>
          <w:rFonts w:ascii="Arial" w:hAnsi="Arial" w:cs="Arial"/>
          <w:sz w:val="22"/>
          <w:szCs w:val="22"/>
        </w:rPr>
        <w:t>Vi</w:t>
      </w:r>
      <w:r w:rsidR="00FE01D0" w:rsidRPr="00FE01D0">
        <w:rPr>
          <w:rFonts w:ascii="Arial" w:hAnsi="Arial" w:cs="Arial"/>
          <w:sz w:val="22"/>
          <w:szCs w:val="22"/>
        </w:rPr>
        <w:t>ra</w:t>
      </w:r>
      <w:proofErr w:type="spellEnd"/>
      <w:r w:rsidR="00FE01D0" w:rsidRPr="00FE01D0">
        <w:rPr>
          <w:rFonts w:ascii="Arial" w:hAnsi="Arial" w:cs="Arial"/>
          <w:sz w:val="22"/>
          <w:szCs w:val="22"/>
        </w:rPr>
        <w:t xml:space="preserve"> I. Heinz Foundation, </w:t>
      </w:r>
      <w:smartTag w:uri="urn:schemas-microsoft-com:office:smarttags" w:element="place">
        <w:smartTag w:uri="urn:schemas-microsoft-com:office:smarttags" w:element="City">
          <w:r w:rsidR="00FE01D0" w:rsidRPr="00FE01D0">
            <w:rPr>
              <w:rFonts w:ascii="Arial" w:hAnsi="Arial" w:cs="Arial"/>
              <w:sz w:val="22"/>
              <w:szCs w:val="22"/>
            </w:rPr>
            <w:t>Pittsburgh</w:t>
          </w:r>
        </w:smartTag>
        <w:r w:rsidR="00FE01D0" w:rsidRPr="00FE01D0">
          <w:rPr>
            <w:rFonts w:ascii="Arial" w:hAnsi="Arial" w:cs="Arial"/>
            <w:sz w:val="22"/>
            <w:szCs w:val="22"/>
          </w:rPr>
          <w:t xml:space="preserve">, </w:t>
        </w:r>
        <w:smartTag w:uri="urn:schemas-microsoft-com:office:smarttags" w:element="State">
          <w:r w:rsidR="00FE01D0" w:rsidRPr="00FE01D0">
            <w:rPr>
              <w:rFonts w:ascii="Arial" w:hAnsi="Arial" w:cs="Arial"/>
              <w:sz w:val="22"/>
              <w:szCs w:val="22"/>
            </w:rPr>
            <w:t>PA.</w:t>
          </w:r>
        </w:smartTag>
      </w:smartTag>
      <w:r w:rsidR="00C743DD">
        <w:rPr>
          <w:rFonts w:ascii="Arial" w:hAnsi="Arial" w:cs="Arial"/>
          <w:sz w:val="22"/>
          <w:szCs w:val="22"/>
        </w:rPr>
        <w:t xml:space="preserve"> $350,000 </w:t>
      </w:r>
      <w:r w:rsidR="00FE01D0" w:rsidRPr="00FE01D0">
        <w:rPr>
          <w:rFonts w:ascii="Arial" w:hAnsi="Arial" w:cs="Arial"/>
          <w:sz w:val="22"/>
          <w:szCs w:val="22"/>
        </w:rPr>
        <w:t>(1998)</w:t>
      </w:r>
    </w:p>
    <w:p w:rsidR="00566061" w:rsidRDefault="00566061" w:rsidP="00FE01D0">
      <w:pPr>
        <w:widowControl/>
        <w:rPr>
          <w:rFonts w:ascii="Arial" w:hAnsi="Arial" w:cs="Arial"/>
          <w:sz w:val="22"/>
          <w:szCs w:val="22"/>
          <w:u w:val="single"/>
        </w:rPr>
      </w:pPr>
    </w:p>
    <w:p w:rsidR="00FE01D0" w:rsidRPr="00FE01D0" w:rsidRDefault="00FE01D0" w:rsidP="005C480F">
      <w:pPr>
        <w:widowControl/>
        <w:ind w:left="450"/>
        <w:rPr>
          <w:rFonts w:ascii="Arial" w:hAnsi="Arial" w:cs="Arial"/>
          <w:sz w:val="22"/>
          <w:szCs w:val="22"/>
        </w:rPr>
      </w:pPr>
      <w:r w:rsidRPr="00FE01D0">
        <w:rPr>
          <w:rFonts w:ascii="Arial" w:hAnsi="Arial" w:cs="Arial"/>
          <w:sz w:val="22"/>
          <w:szCs w:val="22"/>
          <w:u w:val="single"/>
        </w:rPr>
        <w:t>CWE Agenda Setting</w:t>
      </w:r>
      <w:r w:rsidRPr="00FE01D0">
        <w:rPr>
          <w:rFonts w:ascii="Arial" w:hAnsi="Arial" w:cs="Arial"/>
          <w:sz w:val="22"/>
          <w:szCs w:val="22"/>
        </w:rPr>
        <w:t xml:space="preserve"> – support for issue exploration and program planning and development</w:t>
      </w:r>
    </w:p>
    <w:p w:rsidR="00FE01D0" w:rsidRPr="00FE01D0" w:rsidRDefault="00084E65" w:rsidP="00FE01D0">
      <w:pPr>
        <w:widowControl/>
        <w:numPr>
          <w:ilvl w:val="0"/>
          <w:numId w:val="12"/>
        </w:numPr>
        <w:rPr>
          <w:rFonts w:ascii="Arial" w:hAnsi="Arial" w:cs="Arial"/>
          <w:sz w:val="22"/>
          <w:szCs w:val="22"/>
        </w:rPr>
      </w:pPr>
      <w:r>
        <w:rPr>
          <w:rFonts w:ascii="Arial" w:hAnsi="Arial" w:cs="Arial"/>
          <w:sz w:val="22"/>
          <w:szCs w:val="22"/>
        </w:rPr>
        <w:t xml:space="preserve">The </w:t>
      </w:r>
      <w:r w:rsidR="00FE01D0" w:rsidRPr="00FE01D0">
        <w:rPr>
          <w:rFonts w:ascii="Arial" w:hAnsi="Arial" w:cs="Arial"/>
          <w:sz w:val="22"/>
          <w:szCs w:val="22"/>
        </w:rPr>
        <w:t xml:space="preserve">McCune Foundation, </w:t>
      </w:r>
      <w:smartTag w:uri="urn:schemas-microsoft-com:office:smarttags" w:element="place">
        <w:smartTag w:uri="urn:schemas-microsoft-com:office:smarttags" w:element="City">
          <w:r w:rsidR="00FE01D0" w:rsidRPr="00FE01D0">
            <w:rPr>
              <w:rFonts w:ascii="Arial" w:hAnsi="Arial" w:cs="Arial"/>
              <w:sz w:val="22"/>
              <w:szCs w:val="22"/>
            </w:rPr>
            <w:t>Pittsburgh</w:t>
          </w:r>
        </w:smartTag>
        <w:r w:rsidR="00FE01D0" w:rsidRPr="00FE01D0">
          <w:rPr>
            <w:rFonts w:ascii="Arial" w:hAnsi="Arial" w:cs="Arial"/>
            <w:sz w:val="22"/>
            <w:szCs w:val="22"/>
          </w:rPr>
          <w:t xml:space="preserve">, </w:t>
        </w:r>
        <w:smartTag w:uri="urn:schemas-microsoft-com:office:smarttags" w:element="State">
          <w:r w:rsidR="00FE01D0" w:rsidRPr="00FE01D0">
            <w:rPr>
              <w:rFonts w:ascii="Arial" w:hAnsi="Arial" w:cs="Arial"/>
              <w:sz w:val="22"/>
              <w:szCs w:val="22"/>
            </w:rPr>
            <w:t>PA.</w:t>
          </w:r>
        </w:smartTag>
      </w:smartTag>
      <w:r w:rsidR="00FE01D0" w:rsidRPr="00FE01D0">
        <w:rPr>
          <w:rFonts w:ascii="Arial" w:hAnsi="Arial" w:cs="Arial"/>
          <w:sz w:val="22"/>
          <w:szCs w:val="22"/>
        </w:rPr>
        <w:t xml:space="preserve"> $100,000 (1998)</w:t>
      </w:r>
    </w:p>
    <w:p w:rsidR="00142464" w:rsidRDefault="00142464" w:rsidP="005C480F">
      <w:pPr>
        <w:widowControl/>
        <w:ind w:left="450"/>
        <w:rPr>
          <w:rFonts w:ascii="Arial" w:hAnsi="Arial" w:cs="Arial"/>
          <w:sz w:val="22"/>
          <w:szCs w:val="22"/>
        </w:rPr>
      </w:pPr>
    </w:p>
    <w:p w:rsidR="00FE01D0" w:rsidRPr="00FE01D0" w:rsidRDefault="00FE01D0" w:rsidP="005C480F">
      <w:pPr>
        <w:widowControl/>
        <w:ind w:left="450"/>
        <w:rPr>
          <w:rFonts w:ascii="Arial" w:hAnsi="Arial" w:cs="Arial"/>
          <w:sz w:val="22"/>
          <w:szCs w:val="22"/>
          <w:u w:val="single"/>
        </w:rPr>
      </w:pPr>
      <w:r w:rsidRPr="00FE01D0">
        <w:rPr>
          <w:rFonts w:ascii="Arial" w:hAnsi="Arial" w:cs="Arial"/>
          <w:sz w:val="22"/>
          <w:szCs w:val="22"/>
          <w:u w:val="single"/>
        </w:rPr>
        <w:t>Effective Practices Network</w:t>
      </w:r>
      <w:r w:rsidRPr="00FE01D0">
        <w:rPr>
          <w:rFonts w:ascii="Arial" w:hAnsi="Arial" w:cs="Arial"/>
          <w:sz w:val="22"/>
          <w:szCs w:val="22"/>
        </w:rPr>
        <w:t xml:space="preserve"> – creation of a directory of school-to-work programs in middle schools and high schools in </w:t>
      </w:r>
      <w:smartTag w:uri="urn:schemas-microsoft-com:office:smarttags" w:element="place">
        <w:r w:rsidRPr="00FE01D0">
          <w:rPr>
            <w:rFonts w:ascii="Arial" w:hAnsi="Arial" w:cs="Arial"/>
            <w:sz w:val="22"/>
            <w:szCs w:val="22"/>
          </w:rPr>
          <w:t>Southwestern Pennsylvania</w:t>
        </w:r>
      </w:smartTag>
    </w:p>
    <w:p w:rsidR="00FE01D0" w:rsidRPr="00FE01D0" w:rsidRDefault="00FE01D0" w:rsidP="00FE01D0">
      <w:pPr>
        <w:widowControl/>
        <w:numPr>
          <w:ilvl w:val="0"/>
          <w:numId w:val="13"/>
        </w:numPr>
        <w:rPr>
          <w:rFonts w:ascii="Arial" w:hAnsi="Arial" w:cs="Arial"/>
          <w:sz w:val="22"/>
          <w:szCs w:val="22"/>
        </w:rPr>
      </w:pPr>
      <w:r w:rsidRPr="00FE01D0">
        <w:rPr>
          <w:rFonts w:ascii="Arial" w:hAnsi="Arial" w:cs="Arial"/>
          <w:sz w:val="22"/>
          <w:szCs w:val="22"/>
        </w:rPr>
        <w:t xml:space="preserve">Southwestern </w:t>
      </w:r>
      <w:smartTag w:uri="urn:schemas-microsoft-com:office:smarttags" w:element="PlaceName">
        <w:r w:rsidRPr="00FE01D0">
          <w:rPr>
            <w:rFonts w:ascii="Arial" w:hAnsi="Arial" w:cs="Arial"/>
            <w:sz w:val="22"/>
            <w:szCs w:val="22"/>
          </w:rPr>
          <w:t>Pennsylvania</w:t>
        </w:r>
      </w:smartTag>
      <w:r w:rsidRPr="00FE01D0">
        <w:rPr>
          <w:rFonts w:ascii="Arial" w:hAnsi="Arial" w:cs="Arial"/>
          <w:sz w:val="22"/>
          <w:szCs w:val="22"/>
        </w:rPr>
        <w:t xml:space="preserve"> </w:t>
      </w:r>
      <w:smartTag w:uri="urn:schemas-microsoft-com:office:smarttags" w:element="PlaceName">
        <w:r w:rsidRPr="00FE01D0">
          <w:rPr>
            <w:rFonts w:ascii="Arial" w:hAnsi="Arial" w:cs="Arial"/>
            <w:sz w:val="22"/>
            <w:szCs w:val="22"/>
          </w:rPr>
          <w:t>Industrial</w:t>
        </w:r>
      </w:smartTag>
      <w:r w:rsidRPr="00FE01D0">
        <w:rPr>
          <w:rFonts w:ascii="Arial" w:hAnsi="Arial" w:cs="Arial"/>
          <w:sz w:val="22"/>
          <w:szCs w:val="22"/>
        </w:rPr>
        <w:t xml:space="preserve"> </w:t>
      </w:r>
      <w:smartTag w:uri="urn:schemas-microsoft-com:office:smarttags" w:element="PlaceName">
        <w:r w:rsidRPr="00FE01D0">
          <w:rPr>
            <w:rFonts w:ascii="Arial" w:hAnsi="Arial" w:cs="Arial"/>
            <w:sz w:val="22"/>
            <w:szCs w:val="22"/>
          </w:rPr>
          <w:t>Resource</w:t>
        </w:r>
      </w:smartTag>
      <w:r w:rsidRPr="00FE01D0">
        <w:rPr>
          <w:rFonts w:ascii="Arial" w:hAnsi="Arial" w:cs="Arial"/>
          <w:sz w:val="22"/>
          <w:szCs w:val="22"/>
        </w:rPr>
        <w:t xml:space="preserve"> </w:t>
      </w:r>
      <w:smartTag w:uri="urn:schemas-microsoft-com:office:smarttags" w:element="PlaceType">
        <w:r w:rsidRPr="00FE01D0">
          <w:rPr>
            <w:rFonts w:ascii="Arial" w:hAnsi="Arial" w:cs="Arial"/>
            <w:sz w:val="22"/>
            <w:szCs w:val="22"/>
          </w:rPr>
          <w:t>Center</w:t>
        </w:r>
      </w:smartTag>
      <w:r w:rsidRPr="00FE01D0">
        <w:rPr>
          <w:rFonts w:ascii="Arial" w:hAnsi="Arial" w:cs="Arial"/>
          <w:sz w:val="22"/>
          <w:szCs w:val="22"/>
        </w:rPr>
        <w:t xml:space="preserve">, </w:t>
      </w:r>
      <w:smartTag w:uri="urn:schemas-microsoft-com:office:smarttags" w:element="place">
        <w:smartTag w:uri="urn:schemas-microsoft-com:office:smarttags" w:element="City">
          <w:r w:rsidRPr="00FE01D0">
            <w:rPr>
              <w:rFonts w:ascii="Arial" w:hAnsi="Arial" w:cs="Arial"/>
              <w:sz w:val="22"/>
              <w:szCs w:val="22"/>
            </w:rPr>
            <w:t>Pittsburgh</w:t>
          </w:r>
        </w:smartTag>
        <w:r w:rsidRPr="00FE01D0">
          <w:rPr>
            <w:rFonts w:ascii="Arial" w:hAnsi="Arial" w:cs="Arial"/>
            <w:sz w:val="22"/>
            <w:szCs w:val="22"/>
          </w:rPr>
          <w:t xml:space="preserve">, </w:t>
        </w:r>
        <w:smartTag w:uri="urn:schemas-microsoft-com:office:smarttags" w:element="State">
          <w:r w:rsidRPr="00FE01D0">
            <w:rPr>
              <w:rFonts w:ascii="Arial" w:hAnsi="Arial" w:cs="Arial"/>
              <w:sz w:val="22"/>
              <w:szCs w:val="22"/>
            </w:rPr>
            <w:t>PA.</w:t>
          </w:r>
        </w:smartTag>
      </w:smartTag>
      <w:r w:rsidRPr="00FE01D0">
        <w:rPr>
          <w:rFonts w:ascii="Arial" w:hAnsi="Arial" w:cs="Arial"/>
          <w:sz w:val="22"/>
          <w:szCs w:val="22"/>
        </w:rPr>
        <w:t xml:space="preserve"> $46,300 (1998-99)</w:t>
      </w:r>
    </w:p>
    <w:p w:rsidR="005C480F" w:rsidRDefault="005C480F" w:rsidP="005C480F">
      <w:pPr>
        <w:widowControl/>
        <w:ind w:left="450"/>
        <w:rPr>
          <w:rFonts w:ascii="Arial" w:hAnsi="Arial" w:cs="Arial"/>
          <w:sz w:val="22"/>
          <w:szCs w:val="22"/>
          <w:u w:val="single"/>
        </w:rPr>
      </w:pPr>
    </w:p>
    <w:p w:rsidR="00FE01D0" w:rsidRPr="00FE01D0" w:rsidRDefault="00FE01D0" w:rsidP="005C480F">
      <w:pPr>
        <w:widowControl/>
        <w:ind w:left="450"/>
        <w:rPr>
          <w:rFonts w:ascii="Arial" w:hAnsi="Arial" w:cs="Arial"/>
          <w:sz w:val="22"/>
          <w:szCs w:val="22"/>
        </w:rPr>
      </w:pPr>
      <w:r w:rsidRPr="00FE01D0">
        <w:rPr>
          <w:rFonts w:ascii="Arial" w:hAnsi="Arial" w:cs="Arial"/>
          <w:sz w:val="22"/>
          <w:szCs w:val="22"/>
          <w:u w:val="single"/>
        </w:rPr>
        <w:t>Working Book</w:t>
      </w:r>
      <w:r w:rsidRPr="00FE01D0">
        <w:rPr>
          <w:rFonts w:ascii="Arial" w:hAnsi="Arial" w:cs="Arial"/>
          <w:sz w:val="22"/>
          <w:szCs w:val="22"/>
        </w:rPr>
        <w:t xml:space="preserve"> – update and put on-line the </w:t>
      </w:r>
      <w:r w:rsidRPr="00FE01D0">
        <w:rPr>
          <w:rFonts w:ascii="Arial" w:hAnsi="Arial" w:cs="Arial"/>
          <w:i/>
          <w:sz w:val="22"/>
          <w:szCs w:val="22"/>
        </w:rPr>
        <w:t>Working Book</w:t>
      </w:r>
      <w:r w:rsidRPr="00FE01D0">
        <w:rPr>
          <w:rFonts w:ascii="Arial" w:hAnsi="Arial" w:cs="Arial"/>
          <w:sz w:val="22"/>
          <w:szCs w:val="22"/>
        </w:rPr>
        <w:t xml:space="preserve">, a directory of 1,300 post-secondary vocational education programs in </w:t>
      </w:r>
      <w:smartTag w:uri="urn:schemas-microsoft-com:office:smarttags" w:element="place">
        <w:r w:rsidRPr="00FE01D0">
          <w:rPr>
            <w:rFonts w:ascii="Arial" w:hAnsi="Arial" w:cs="Arial"/>
            <w:sz w:val="22"/>
            <w:szCs w:val="22"/>
          </w:rPr>
          <w:t>Southwestern Pennsylvania</w:t>
        </w:r>
      </w:smartTag>
      <w:r w:rsidRPr="00FE01D0">
        <w:rPr>
          <w:rFonts w:ascii="Arial" w:hAnsi="Arial" w:cs="Arial"/>
          <w:sz w:val="22"/>
          <w:szCs w:val="22"/>
        </w:rPr>
        <w:t>.</w:t>
      </w:r>
    </w:p>
    <w:p w:rsidR="00FE01D0" w:rsidRPr="00FE01D0" w:rsidRDefault="00FE01D0" w:rsidP="00FE01D0">
      <w:pPr>
        <w:widowControl/>
        <w:numPr>
          <w:ilvl w:val="0"/>
          <w:numId w:val="14"/>
        </w:numPr>
        <w:rPr>
          <w:rFonts w:ascii="Arial" w:hAnsi="Arial" w:cs="Arial"/>
          <w:sz w:val="22"/>
          <w:szCs w:val="22"/>
        </w:rPr>
      </w:pPr>
      <w:r w:rsidRPr="00FE01D0">
        <w:rPr>
          <w:rFonts w:ascii="Arial" w:hAnsi="Arial" w:cs="Arial"/>
          <w:sz w:val="22"/>
          <w:szCs w:val="22"/>
        </w:rPr>
        <w:t xml:space="preserve">Giant Eagle Corporation, </w:t>
      </w:r>
      <w:smartTag w:uri="urn:schemas-microsoft-com:office:smarttags" w:element="place">
        <w:smartTag w:uri="urn:schemas-microsoft-com:office:smarttags" w:element="City">
          <w:r w:rsidRPr="00FE01D0">
            <w:rPr>
              <w:rFonts w:ascii="Arial" w:hAnsi="Arial" w:cs="Arial"/>
              <w:sz w:val="22"/>
              <w:szCs w:val="22"/>
            </w:rPr>
            <w:t>Pittsburgh</w:t>
          </w:r>
        </w:smartTag>
        <w:r w:rsidRPr="00FE01D0">
          <w:rPr>
            <w:rFonts w:ascii="Arial" w:hAnsi="Arial" w:cs="Arial"/>
            <w:sz w:val="22"/>
            <w:szCs w:val="22"/>
          </w:rPr>
          <w:t xml:space="preserve">, </w:t>
        </w:r>
        <w:smartTag w:uri="urn:schemas-microsoft-com:office:smarttags" w:element="State">
          <w:r w:rsidRPr="00FE01D0">
            <w:rPr>
              <w:rFonts w:ascii="Arial" w:hAnsi="Arial" w:cs="Arial"/>
              <w:sz w:val="22"/>
              <w:szCs w:val="22"/>
            </w:rPr>
            <w:t>PA.</w:t>
          </w:r>
        </w:smartTag>
      </w:smartTag>
      <w:r w:rsidRPr="00FE01D0">
        <w:rPr>
          <w:rFonts w:ascii="Arial" w:hAnsi="Arial" w:cs="Arial"/>
          <w:sz w:val="22"/>
          <w:szCs w:val="22"/>
        </w:rPr>
        <w:t xml:space="preserve"> $20,000 (1998)</w:t>
      </w:r>
    </w:p>
    <w:p w:rsidR="00FE01D0" w:rsidRPr="00FE01D0" w:rsidRDefault="00FE01D0" w:rsidP="00FE01D0">
      <w:pPr>
        <w:rPr>
          <w:rFonts w:ascii="Arial" w:hAnsi="Arial" w:cs="Arial"/>
          <w:sz w:val="22"/>
          <w:szCs w:val="22"/>
        </w:rPr>
      </w:pPr>
    </w:p>
    <w:p w:rsidR="00FE01D0" w:rsidRPr="00FE01D0" w:rsidRDefault="00FE01D0" w:rsidP="005C480F">
      <w:pPr>
        <w:widowControl/>
        <w:ind w:left="450"/>
        <w:rPr>
          <w:rFonts w:ascii="Arial" w:hAnsi="Arial" w:cs="Arial"/>
          <w:sz w:val="22"/>
          <w:szCs w:val="22"/>
        </w:rPr>
      </w:pPr>
      <w:r w:rsidRPr="00FE01D0">
        <w:rPr>
          <w:rFonts w:ascii="Arial" w:hAnsi="Arial" w:cs="Arial"/>
          <w:sz w:val="22"/>
          <w:szCs w:val="22"/>
          <w:u w:val="single"/>
        </w:rPr>
        <w:lastRenderedPageBreak/>
        <w:t>One Stop for Financial Services Firms</w:t>
      </w:r>
      <w:r w:rsidRPr="00FE01D0">
        <w:rPr>
          <w:rFonts w:ascii="Arial" w:hAnsi="Arial" w:cs="Arial"/>
          <w:sz w:val="22"/>
          <w:szCs w:val="22"/>
        </w:rPr>
        <w:t xml:space="preserve"> – pilot project to develop a prototype human resource supply chain for financial services institutions using public and nonprofit workforce development programs</w:t>
      </w:r>
    </w:p>
    <w:p w:rsidR="00FE01D0" w:rsidRPr="00FE01D0" w:rsidRDefault="00FE01D0" w:rsidP="00FE01D0">
      <w:pPr>
        <w:widowControl/>
        <w:numPr>
          <w:ilvl w:val="0"/>
          <w:numId w:val="15"/>
        </w:numPr>
        <w:rPr>
          <w:rFonts w:ascii="Arial" w:hAnsi="Arial" w:cs="Arial"/>
          <w:sz w:val="22"/>
          <w:szCs w:val="22"/>
        </w:rPr>
      </w:pPr>
      <w:proofErr w:type="spellStart"/>
      <w:r w:rsidRPr="00FE01D0">
        <w:rPr>
          <w:rFonts w:ascii="Arial" w:hAnsi="Arial" w:cs="Arial"/>
          <w:sz w:val="22"/>
          <w:szCs w:val="22"/>
        </w:rPr>
        <w:t>V</w:t>
      </w:r>
      <w:r w:rsidR="004548CD">
        <w:rPr>
          <w:rFonts w:ascii="Arial" w:hAnsi="Arial" w:cs="Arial"/>
          <w:sz w:val="22"/>
          <w:szCs w:val="22"/>
        </w:rPr>
        <w:t>i</w:t>
      </w:r>
      <w:r w:rsidRPr="00FE01D0">
        <w:rPr>
          <w:rFonts w:ascii="Arial" w:hAnsi="Arial" w:cs="Arial"/>
          <w:sz w:val="22"/>
          <w:szCs w:val="22"/>
        </w:rPr>
        <w:t>ra</w:t>
      </w:r>
      <w:proofErr w:type="spellEnd"/>
      <w:r w:rsidRPr="00FE01D0">
        <w:rPr>
          <w:rFonts w:ascii="Arial" w:hAnsi="Arial" w:cs="Arial"/>
          <w:sz w:val="22"/>
          <w:szCs w:val="22"/>
        </w:rPr>
        <w:t xml:space="preserve"> I. Heinz Foundation, </w:t>
      </w:r>
      <w:smartTag w:uri="urn:schemas-microsoft-com:office:smarttags" w:element="place">
        <w:smartTag w:uri="urn:schemas-microsoft-com:office:smarttags" w:element="City">
          <w:r w:rsidRPr="00FE01D0">
            <w:rPr>
              <w:rFonts w:ascii="Arial" w:hAnsi="Arial" w:cs="Arial"/>
              <w:sz w:val="22"/>
              <w:szCs w:val="22"/>
            </w:rPr>
            <w:t>Pittsburgh</w:t>
          </w:r>
        </w:smartTag>
        <w:r w:rsidRPr="00FE01D0">
          <w:rPr>
            <w:rFonts w:ascii="Arial" w:hAnsi="Arial" w:cs="Arial"/>
            <w:sz w:val="22"/>
            <w:szCs w:val="22"/>
          </w:rPr>
          <w:t xml:space="preserve">, </w:t>
        </w:r>
        <w:smartTag w:uri="urn:schemas-microsoft-com:office:smarttags" w:element="State">
          <w:r w:rsidRPr="00FE01D0">
            <w:rPr>
              <w:rFonts w:ascii="Arial" w:hAnsi="Arial" w:cs="Arial"/>
              <w:sz w:val="22"/>
              <w:szCs w:val="22"/>
            </w:rPr>
            <w:t>PA.</w:t>
          </w:r>
        </w:smartTag>
      </w:smartTag>
      <w:r w:rsidRPr="00FE01D0">
        <w:rPr>
          <w:rFonts w:ascii="Arial" w:hAnsi="Arial" w:cs="Arial"/>
          <w:sz w:val="22"/>
          <w:szCs w:val="22"/>
        </w:rPr>
        <w:t xml:space="preserve">  $16,000 (1998)</w:t>
      </w:r>
    </w:p>
    <w:p w:rsidR="00811C58"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p>
    <w:p w:rsidR="00EF738B" w:rsidRDefault="00EF738B" w:rsidP="00EF738B">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r>
        <w:rPr>
          <w:rFonts w:ascii="Arial" w:hAnsi="Arial"/>
          <w:b/>
          <w:sz w:val="22"/>
        </w:rPr>
        <w:t>Present</w:t>
      </w:r>
      <w:r w:rsidR="00142464">
        <w:rPr>
          <w:rFonts w:ascii="Arial" w:hAnsi="Arial"/>
          <w:b/>
          <w:sz w:val="22"/>
        </w:rPr>
        <w:t>ations at Professional Meetings</w:t>
      </w:r>
    </w:p>
    <w:p w:rsidR="00EF738B" w:rsidRDefault="00EF738B" w:rsidP="00EF738B">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EF738B" w:rsidRDefault="00EF738B" w:rsidP="00EF738B">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b/>
          <w:sz w:val="22"/>
        </w:rPr>
      </w:pPr>
      <w:r>
        <w:rPr>
          <w:rFonts w:ascii="Arial" w:hAnsi="Arial"/>
          <w:b/>
          <w:sz w:val="22"/>
        </w:rPr>
        <w:t>Juried presentations</w:t>
      </w:r>
    </w:p>
    <w:p w:rsidR="00A77CF4" w:rsidRDefault="00A77CF4" w:rsidP="009A5C7F">
      <w:pPr>
        <w:ind w:left="432"/>
        <w:rPr>
          <w:rFonts w:ascii="Arial" w:hAnsi="Arial" w:cs="Arial"/>
          <w:sz w:val="22"/>
          <w:szCs w:val="22"/>
        </w:rPr>
      </w:pPr>
    </w:p>
    <w:p w:rsidR="000D0D87" w:rsidRPr="00A6494F" w:rsidRDefault="00762C93" w:rsidP="000D0D87">
      <w:pPr>
        <w:ind w:left="432"/>
        <w:rPr>
          <w:rFonts w:ascii="Arial" w:hAnsi="Arial" w:cs="Arial"/>
          <w:sz w:val="22"/>
          <w:szCs w:val="22"/>
        </w:rPr>
      </w:pPr>
      <w:r>
        <w:rPr>
          <w:rFonts w:ascii="Arial" w:hAnsi="Arial" w:cs="Arial"/>
          <w:sz w:val="22"/>
          <w:szCs w:val="22"/>
        </w:rPr>
        <w:t xml:space="preserve">Myers, D., Rogers, R., LeCrone, </w:t>
      </w:r>
      <w:r w:rsidRPr="00762C93">
        <w:rPr>
          <w:rFonts w:ascii="Arial" w:hAnsi="Arial" w:cs="Arial"/>
          <w:sz w:val="22"/>
          <w:szCs w:val="22"/>
        </w:rPr>
        <w:t>H</w:t>
      </w:r>
      <w:r w:rsidR="000D0D87" w:rsidRPr="00762C93">
        <w:rPr>
          <w:rFonts w:ascii="Arial" w:hAnsi="Arial" w:cs="Arial"/>
          <w:sz w:val="22"/>
          <w:szCs w:val="22"/>
        </w:rPr>
        <w:t xml:space="preserve">., </w:t>
      </w:r>
      <w:r w:rsidRPr="00762C93">
        <w:rPr>
          <w:rFonts w:ascii="Arial" w:hAnsi="Arial" w:cs="Arial"/>
          <w:sz w:val="22"/>
          <w:szCs w:val="22"/>
        </w:rPr>
        <w:t>Kelley, K., &amp; Easton, H.</w:t>
      </w:r>
      <w:r w:rsidR="000D0D87" w:rsidRPr="00762C93">
        <w:rPr>
          <w:rFonts w:ascii="Arial" w:hAnsi="Arial" w:cs="Arial"/>
          <w:sz w:val="22"/>
          <w:szCs w:val="22"/>
        </w:rPr>
        <w:t xml:space="preserve"> (2017). </w:t>
      </w:r>
      <w:r w:rsidRPr="00762C93">
        <w:rPr>
          <w:rFonts w:ascii="Arial" w:hAnsi="Arial" w:cs="Arial"/>
          <w:sz w:val="22"/>
          <w:szCs w:val="22"/>
        </w:rPr>
        <w:t>Nursing Facility Social Work with Family Behavioral Challenges</w:t>
      </w:r>
      <w:r w:rsidR="000D0D87" w:rsidRPr="00762C93">
        <w:rPr>
          <w:rFonts w:ascii="Arial" w:hAnsi="Arial" w:cs="Arial"/>
          <w:sz w:val="22"/>
          <w:szCs w:val="22"/>
        </w:rPr>
        <w:t>. Paper presented at the National Association of Christians in Social Work Annual Meeting, Charlotte, NC, November</w:t>
      </w:r>
      <w:r w:rsidRPr="00762C93">
        <w:rPr>
          <w:rFonts w:ascii="Arial" w:hAnsi="Arial" w:cs="Arial"/>
          <w:sz w:val="22"/>
          <w:szCs w:val="22"/>
        </w:rPr>
        <w:t xml:space="preserve"> 3.</w:t>
      </w:r>
    </w:p>
    <w:p w:rsidR="000D0D87" w:rsidRDefault="000D0D87" w:rsidP="001D5ED0">
      <w:pPr>
        <w:pStyle w:val="PlainText"/>
        <w:ind w:left="432"/>
        <w:rPr>
          <w:rFonts w:ascii="Arial" w:hAnsi="Arial" w:cs="Arial"/>
          <w:szCs w:val="22"/>
        </w:rPr>
      </w:pPr>
    </w:p>
    <w:p w:rsidR="00D55E47" w:rsidRDefault="00D55E47" w:rsidP="001D5ED0">
      <w:pPr>
        <w:pStyle w:val="PlainText"/>
        <w:ind w:left="432"/>
        <w:rPr>
          <w:rFonts w:ascii="Arial" w:hAnsi="Arial" w:cs="Arial"/>
          <w:szCs w:val="22"/>
        </w:rPr>
      </w:pPr>
      <w:r>
        <w:rPr>
          <w:rFonts w:ascii="Arial" w:hAnsi="Arial" w:cs="Arial"/>
          <w:szCs w:val="22"/>
        </w:rPr>
        <w:t>Harris, H</w:t>
      </w:r>
      <w:r w:rsidRPr="00B2499B">
        <w:rPr>
          <w:rFonts w:ascii="Arial" w:hAnsi="Arial" w:cs="Arial"/>
          <w:szCs w:val="22"/>
        </w:rPr>
        <w:t>.,</w:t>
      </w:r>
      <w:r>
        <w:rPr>
          <w:rFonts w:ascii="Arial" w:hAnsi="Arial" w:cs="Arial"/>
          <w:szCs w:val="22"/>
        </w:rPr>
        <w:t xml:space="preserve"> </w:t>
      </w:r>
      <w:smartTag w:uri="urn:schemas-microsoft-com:office:smarttags" w:element="City">
        <w:r w:rsidRPr="00B2499B">
          <w:rPr>
            <w:rFonts w:ascii="Arial" w:hAnsi="Arial" w:cs="Arial"/>
            <w:szCs w:val="22"/>
          </w:rPr>
          <w:t>Rogers</w:t>
        </w:r>
      </w:smartTag>
      <w:r w:rsidRPr="00B2499B">
        <w:rPr>
          <w:rFonts w:ascii="Arial" w:hAnsi="Arial" w:cs="Arial"/>
          <w:szCs w:val="22"/>
        </w:rPr>
        <w:t>, R.</w:t>
      </w:r>
      <w:r>
        <w:rPr>
          <w:rFonts w:ascii="Arial" w:hAnsi="Arial" w:cs="Arial"/>
          <w:szCs w:val="22"/>
        </w:rPr>
        <w:t>,</w:t>
      </w:r>
      <w:r w:rsidRPr="00B2499B">
        <w:rPr>
          <w:rFonts w:ascii="Arial" w:hAnsi="Arial" w:cs="Arial"/>
          <w:szCs w:val="22"/>
        </w:rPr>
        <w:t xml:space="preserve"> </w:t>
      </w:r>
      <w:r>
        <w:rPr>
          <w:rFonts w:ascii="Arial" w:hAnsi="Arial" w:cs="Arial"/>
          <w:szCs w:val="22"/>
        </w:rPr>
        <w:t xml:space="preserve">&amp; Singletary, J. (2013). </w:t>
      </w:r>
      <w:r w:rsidR="001D5ED0" w:rsidRPr="001D5ED0">
        <w:rPr>
          <w:rFonts w:ascii="Arial" w:hAnsi="Arial" w:cs="Arial"/>
        </w:rPr>
        <w:t>Curricular Revision, Evaluation, and Reaffirmation</w:t>
      </w:r>
      <w:r w:rsidR="001D5ED0">
        <w:t xml:space="preserve">. </w:t>
      </w:r>
      <w:r>
        <w:rPr>
          <w:rFonts w:ascii="Arial" w:hAnsi="Arial" w:cs="Arial"/>
          <w:szCs w:val="22"/>
        </w:rPr>
        <w:t xml:space="preserve"> Paper presented at the C</w:t>
      </w:r>
      <w:r w:rsidRPr="00186BBA">
        <w:rPr>
          <w:rFonts w:ascii="Arial" w:hAnsi="Arial" w:cs="Arial"/>
          <w:szCs w:val="22"/>
        </w:rPr>
        <w:t>ouncil on Social Work Educat</w:t>
      </w:r>
      <w:r>
        <w:rPr>
          <w:rFonts w:ascii="Arial" w:hAnsi="Arial" w:cs="Arial"/>
          <w:szCs w:val="22"/>
        </w:rPr>
        <w:t>ion</w:t>
      </w:r>
      <w:r w:rsidRPr="00186BBA">
        <w:rPr>
          <w:rFonts w:ascii="Arial" w:hAnsi="Arial" w:cs="Arial"/>
          <w:szCs w:val="22"/>
        </w:rPr>
        <w:t xml:space="preserve"> Annual Program Meeting</w:t>
      </w:r>
      <w:r>
        <w:rPr>
          <w:rFonts w:ascii="Arial" w:hAnsi="Arial" w:cs="Arial"/>
          <w:szCs w:val="22"/>
        </w:rPr>
        <w:t xml:space="preserve">. Dallas TX, </w:t>
      </w:r>
      <w:r w:rsidR="00D355CA">
        <w:rPr>
          <w:rFonts w:ascii="Arial" w:hAnsi="Arial" w:cs="Arial"/>
          <w:szCs w:val="22"/>
        </w:rPr>
        <w:t>November 2.</w:t>
      </w:r>
    </w:p>
    <w:p w:rsidR="00A6494F" w:rsidRDefault="00A6494F" w:rsidP="001D5ED0">
      <w:pPr>
        <w:pStyle w:val="PlainText"/>
        <w:ind w:left="432"/>
        <w:rPr>
          <w:rFonts w:ascii="Arial" w:hAnsi="Arial" w:cs="Arial"/>
          <w:szCs w:val="22"/>
        </w:rPr>
      </w:pPr>
    </w:p>
    <w:p w:rsidR="00A6494F" w:rsidRPr="00A6494F" w:rsidRDefault="00A6494F" w:rsidP="00A6494F">
      <w:pPr>
        <w:ind w:left="432"/>
        <w:rPr>
          <w:rFonts w:ascii="Arial" w:hAnsi="Arial" w:cs="Arial"/>
          <w:sz w:val="22"/>
          <w:szCs w:val="22"/>
        </w:rPr>
      </w:pPr>
      <w:r w:rsidRPr="00A6494F">
        <w:rPr>
          <w:rFonts w:ascii="Arial" w:hAnsi="Arial" w:cs="Arial"/>
          <w:sz w:val="22"/>
          <w:szCs w:val="22"/>
        </w:rPr>
        <w:t>Myers, D. R., Rogers, R. K., LeCrone, H. H., &amp; Kelley, K. F. (2013). Nursing facility social work and family behavioral challenges. Paper presented at the National Association of Christians in Social Work Annual Meeting, Atlanta, GA. October 19.</w:t>
      </w:r>
    </w:p>
    <w:p w:rsidR="00D55E47" w:rsidRDefault="00D55E47" w:rsidP="00B561CF">
      <w:pPr>
        <w:ind w:left="450"/>
        <w:rPr>
          <w:rFonts w:ascii="Arial" w:hAnsi="Arial" w:cs="Arial"/>
          <w:sz w:val="22"/>
          <w:szCs w:val="22"/>
        </w:rPr>
      </w:pPr>
    </w:p>
    <w:p w:rsidR="00A6494F" w:rsidRDefault="00A6494F" w:rsidP="00A6494F">
      <w:pPr>
        <w:ind w:left="432"/>
        <w:rPr>
          <w:rFonts w:ascii="Arial" w:hAnsi="Arial" w:cs="Arial"/>
          <w:sz w:val="22"/>
          <w:szCs w:val="22"/>
        </w:rPr>
      </w:pPr>
      <w:r w:rsidRPr="00A6494F">
        <w:rPr>
          <w:rFonts w:ascii="Arial" w:hAnsi="Arial" w:cs="Arial"/>
          <w:sz w:val="22"/>
          <w:szCs w:val="22"/>
        </w:rPr>
        <w:t>Myers, D. R., Rogers, R. K., LeCrone, H. H., &amp; Kelley, K. F. (2013). Nursing facility social work practice with family behavioral challenges. Paper presented at the National Association of Social Workers-T</w:t>
      </w:r>
      <w:r>
        <w:rPr>
          <w:rFonts w:ascii="Arial" w:hAnsi="Arial" w:cs="Arial"/>
          <w:sz w:val="22"/>
          <w:szCs w:val="22"/>
        </w:rPr>
        <w:t>exas Annual Meeting, Austin, TX,</w:t>
      </w:r>
      <w:r w:rsidRPr="00A6494F">
        <w:rPr>
          <w:rFonts w:ascii="Arial" w:hAnsi="Arial" w:cs="Arial"/>
          <w:sz w:val="22"/>
          <w:szCs w:val="22"/>
        </w:rPr>
        <w:t xml:space="preserve"> September 1.</w:t>
      </w:r>
    </w:p>
    <w:p w:rsidR="00BD2F68" w:rsidRDefault="00BD2F68" w:rsidP="00A6494F">
      <w:pPr>
        <w:ind w:left="432"/>
        <w:rPr>
          <w:rFonts w:ascii="Arial" w:hAnsi="Arial" w:cs="Arial"/>
          <w:sz w:val="22"/>
          <w:szCs w:val="22"/>
        </w:rPr>
      </w:pPr>
    </w:p>
    <w:p w:rsidR="00A6494F" w:rsidRPr="00A6494F" w:rsidRDefault="00A6494F" w:rsidP="00A6494F">
      <w:pPr>
        <w:ind w:left="432"/>
        <w:rPr>
          <w:rFonts w:ascii="Arial" w:hAnsi="Arial" w:cs="Arial"/>
          <w:sz w:val="22"/>
          <w:szCs w:val="22"/>
        </w:rPr>
      </w:pPr>
      <w:r w:rsidRPr="00A6494F">
        <w:rPr>
          <w:rFonts w:ascii="Arial" w:hAnsi="Arial" w:cs="Arial"/>
          <w:sz w:val="22"/>
          <w:szCs w:val="22"/>
        </w:rPr>
        <w:t>Kelley, K. F., Myers, D. R., Rogers, R. K., &amp; LeCrone, H. H. (2013). Social Work Ethical Response to Behavior Challenges in Long-Term Care. Paper presented at the National Association of Social Workers-T</w:t>
      </w:r>
      <w:r>
        <w:rPr>
          <w:rFonts w:ascii="Arial" w:hAnsi="Arial" w:cs="Arial"/>
          <w:sz w:val="22"/>
          <w:szCs w:val="22"/>
        </w:rPr>
        <w:t>exas Annual Meeting, Austin, TX,</w:t>
      </w:r>
      <w:r w:rsidRPr="00A6494F">
        <w:rPr>
          <w:rFonts w:ascii="Arial" w:hAnsi="Arial" w:cs="Arial"/>
          <w:sz w:val="22"/>
          <w:szCs w:val="22"/>
        </w:rPr>
        <w:t xml:space="preserve"> September 1.</w:t>
      </w:r>
    </w:p>
    <w:p w:rsidR="00D55E47" w:rsidRDefault="00D55E47" w:rsidP="00B561CF">
      <w:pPr>
        <w:ind w:left="450"/>
        <w:rPr>
          <w:rFonts w:ascii="Arial" w:hAnsi="Arial" w:cs="Arial"/>
          <w:sz w:val="22"/>
          <w:szCs w:val="22"/>
        </w:rPr>
      </w:pPr>
    </w:p>
    <w:p w:rsidR="00B561CF" w:rsidRPr="00B561CF" w:rsidRDefault="00B561CF" w:rsidP="00B561CF">
      <w:pPr>
        <w:ind w:left="450"/>
        <w:rPr>
          <w:rFonts w:ascii="Arial" w:hAnsi="Arial" w:cs="Arial"/>
          <w:sz w:val="22"/>
          <w:szCs w:val="22"/>
        </w:rPr>
      </w:pPr>
      <w:r w:rsidRPr="00B561CF">
        <w:rPr>
          <w:rFonts w:ascii="Arial" w:hAnsi="Arial" w:cs="Arial"/>
          <w:sz w:val="22"/>
          <w:szCs w:val="22"/>
        </w:rPr>
        <w:t xml:space="preserve">Pooler, D., Qualls, N., &amp; Rogers, R. (2011).  </w:t>
      </w:r>
      <w:r w:rsidRPr="00B561CF">
        <w:rPr>
          <w:rFonts w:ascii="Arial" w:hAnsi="Arial" w:cs="Arial"/>
          <w:bCs/>
          <w:sz w:val="22"/>
          <w:szCs w:val="22"/>
        </w:rPr>
        <w:t>Group Cohesion and Self Efficacy: Findings from Current Research</w:t>
      </w:r>
      <w:r w:rsidR="00D55E47">
        <w:rPr>
          <w:rFonts w:ascii="Arial" w:hAnsi="Arial" w:cs="Arial"/>
          <w:snapToGrid w:val="0"/>
          <w:sz w:val="22"/>
          <w:szCs w:val="22"/>
        </w:rPr>
        <w:t xml:space="preserve"> at the N</w:t>
      </w:r>
      <w:r w:rsidRPr="00B561CF">
        <w:rPr>
          <w:rFonts w:ascii="Arial" w:hAnsi="Arial" w:cs="Arial"/>
          <w:snapToGrid w:val="0"/>
          <w:sz w:val="22"/>
          <w:szCs w:val="22"/>
        </w:rPr>
        <w:t>ational Association of Social Workers-Texas Chapter An</w:t>
      </w:r>
      <w:r w:rsidRPr="00B561CF">
        <w:rPr>
          <w:rFonts w:ascii="Arial" w:hAnsi="Arial" w:cs="Arial"/>
          <w:sz w:val="22"/>
          <w:szCs w:val="22"/>
        </w:rPr>
        <w:t xml:space="preserve">nual Conference, Dallas, TX, October 8. </w:t>
      </w:r>
    </w:p>
    <w:p w:rsidR="00B561CF" w:rsidRDefault="00B561CF" w:rsidP="00E42B05">
      <w:pPr>
        <w:ind w:left="432"/>
        <w:rPr>
          <w:rFonts w:ascii="Arial" w:hAnsi="Arial" w:cs="Arial"/>
          <w:sz w:val="22"/>
          <w:szCs w:val="22"/>
        </w:rPr>
      </w:pPr>
    </w:p>
    <w:p w:rsidR="00E42B05" w:rsidRPr="00E42B05" w:rsidRDefault="00E42B05" w:rsidP="00E42B05">
      <w:pPr>
        <w:ind w:left="432"/>
        <w:rPr>
          <w:rFonts w:ascii="Arial" w:hAnsi="Arial" w:cs="Arial"/>
          <w:sz w:val="22"/>
          <w:szCs w:val="22"/>
        </w:rPr>
      </w:pPr>
      <w:r w:rsidRPr="00E42B05">
        <w:rPr>
          <w:rFonts w:ascii="Arial" w:hAnsi="Arial" w:cs="Arial"/>
          <w:sz w:val="22"/>
          <w:szCs w:val="22"/>
        </w:rPr>
        <w:t>Singletary, J., &amp; Rogers, R. (2010). The Practice Behavior of Building Competencies: One School’s Journey</w:t>
      </w:r>
      <w:r w:rsidRPr="00E42B05">
        <w:rPr>
          <w:rFonts w:ascii="Arial" w:hAnsi="Arial" w:cs="Arial"/>
          <w:snapToGrid w:val="0"/>
          <w:sz w:val="22"/>
          <w:szCs w:val="22"/>
        </w:rPr>
        <w:t xml:space="preserve"> at the </w:t>
      </w:r>
      <w:r w:rsidRPr="00E42B05">
        <w:rPr>
          <w:rFonts w:ascii="Arial" w:hAnsi="Arial" w:cs="Arial"/>
          <w:sz w:val="22"/>
          <w:szCs w:val="22"/>
        </w:rPr>
        <w:t>Council on Social Work Education Annual Program Meeting, Portland, OR, October 15.</w:t>
      </w:r>
    </w:p>
    <w:p w:rsidR="00E42B05" w:rsidRPr="00E42B05" w:rsidRDefault="00E42B05" w:rsidP="00E42B05">
      <w:pPr>
        <w:tabs>
          <w:tab w:val="left" w:pos="6480"/>
          <w:tab w:val="left" w:pos="7200"/>
          <w:tab w:val="left" w:pos="7920"/>
          <w:tab w:val="left" w:pos="8640"/>
          <w:tab w:val="left" w:pos="9360"/>
          <w:tab w:val="left" w:pos="10080"/>
        </w:tabs>
        <w:ind w:left="450" w:right="1080"/>
        <w:rPr>
          <w:rFonts w:ascii="Arial" w:hAnsi="Arial" w:cs="Arial"/>
          <w:sz w:val="22"/>
          <w:szCs w:val="22"/>
        </w:rPr>
      </w:pPr>
    </w:p>
    <w:p w:rsidR="00E42B05" w:rsidRPr="00E42B05" w:rsidRDefault="00E42B05" w:rsidP="00E42B05">
      <w:pPr>
        <w:ind w:left="432"/>
        <w:rPr>
          <w:rFonts w:ascii="Arial" w:hAnsi="Arial" w:cs="Arial"/>
          <w:sz w:val="22"/>
          <w:szCs w:val="22"/>
        </w:rPr>
      </w:pPr>
      <w:r w:rsidRPr="00E42B05">
        <w:rPr>
          <w:rFonts w:ascii="Arial" w:hAnsi="Arial" w:cs="Arial"/>
          <w:sz w:val="22"/>
          <w:szCs w:val="22"/>
        </w:rPr>
        <w:t>Pooler, D., Rogers, R., &amp; Scott, B. (2010).  University and Community Partnerships: Making Change that Matters to the Community</w:t>
      </w:r>
      <w:r w:rsidRPr="00E42B05">
        <w:rPr>
          <w:rFonts w:ascii="Arial" w:hAnsi="Arial" w:cs="Arial"/>
          <w:snapToGrid w:val="0"/>
          <w:sz w:val="22"/>
          <w:szCs w:val="22"/>
        </w:rPr>
        <w:t xml:space="preserve"> at the North American Association of Christians in Social Work An</w:t>
      </w:r>
      <w:r w:rsidRPr="00E42B05">
        <w:rPr>
          <w:rFonts w:ascii="Arial" w:hAnsi="Arial" w:cs="Arial"/>
          <w:sz w:val="22"/>
          <w:szCs w:val="22"/>
        </w:rPr>
        <w:t>nual Conference, Durham, NC, November 12.</w:t>
      </w:r>
    </w:p>
    <w:p w:rsidR="002977FD" w:rsidRDefault="002977FD" w:rsidP="009A5C7F">
      <w:pPr>
        <w:ind w:left="432"/>
        <w:rPr>
          <w:rFonts w:ascii="Arial" w:hAnsi="Arial" w:cs="Arial"/>
          <w:sz w:val="22"/>
          <w:szCs w:val="22"/>
        </w:rPr>
      </w:pPr>
    </w:p>
    <w:p w:rsidR="009A5C7F" w:rsidRPr="009A5C7F" w:rsidRDefault="009A5C7F" w:rsidP="009A5C7F">
      <w:pPr>
        <w:ind w:left="432"/>
        <w:rPr>
          <w:rFonts w:ascii="Arial" w:hAnsi="Arial" w:cs="Arial"/>
          <w:sz w:val="22"/>
          <w:szCs w:val="22"/>
        </w:rPr>
      </w:pPr>
      <w:proofErr w:type="spellStart"/>
      <w:r w:rsidRPr="009A5C7F">
        <w:rPr>
          <w:rFonts w:ascii="Arial" w:hAnsi="Arial" w:cs="Arial"/>
          <w:sz w:val="22"/>
          <w:szCs w:val="22"/>
        </w:rPr>
        <w:t>Sherr</w:t>
      </w:r>
      <w:proofErr w:type="spellEnd"/>
      <w:r w:rsidRPr="009A5C7F">
        <w:rPr>
          <w:rFonts w:ascii="Arial" w:hAnsi="Arial" w:cs="Arial"/>
          <w:sz w:val="22"/>
          <w:szCs w:val="22"/>
        </w:rPr>
        <w:t>, M., Singletary, J.</w:t>
      </w:r>
      <w:r w:rsidR="00F829C6">
        <w:rPr>
          <w:rFonts w:ascii="Arial" w:hAnsi="Arial" w:cs="Arial"/>
          <w:sz w:val="22"/>
          <w:szCs w:val="22"/>
        </w:rPr>
        <w:t xml:space="preserve">, </w:t>
      </w:r>
      <w:r>
        <w:rPr>
          <w:rFonts w:ascii="Arial" w:hAnsi="Arial" w:cs="Arial"/>
          <w:sz w:val="22"/>
          <w:szCs w:val="22"/>
        </w:rPr>
        <w:t xml:space="preserve">&amp; </w:t>
      </w:r>
      <w:r w:rsidRPr="009A5C7F">
        <w:rPr>
          <w:rFonts w:ascii="Arial" w:hAnsi="Arial" w:cs="Arial"/>
          <w:sz w:val="22"/>
          <w:szCs w:val="22"/>
        </w:rPr>
        <w:t>Rogers, R.</w:t>
      </w:r>
      <w:r w:rsidR="0041106D">
        <w:rPr>
          <w:rFonts w:ascii="Arial" w:hAnsi="Arial" w:cs="Arial"/>
          <w:sz w:val="22"/>
          <w:szCs w:val="22"/>
        </w:rPr>
        <w:t xml:space="preserve"> (2008). </w:t>
      </w:r>
      <w:r w:rsidRPr="009A5C7F">
        <w:rPr>
          <w:rFonts w:ascii="Arial" w:hAnsi="Arial" w:cs="Arial"/>
          <w:sz w:val="22"/>
          <w:szCs w:val="22"/>
        </w:rPr>
        <w:t xml:space="preserve"> </w:t>
      </w:r>
      <w:r w:rsidRPr="009A5C7F">
        <w:rPr>
          <w:rFonts w:ascii="Arial" w:eastAsia="+mj-ea" w:hAnsi="Arial" w:cs="Arial"/>
          <w:i/>
          <w:sz w:val="22"/>
          <w:szCs w:val="22"/>
        </w:rPr>
        <w:t>Inno</w:t>
      </w:r>
      <w:r w:rsidRPr="009A5C7F">
        <w:rPr>
          <w:rFonts w:ascii="Arial" w:hAnsi="Arial" w:cs="Arial"/>
          <w:i/>
          <w:sz w:val="22"/>
          <w:szCs w:val="22"/>
        </w:rPr>
        <w:t xml:space="preserve">vative Service or Proselytizing: </w:t>
      </w:r>
      <w:r w:rsidRPr="009A5C7F">
        <w:rPr>
          <w:rFonts w:ascii="Arial" w:eastAsia="+mn-ea" w:hAnsi="Arial" w:cs="Arial"/>
          <w:i/>
          <w:sz w:val="22"/>
          <w:szCs w:val="22"/>
        </w:rPr>
        <w:t>Exploring When Service Delivery Becomes a Platform for Unwanted Religious Persuasion</w:t>
      </w:r>
      <w:r w:rsidRPr="009A5C7F">
        <w:rPr>
          <w:rFonts w:ascii="Arial" w:hAnsi="Arial" w:cs="Arial"/>
          <w:snapToGrid w:val="0"/>
          <w:sz w:val="22"/>
          <w:szCs w:val="22"/>
        </w:rPr>
        <w:t xml:space="preserve">. Paper presented at the </w:t>
      </w:r>
      <w:r w:rsidRPr="009A5C7F">
        <w:rPr>
          <w:rFonts w:ascii="Arial" w:hAnsi="Arial" w:cs="Arial"/>
          <w:sz w:val="22"/>
          <w:szCs w:val="22"/>
        </w:rPr>
        <w:t xml:space="preserve">NASW/TX </w:t>
      </w:r>
      <w:r>
        <w:rPr>
          <w:rFonts w:ascii="Arial" w:hAnsi="Arial" w:cs="Arial"/>
          <w:sz w:val="22"/>
          <w:szCs w:val="22"/>
        </w:rPr>
        <w:t>32</w:t>
      </w:r>
      <w:r w:rsidRPr="009A5C7F">
        <w:rPr>
          <w:rFonts w:ascii="Arial" w:hAnsi="Arial" w:cs="Arial"/>
          <w:sz w:val="22"/>
          <w:szCs w:val="22"/>
          <w:vertAlign w:val="superscript"/>
        </w:rPr>
        <w:t>nd</w:t>
      </w:r>
      <w:r>
        <w:rPr>
          <w:rFonts w:ascii="Arial" w:hAnsi="Arial" w:cs="Arial"/>
          <w:sz w:val="22"/>
          <w:szCs w:val="22"/>
        </w:rPr>
        <w:t xml:space="preserve"> </w:t>
      </w:r>
      <w:r w:rsidRPr="009A5C7F">
        <w:rPr>
          <w:rFonts w:ascii="Arial" w:hAnsi="Arial" w:cs="Arial"/>
          <w:sz w:val="22"/>
          <w:szCs w:val="22"/>
        </w:rPr>
        <w:t xml:space="preserve">Annual Conference. Galveston, </w:t>
      </w:r>
      <w:r w:rsidR="0041106D">
        <w:rPr>
          <w:rFonts w:ascii="Arial" w:hAnsi="Arial" w:cs="Arial"/>
          <w:sz w:val="22"/>
          <w:szCs w:val="22"/>
        </w:rPr>
        <w:t>TX, November 7</w:t>
      </w:r>
      <w:r w:rsidRPr="009A5C7F">
        <w:rPr>
          <w:rFonts w:ascii="Arial" w:hAnsi="Arial" w:cs="Arial"/>
          <w:sz w:val="22"/>
          <w:szCs w:val="22"/>
        </w:rPr>
        <w:t>.</w:t>
      </w:r>
    </w:p>
    <w:p w:rsidR="009A5C7F" w:rsidRDefault="009A5C7F" w:rsidP="00E92413">
      <w:pPr>
        <w:ind w:left="432" w:right="1080"/>
        <w:rPr>
          <w:rFonts w:ascii="Arial" w:hAnsi="Arial" w:cs="Arial"/>
          <w:sz w:val="22"/>
          <w:szCs w:val="22"/>
        </w:rPr>
      </w:pPr>
    </w:p>
    <w:p w:rsidR="00A77CF4" w:rsidRPr="009A5C7F" w:rsidRDefault="00A77CF4" w:rsidP="00A77CF4">
      <w:pPr>
        <w:ind w:left="432"/>
        <w:rPr>
          <w:rFonts w:ascii="Arial" w:hAnsi="Arial" w:cs="Arial"/>
          <w:sz w:val="22"/>
          <w:szCs w:val="22"/>
        </w:rPr>
      </w:pPr>
      <w:proofErr w:type="spellStart"/>
      <w:r w:rsidRPr="009A5C7F">
        <w:rPr>
          <w:rFonts w:ascii="Arial" w:hAnsi="Arial" w:cs="Arial"/>
          <w:sz w:val="22"/>
          <w:szCs w:val="22"/>
        </w:rPr>
        <w:t>Sherr</w:t>
      </w:r>
      <w:proofErr w:type="spellEnd"/>
      <w:r w:rsidRPr="009A5C7F">
        <w:rPr>
          <w:rFonts w:ascii="Arial" w:hAnsi="Arial" w:cs="Arial"/>
          <w:sz w:val="22"/>
          <w:szCs w:val="22"/>
        </w:rPr>
        <w:t>, M., Singletary, J.</w:t>
      </w:r>
      <w:r>
        <w:rPr>
          <w:rFonts w:ascii="Arial" w:hAnsi="Arial" w:cs="Arial"/>
          <w:sz w:val="22"/>
          <w:szCs w:val="22"/>
        </w:rPr>
        <w:t xml:space="preserve">, &amp; </w:t>
      </w:r>
      <w:r w:rsidRPr="009A5C7F">
        <w:rPr>
          <w:rFonts w:ascii="Arial" w:hAnsi="Arial" w:cs="Arial"/>
          <w:sz w:val="22"/>
          <w:szCs w:val="22"/>
        </w:rPr>
        <w:t>Rogers, R.</w:t>
      </w:r>
      <w:r>
        <w:rPr>
          <w:rFonts w:ascii="Arial" w:hAnsi="Arial" w:cs="Arial"/>
          <w:sz w:val="22"/>
          <w:szCs w:val="22"/>
        </w:rPr>
        <w:t xml:space="preserve"> (2008). </w:t>
      </w:r>
      <w:r w:rsidRPr="009A5C7F">
        <w:rPr>
          <w:rFonts w:ascii="Arial" w:hAnsi="Arial" w:cs="Arial"/>
          <w:sz w:val="22"/>
          <w:szCs w:val="22"/>
        </w:rPr>
        <w:t xml:space="preserve"> </w:t>
      </w:r>
      <w:r w:rsidRPr="009A5C7F">
        <w:rPr>
          <w:rFonts w:ascii="Arial" w:eastAsia="+mj-ea" w:hAnsi="Arial" w:cs="Arial"/>
          <w:i/>
          <w:sz w:val="22"/>
          <w:szCs w:val="22"/>
        </w:rPr>
        <w:t>Inno</w:t>
      </w:r>
      <w:r w:rsidRPr="009A5C7F">
        <w:rPr>
          <w:rFonts w:ascii="Arial" w:hAnsi="Arial" w:cs="Arial"/>
          <w:i/>
          <w:sz w:val="22"/>
          <w:szCs w:val="22"/>
        </w:rPr>
        <w:t xml:space="preserve">vative Service or Proselytizing: </w:t>
      </w:r>
      <w:r w:rsidRPr="009A5C7F">
        <w:rPr>
          <w:rFonts w:ascii="Arial" w:eastAsia="+mn-ea" w:hAnsi="Arial" w:cs="Arial"/>
          <w:i/>
          <w:sz w:val="22"/>
          <w:szCs w:val="22"/>
        </w:rPr>
        <w:t>Exploring When Service Delivery Becomes a Platform for Unwanted Religious Persuasion</w:t>
      </w:r>
      <w:r w:rsidRPr="009A5C7F">
        <w:rPr>
          <w:rFonts w:ascii="Arial" w:hAnsi="Arial" w:cs="Arial"/>
          <w:snapToGrid w:val="0"/>
          <w:sz w:val="22"/>
          <w:szCs w:val="22"/>
        </w:rPr>
        <w:t xml:space="preserve">. Paper presented at the </w:t>
      </w:r>
      <w:r w:rsidRPr="00186BBA">
        <w:rPr>
          <w:rFonts w:ascii="Arial" w:hAnsi="Arial" w:cs="Arial"/>
          <w:sz w:val="22"/>
          <w:szCs w:val="22"/>
        </w:rPr>
        <w:t>Council on Social Work Educat</w:t>
      </w:r>
      <w:r>
        <w:rPr>
          <w:rFonts w:ascii="Arial" w:hAnsi="Arial" w:cs="Arial"/>
          <w:sz w:val="22"/>
          <w:szCs w:val="22"/>
        </w:rPr>
        <w:t>ion</w:t>
      </w:r>
      <w:r w:rsidRPr="00186BBA">
        <w:rPr>
          <w:rFonts w:ascii="Arial" w:hAnsi="Arial" w:cs="Arial"/>
          <w:sz w:val="22"/>
          <w:szCs w:val="22"/>
        </w:rPr>
        <w:t xml:space="preserve"> Annual Program Meeting</w:t>
      </w:r>
      <w:r>
        <w:rPr>
          <w:rFonts w:ascii="Arial" w:hAnsi="Arial" w:cs="Arial"/>
          <w:sz w:val="22"/>
          <w:szCs w:val="22"/>
        </w:rPr>
        <w:t>. Philadelphia, PA, November 2</w:t>
      </w:r>
      <w:r w:rsidRPr="009A5C7F">
        <w:rPr>
          <w:rFonts w:ascii="Arial" w:hAnsi="Arial" w:cs="Arial"/>
          <w:sz w:val="22"/>
          <w:szCs w:val="22"/>
        </w:rPr>
        <w:t>.</w:t>
      </w:r>
    </w:p>
    <w:p w:rsidR="00A77CF4" w:rsidRDefault="00A77CF4" w:rsidP="00E92413">
      <w:pPr>
        <w:ind w:left="432" w:right="1080"/>
        <w:rPr>
          <w:rFonts w:ascii="Arial" w:hAnsi="Arial" w:cs="Arial"/>
          <w:sz w:val="22"/>
          <w:szCs w:val="22"/>
        </w:rPr>
      </w:pPr>
    </w:p>
    <w:p w:rsidR="00A77CF4" w:rsidRPr="003C6FF9" w:rsidRDefault="00A77CF4" w:rsidP="00A77CF4">
      <w:pPr>
        <w:ind w:left="432" w:right="1080"/>
        <w:rPr>
          <w:rFonts w:ascii="Arial" w:hAnsi="Arial" w:cs="Arial"/>
          <w:sz w:val="22"/>
          <w:szCs w:val="22"/>
        </w:rPr>
      </w:pPr>
      <w:r w:rsidRPr="003C6FF9">
        <w:rPr>
          <w:rFonts w:ascii="Arial" w:hAnsi="Arial" w:cs="Arial"/>
          <w:sz w:val="22"/>
          <w:szCs w:val="22"/>
        </w:rPr>
        <w:t>Rogers, R., Meriwether, L.</w:t>
      </w:r>
      <w:r>
        <w:rPr>
          <w:rFonts w:ascii="Arial" w:hAnsi="Arial" w:cs="Arial"/>
          <w:sz w:val="22"/>
          <w:szCs w:val="22"/>
        </w:rPr>
        <w:t xml:space="preserve"> (2008). </w:t>
      </w:r>
      <w:r w:rsidRPr="003C6FF9">
        <w:rPr>
          <w:rFonts w:ascii="Arial" w:hAnsi="Arial" w:cs="Arial"/>
          <w:sz w:val="22"/>
          <w:szCs w:val="22"/>
        </w:rPr>
        <w:t xml:space="preserve"> </w:t>
      </w:r>
      <w:r w:rsidRPr="003C6FF9">
        <w:rPr>
          <w:rFonts w:ascii="Arial" w:hAnsi="Arial" w:cs="Arial"/>
          <w:i/>
          <w:sz w:val="22"/>
          <w:szCs w:val="22"/>
        </w:rPr>
        <w:t>Creative Partnerships: Literacy Programs and the Faith Community.</w:t>
      </w:r>
      <w:r>
        <w:rPr>
          <w:rFonts w:ascii="Arial" w:hAnsi="Arial" w:cs="Arial"/>
          <w:sz w:val="22"/>
          <w:szCs w:val="22"/>
        </w:rPr>
        <w:t xml:space="preserve"> Paper presented at the annual conference of</w:t>
      </w:r>
      <w:r w:rsidRPr="003C6FF9">
        <w:rPr>
          <w:rFonts w:ascii="Arial" w:hAnsi="Arial" w:cs="Arial"/>
          <w:i/>
          <w:sz w:val="22"/>
          <w:szCs w:val="22"/>
        </w:rPr>
        <w:t xml:space="preserve"> </w:t>
      </w:r>
      <w:proofErr w:type="spellStart"/>
      <w:r w:rsidRPr="003C6FF9">
        <w:rPr>
          <w:rFonts w:ascii="Arial" w:hAnsi="Arial" w:cs="Arial"/>
          <w:sz w:val="22"/>
          <w:szCs w:val="22"/>
        </w:rPr>
        <w:t>Proliteracy</w:t>
      </w:r>
      <w:proofErr w:type="spellEnd"/>
      <w:r w:rsidRPr="003C6FF9">
        <w:rPr>
          <w:rFonts w:ascii="Arial" w:hAnsi="Arial" w:cs="Arial"/>
          <w:sz w:val="22"/>
          <w:szCs w:val="22"/>
        </w:rPr>
        <w:t xml:space="preserve">. </w:t>
      </w:r>
      <w:r>
        <w:rPr>
          <w:rFonts w:ascii="Arial" w:hAnsi="Arial" w:cs="Arial"/>
          <w:sz w:val="22"/>
          <w:szCs w:val="22"/>
        </w:rPr>
        <w:t>Little Rock, AR</w:t>
      </w:r>
      <w:r w:rsidRPr="003C6FF9">
        <w:rPr>
          <w:rFonts w:ascii="Arial" w:hAnsi="Arial" w:cs="Arial"/>
          <w:sz w:val="22"/>
          <w:szCs w:val="22"/>
        </w:rPr>
        <w:t>,</w:t>
      </w:r>
      <w:r>
        <w:rPr>
          <w:rFonts w:ascii="Arial" w:hAnsi="Arial" w:cs="Arial"/>
          <w:sz w:val="22"/>
          <w:szCs w:val="22"/>
        </w:rPr>
        <w:t xml:space="preserve"> October 2</w:t>
      </w:r>
      <w:r w:rsidRPr="003C6FF9">
        <w:rPr>
          <w:rFonts w:ascii="Arial" w:hAnsi="Arial" w:cs="Arial"/>
          <w:sz w:val="22"/>
          <w:szCs w:val="22"/>
        </w:rPr>
        <w:t>.</w:t>
      </w:r>
    </w:p>
    <w:p w:rsidR="00A77CF4" w:rsidRDefault="00A77CF4" w:rsidP="00E92413">
      <w:pPr>
        <w:ind w:left="432" w:right="1080"/>
        <w:rPr>
          <w:rFonts w:ascii="Arial" w:hAnsi="Arial" w:cs="Arial"/>
          <w:sz w:val="22"/>
          <w:szCs w:val="22"/>
        </w:rPr>
      </w:pPr>
    </w:p>
    <w:p w:rsidR="00E92413" w:rsidRPr="00E92413" w:rsidRDefault="00E92413" w:rsidP="00E92413">
      <w:pPr>
        <w:ind w:left="432" w:right="1080"/>
        <w:rPr>
          <w:rFonts w:ascii="Arial" w:hAnsi="Arial" w:cs="Arial"/>
          <w:sz w:val="22"/>
          <w:szCs w:val="22"/>
        </w:rPr>
      </w:pPr>
      <w:r w:rsidRPr="00E92413">
        <w:rPr>
          <w:rFonts w:ascii="Arial" w:hAnsi="Arial" w:cs="Arial"/>
          <w:sz w:val="22"/>
          <w:szCs w:val="22"/>
        </w:rPr>
        <w:t>Rogers, R</w:t>
      </w:r>
      <w:r w:rsidR="001278CA">
        <w:rPr>
          <w:rFonts w:ascii="Arial" w:hAnsi="Arial" w:cs="Arial"/>
          <w:sz w:val="22"/>
          <w:szCs w:val="22"/>
        </w:rPr>
        <w:t>., Meriwether, L.</w:t>
      </w:r>
      <w:r w:rsidR="0041106D">
        <w:rPr>
          <w:rFonts w:ascii="Arial" w:hAnsi="Arial" w:cs="Arial"/>
          <w:sz w:val="22"/>
          <w:szCs w:val="22"/>
        </w:rPr>
        <w:t xml:space="preserve"> (2007). </w:t>
      </w:r>
      <w:r w:rsidR="0041106D" w:rsidRPr="003C6FF9">
        <w:rPr>
          <w:rFonts w:ascii="Arial" w:hAnsi="Arial" w:cs="Arial"/>
          <w:sz w:val="22"/>
          <w:szCs w:val="22"/>
        </w:rPr>
        <w:t xml:space="preserve"> </w:t>
      </w:r>
      <w:r w:rsidR="001278CA">
        <w:rPr>
          <w:rFonts w:ascii="Arial" w:hAnsi="Arial" w:cs="Arial"/>
          <w:sz w:val="22"/>
          <w:szCs w:val="22"/>
        </w:rPr>
        <w:t xml:space="preserve"> </w:t>
      </w:r>
      <w:r w:rsidRPr="001278CA">
        <w:rPr>
          <w:rFonts w:ascii="Arial" w:hAnsi="Arial" w:cs="Arial"/>
          <w:i/>
          <w:sz w:val="22"/>
          <w:szCs w:val="22"/>
        </w:rPr>
        <w:t>Engaging the church in literacy – a social work perspective.</w:t>
      </w:r>
      <w:r w:rsidRPr="00E92413">
        <w:rPr>
          <w:rFonts w:ascii="Arial" w:hAnsi="Arial" w:cs="Arial"/>
          <w:sz w:val="22"/>
          <w:szCs w:val="22"/>
        </w:rPr>
        <w:t xml:space="preserve"> North American Association of Christians in Social Work. Dallas, TX, March 10.</w:t>
      </w:r>
    </w:p>
    <w:p w:rsidR="00E92413" w:rsidRDefault="00E92413" w:rsidP="00E92413">
      <w:pPr>
        <w:tabs>
          <w:tab w:val="left" w:pos="6480"/>
          <w:tab w:val="left" w:pos="7200"/>
          <w:tab w:val="left" w:pos="7920"/>
          <w:tab w:val="left" w:pos="8640"/>
          <w:tab w:val="left" w:pos="9360"/>
          <w:tab w:val="left" w:pos="10080"/>
        </w:tabs>
        <w:ind w:right="1080"/>
        <w:rPr>
          <w:rFonts w:ascii="Arial" w:hAnsi="Arial" w:cs="Arial"/>
          <w:sz w:val="22"/>
          <w:szCs w:val="22"/>
        </w:rPr>
      </w:pPr>
    </w:p>
    <w:p w:rsidR="00EF738B" w:rsidRPr="00A37EC6" w:rsidRDefault="00EF738B" w:rsidP="00EF738B">
      <w:pPr>
        <w:tabs>
          <w:tab w:val="left" w:pos="6480"/>
          <w:tab w:val="left" w:pos="7200"/>
          <w:tab w:val="left" w:pos="7920"/>
          <w:tab w:val="left" w:pos="8640"/>
          <w:tab w:val="left" w:pos="9360"/>
          <w:tab w:val="left" w:pos="10080"/>
        </w:tabs>
        <w:ind w:left="450" w:right="1080"/>
        <w:rPr>
          <w:rFonts w:ascii="Arial" w:hAnsi="Arial" w:cs="Arial"/>
          <w:sz w:val="22"/>
          <w:szCs w:val="22"/>
        </w:rPr>
      </w:pPr>
      <w:r w:rsidRPr="00A37EC6">
        <w:rPr>
          <w:rFonts w:ascii="Arial" w:hAnsi="Arial" w:cs="Arial"/>
          <w:sz w:val="22"/>
          <w:szCs w:val="22"/>
        </w:rPr>
        <w:t>Rogers, R.</w:t>
      </w:r>
      <w:r>
        <w:rPr>
          <w:rFonts w:ascii="Arial" w:hAnsi="Arial" w:cs="Arial"/>
          <w:sz w:val="22"/>
          <w:szCs w:val="22"/>
        </w:rPr>
        <w:t>,</w:t>
      </w:r>
      <w:r w:rsidRPr="00A37EC6">
        <w:rPr>
          <w:rFonts w:ascii="Arial" w:hAnsi="Arial" w:cs="Arial"/>
          <w:sz w:val="22"/>
          <w:szCs w:val="22"/>
        </w:rPr>
        <w:t xml:space="preserve"> Yan</w:t>
      </w:r>
      <w:r>
        <w:rPr>
          <w:rFonts w:ascii="Arial" w:hAnsi="Arial" w:cs="Arial"/>
          <w:sz w:val="22"/>
          <w:szCs w:val="22"/>
        </w:rPr>
        <w:t>cey, G., &amp; Singletary, J</w:t>
      </w:r>
      <w:r w:rsidRPr="00A37EC6">
        <w:rPr>
          <w:rFonts w:ascii="Arial" w:hAnsi="Arial" w:cs="Arial"/>
          <w:sz w:val="22"/>
          <w:szCs w:val="22"/>
        </w:rPr>
        <w:t>.</w:t>
      </w:r>
      <w:r w:rsidR="0041106D">
        <w:rPr>
          <w:rFonts w:ascii="Arial" w:hAnsi="Arial" w:cs="Arial"/>
          <w:sz w:val="22"/>
          <w:szCs w:val="22"/>
        </w:rPr>
        <w:t xml:space="preserve"> (2005).</w:t>
      </w:r>
      <w:r w:rsidRPr="00A37EC6">
        <w:rPr>
          <w:rFonts w:ascii="Arial" w:hAnsi="Arial" w:cs="Arial"/>
          <w:sz w:val="22"/>
          <w:szCs w:val="22"/>
        </w:rPr>
        <w:t xml:space="preserve">  </w:t>
      </w:r>
      <w:r w:rsidRPr="002C1220">
        <w:rPr>
          <w:rFonts w:ascii="Arial" w:hAnsi="Arial" w:cs="Arial"/>
          <w:i/>
          <w:snapToGrid w:val="0"/>
          <w:sz w:val="22"/>
          <w:szCs w:val="22"/>
        </w:rPr>
        <w:t>FBOs: practices, partnerships, and the role of faith in service delivery</w:t>
      </w:r>
      <w:r>
        <w:rPr>
          <w:rFonts w:ascii="Arial" w:hAnsi="Arial" w:cs="Arial"/>
          <w:snapToGrid w:val="0"/>
          <w:sz w:val="22"/>
          <w:szCs w:val="22"/>
        </w:rPr>
        <w:t xml:space="preserve">. Paper presented at the </w:t>
      </w:r>
      <w:r>
        <w:rPr>
          <w:rFonts w:ascii="Arial" w:hAnsi="Arial" w:cs="Arial"/>
          <w:sz w:val="22"/>
          <w:szCs w:val="22"/>
        </w:rPr>
        <w:t>NASW/TX 29</w:t>
      </w:r>
      <w:r w:rsidRPr="002C1220">
        <w:rPr>
          <w:rFonts w:ascii="Arial" w:hAnsi="Arial" w:cs="Arial"/>
          <w:sz w:val="22"/>
          <w:szCs w:val="22"/>
          <w:vertAlign w:val="superscript"/>
        </w:rPr>
        <w:t>th</w:t>
      </w:r>
      <w:r>
        <w:rPr>
          <w:rFonts w:ascii="Arial" w:hAnsi="Arial" w:cs="Arial"/>
          <w:sz w:val="22"/>
          <w:szCs w:val="22"/>
        </w:rPr>
        <w:t xml:space="preserve"> Annual Conference.</w:t>
      </w:r>
      <w:r w:rsidRPr="00A37EC6">
        <w:rPr>
          <w:rFonts w:ascii="Arial" w:hAnsi="Arial" w:cs="Arial"/>
          <w:sz w:val="22"/>
          <w:szCs w:val="22"/>
        </w:rPr>
        <w:t xml:space="preserve"> Galveston</w:t>
      </w:r>
      <w:r>
        <w:rPr>
          <w:rFonts w:ascii="Arial" w:hAnsi="Arial" w:cs="Arial"/>
          <w:sz w:val="22"/>
          <w:szCs w:val="22"/>
        </w:rPr>
        <w:t xml:space="preserve">, </w:t>
      </w:r>
      <w:r w:rsidRPr="00A37EC6">
        <w:rPr>
          <w:rFonts w:ascii="Arial" w:hAnsi="Arial" w:cs="Arial"/>
          <w:sz w:val="22"/>
          <w:szCs w:val="22"/>
        </w:rPr>
        <w:t>TX, November 11.</w:t>
      </w:r>
    </w:p>
    <w:p w:rsidR="00EF738B" w:rsidRPr="00A37EC6" w:rsidRDefault="00EF738B" w:rsidP="00EF738B">
      <w:pPr>
        <w:tabs>
          <w:tab w:val="left" w:pos="6480"/>
          <w:tab w:val="left" w:pos="7200"/>
          <w:tab w:val="left" w:pos="7920"/>
          <w:tab w:val="left" w:pos="8640"/>
          <w:tab w:val="left" w:pos="9360"/>
          <w:tab w:val="left" w:pos="10080"/>
        </w:tabs>
        <w:ind w:left="1080" w:right="1080" w:hanging="270"/>
        <w:rPr>
          <w:rFonts w:ascii="Arial" w:hAnsi="Arial" w:cs="Arial"/>
          <w:sz w:val="22"/>
          <w:szCs w:val="22"/>
        </w:rPr>
      </w:pPr>
    </w:p>
    <w:p w:rsidR="00EF738B" w:rsidRPr="00A37EC6" w:rsidRDefault="00EF738B" w:rsidP="00EF738B">
      <w:pPr>
        <w:ind w:left="450"/>
        <w:rPr>
          <w:rFonts w:ascii="Arial" w:hAnsi="Arial" w:cs="Arial"/>
          <w:sz w:val="22"/>
          <w:szCs w:val="22"/>
        </w:rPr>
      </w:pPr>
      <w:smartTag w:uri="urn:schemas-microsoft-com:office:smarttags" w:element="City">
        <w:r w:rsidRPr="00A37EC6">
          <w:rPr>
            <w:rFonts w:ascii="Arial" w:hAnsi="Arial" w:cs="Arial"/>
            <w:sz w:val="22"/>
            <w:szCs w:val="22"/>
          </w:rPr>
          <w:t>Martinez</w:t>
        </w:r>
      </w:smartTag>
      <w:r w:rsidRPr="00A37EC6">
        <w:rPr>
          <w:rFonts w:ascii="Arial" w:hAnsi="Arial" w:cs="Arial"/>
          <w:sz w:val="22"/>
          <w:szCs w:val="22"/>
        </w:rPr>
        <w:t>,</w:t>
      </w:r>
      <w:r>
        <w:rPr>
          <w:rFonts w:ascii="Arial" w:hAnsi="Arial" w:cs="Arial"/>
          <w:sz w:val="22"/>
          <w:szCs w:val="22"/>
        </w:rPr>
        <w:t xml:space="preserve"> </w:t>
      </w:r>
      <w:r w:rsidRPr="00A37EC6">
        <w:rPr>
          <w:rFonts w:ascii="Arial" w:hAnsi="Arial" w:cs="Arial"/>
          <w:sz w:val="22"/>
          <w:szCs w:val="22"/>
        </w:rPr>
        <w:t xml:space="preserve">R., </w:t>
      </w:r>
      <w:smartTag w:uri="urn:schemas-microsoft-com:office:smarttags" w:element="place">
        <w:smartTag w:uri="urn:schemas-microsoft-com:office:smarttags" w:element="City">
          <w:r w:rsidRPr="00A37EC6">
            <w:rPr>
              <w:rFonts w:ascii="Arial" w:hAnsi="Arial" w:cs="Arial"/>
              <w:sz w:val="22"/>
              <w:szCs w:val="22"/>
            </w:rPr>
            <w:t>Rogers</w:t>
          </w:r>
        </w:smartTag>
      </w:smartTag>
      <w:r w:rsidRPr="00A37EC6">
        <w:rPr>
          <w:rFonts w:ascii="Arial" w:hAnsi="Arial" w:cs="Arial"/>
          <w:sz w:val="22"/>
          <w:szCs w:val="22"/>
        </w:rPr>
        <w:t>, R., Yanc</w:t>
      </w:r>
      <w:r>
        <w:rPr>
          <w:rFonts w:ascii="Arial" w:hAnsi="Arial" w:cs="Arial"/>
          <w:sz w:val="22"/>
          <w:szCs w:val="22"/>
        </w:rPr>
        <w:t>ey, G., &amp; Singletary, J.</w:t>
      </w:r>
      <w:r w:rsidR="00C83F17">
        <w:rPr>
          <w:rFonts w:ascii="Arial" w:hAnsi="Arial" w:cs="Arial"/>
          <w:sz w:val="22"/>
          <w:szCs w:val="22"/>
        </w:rPr>
        <w:t xml:space="preserve"> (2005).</w:t>
      </w:r>
      <w:r w:rsidRPr="00A37EC6">
        <w:rPr>
          <w:rFonts w:ascii="Arial" w:hAnsi="Arial" w:cs="Arial"/>
          <w:sz w:val="22"/>
          <w:szCs w:val="22"/>
        </w:rPr>
        <w:t xml:space="preserve"> </w:t>
      </w:r>
      <w:r w:rsidRPr="002C1220">
        <w:rPr>
          <w:rFonts w:ascii="Arial" w:hAnsi="Arial" w:cs="Arial"/>
          <w:i/>
          <w:sz w:val="22"/>
          <w:szCs w:val="22"/>
        </w:rPr>
        <w:t>Spiritual capital in modern organizations and the case of Amish enterprises</w:t>
      </w:r>
      <w:r w:rsidRPr="00A37EC6">
        <w:rPr>
          <w:rFonts w:ascii="Arial" w:hAnsi="Arial" w:cs="Arial"/>
          <w:sz w:val="22"/>
          <w:szCs w:val="22"/>
        </w:rPr>
        <w:t xml:space="preserve">. </w:t>
      </w:r>
      <w:r>
        <w:rPr>
          <w:rFonts w:ascii="Arial" w:hAnsi="Arial" w:cs="Arial"/>
          <w:sz w:val="22"/>
          <w:szCs w:val="22"/>
        </w:rPr>
        <w:t xml:space="preserve">Paper presented at the </w:t>
      </w:r>
      <w:smartTag w:uri="urn:schemas-microsoft-com:office:smarttags" w:element="place">
        <w:smartTag w:uri="urn:schemas-microsoft-com:office:smarttags" w:element="PlaceType">
          <w:r w:rsidRPr="00A37EC6">
            <w:rPr>
              <w:rFonts w:ascii="Arial" w:hAnsi="Arial" w:cs="Arial"/>
              <w:sz w:val="22"/>
              <w:szCs w:val="22"/>
            </w:rPr>
            <w:t>Academy</w:t>
          </w:r>
        </w:smartTag>
        <w:r w:rsidRPr="00A37EC6">
          <w:rPr>
            <w:rFonts w:ascii="Arial" w:hAnsi="Arial" w:cs="Arial"/>
            <w:sz w:val="22"/>
            <w:szCs w:val="22"/>
          </w:rPr>
          <w:t xml:space="preserve"> of </w:t>
        </w:r>
        <w:smartTag w:uri="urn:schemas-microsoft-com:office:smarttags" w:element="PlaceName">
          <w:r w:rsidRPr="00A37EC6">
            <w:rPr>
              <w:rFonts w:ascii="Arial" w:hAnsi="Arial" w:cs="Arial"/>
              <w:sz w:val="22"/>
              <w:szCs w:val="22"/>
            </w:rPr>
            <w:t>Management</w:t>
          </w:r>
        </w:smartTag>
      </w:smartTag>
      <w:r>
        <w:rPr>
          <w:rFonts w:ascii="Arial" w:hAnsi="Arial" w:cs="Arial"/>
          <w:sz w:val="22"/>
          <w:szCs w:val="22"/>
        </w:rPr>
        <w:t xml:space="preserve"> annual meeting.</w:t>
      </w:r>
      <w:r w:rsidRPr="00A37EC6">
        <w:rPr>
          <w:rFonts w:ascii="Arial" w:hAnsi="Arial" w:cs="Arial"/>
          <w:sz w:val="22"/>
          <w:szCs w:val="22"/>
        </w:rPr>
        <w:t xml:space="preserve"> Honolulu, Hawaii, August 22.</w:t>
      </w:r>
    </w:p>
    <w:p w:rsidR="00D6194A" w:rsidRDefault="00D6194A" w:rsidP="00EF738B">
      <w:pPr>
        <w:tabs>
          <w:tab w:val="left" w:pos="6480"/>
          <w:tab w:val="left" w:pos="7200"/>
          <w:tab w:val="left" w:pos="7920"/>
          <w:tab w:val="left" w:pos="8640"/>
          <w:tab w:val="left" w:pos="9360"/>
          <w:tab w:val="left" w:pos="10080"/>
        </w:tabs>
        <w:ind w:left="450" w:right="1080"/>
        <w:rPr>
          <w:rFonts w:ascii="Arial" w:hAnsi="Arial" w:cs="Arial"/>
          <w:sz w:val="22"/>
          <w:szCs w:val="22"/>
        </w:rPr>
      </w:pPr>
    </w:p>
    <w:p w:rsidR="00EF738B" w:rsidRDefault="00EF738B" w:rsidP="00EF738B">
      <w:pPr>
        <w:tabs>
          <w:tab w:val="left" w:pos="6480"/>
          <w:tab w:val="left" w:pos="7200"/>
          <w:tab w:val="left" w:pos="7920"/>
          <w:tab w:val="left" w:pos="8640"/>
          <w:tab w:val="left" w:pos="9360"/>
          <w:tab w:val="left" w:pos="10080"/>
        </w:tabs>
        <w:ind w:left="450" w:right="1080"/>
        <w:rPr>
          <w:rFonts w:ascii="Arial" w:hAnsi="Arial" w:cs="Arial"/>
          <w:bCs/>
          <w:sz w:val="22"/>
          <w:szCs w:val="22"/>
        </w:rPr>
      </w:pPr>
      <w:r w:rsidRPr="00B2499B">
        <w:rPr>
          <w:rFonts w:ascii="Arial" w:hAnsi="Arial" w:cs="Arial"/>
          <w:sz w:val="22"/>
          <w:szCs w:val="22"/>
        </w:rPr>
        <w:t>Rogers</w:t>
      </w:r>
      <w:r>
        <w:rPr>
          <w:rFonts w:ascii="Arial" w:hAnsi="Arial" w:cs="Arial"/>
          <w:sz w:val="22"/>
          <w:szCs w:val="22"/>
        </w:rPr>
        <w:t xml:space="preserve">, R., Yancey, G., </w:t>
      </w:r>
      <w:r w:rsidRPr="00B2499B">
        <w:rPr>
          <w:rFonts w:ascii="Arial" w:hAnsi="Arial" w:cs="Arial"/>
          <w:sz w:val="22"/>
          <w:szCs w:val="22"/>
        </w:rPr>
        <w:t>Singletary, J., Thomas, L., &amp; Orr, J.</w:t>
      </w:r>
      <w:r w:rsidR="00C83F17">
        <w:rPr>
          <w:rFonts w:ascii="Arial" w:hAnsi="Arial" w:cs="Arial"/>
          <w:sz w:val="22"/>
          <w:szCs w:val="22"/>
        </w:rPr>
        <w:t xml:space="preserve"> (20</w:t>
      </w:r>
      <w:r w:rsidR="00C83F17" w:rsidRPr="002C1220">
        <w:rPr>
          <w:rFonts w:ascii="Arial" w:hAnsi="Arial" w:cs="Arial"/>
          <w:sz w:val="22"/>
          <w:szCs w:val="22"/>
        </w:rPr>
        <w:t>04</w:t>
      </w:r>
      <w:r w:rsidR="00C83F17">
        <w:rPr>
          <w:rFonts w:ascii="Arial" w:hAnsi="Arial" w:cs="Arial"/>
          <w:sz w:val="22"/>
          <w:szCs w:val="22"/>
        </w:rPr>
        <w:t>).</w:t>
      </w:r>
      <w:r>
        <w:rPr>
          <w:rFonts w:ascii="Arial" w:hAnsi="Arial" w:cs="Arial"/>
          <w:sz w:val="22"/>
          <w:szCs w:val="22"/>
        </w:rPr>
        <w:t xml:space="preserve"> </w:t>
      </w:r>
      <w:r w:rsidRPr="00B2499B">
        <w:rPr>
          <w:rFonts w:ascii="Arial" w:hAnsi="Arial" w:cs="Arial"/>
          <w:bCs/>
          <w:i/>
          <w:sz w:val="22"/>
          <w:szCs w:val="22"/>
        </w:rPr>
        <w:t>Simil</w:t>
      </w:r>
      <w:r>
        <w:rPr>
          <w:rFonts w:ascii="Arial" w:hAnsi="Arial" w:cs="Arial"/>
          <w:bCs/>
          <w:i/>
          <w:sz w:val="22"/>
          <w:szCs w:val="22"/>
        </w:rPr>
        <w:t>arities and differences in the r</w:t>
      </w:r>
      <w:r w:rsidRPr="00B2499B">
        <w:rPr>
          <w:rFonts w:ascii="Arial" w:hAnsi="Arial" w:cs="Arial"/>
          <w:bCs/>
          <w:i/>
          <w:sz w:val="22"/>
          <w:szCs w:val="22"/>
        </w:rPr>
        <w:t>es</w:t>
      </w:r>
      <w:r>
        <w:rPr>
          <w:rFonts w:ascii="Arial" w:hAnsi="Arial" w:cs="Arial"/>
          <w:bCs/>
          <w:i/>
          <w:sz w:val="22"/>
          <w:szCs w:val="22"/>
        </w:rPr>
        <w:t>earch landscape of faith-based o</w:t>
      </w:r>
      <w:r w:rsidRPr="00B2499B">
        <w:rPr>
          <w:rFonts w:ascii="Arial" w:hAnsi="Arial" w:cs="Arial"/>
          <w:bCs/>
          <w:i/>
          <w:sz w:val="22"/>
          <w:szCs w:val="22"/>
        </w:rPr>
        <w:t>rganizations.</w:t>
      </w:r>
      <w:r>
        <w:rPr>
          <w:rFonts w:ascii="Arial" w:hAnsi="Arial" w:cs="Arial"/>
          <w:bCs/>
          <w:i/>
          <w:sz w:val="22"/>
          <w:szCs w:val="22"/>
        </w:rPr>
        <w:t xml:space="preserve"> </w:t>
      </w:r>
      <w:r w:rsidRPr="002C1220">
        <w:rPr>
          <w:rFonts w:ascii="Arial" w:hAnsi="Arial" w:cs="Arial"/>
          <w:bCs/>
          <w:sz w:val="22"/>
          <w:szCs w:val="22"/>
        </w:rPr>
        <w:t xml:space="preserve">Paper presented at the </w:t>
      </w:r>
      <w:r w:rsidRPr="002C1220">
        <w:rPr>
          <w:rFonts w:ascii="Arial" w:hAnsi="Arial" w:cs="Arial"/>
          <w:sz w:val="22"/>
          <w:szCs w:val="22"/>
        </w:rPr>
        <w:t xml:space="preserve">Association of </w:t>
      </w:r>
      <w:smartTag w:uri="urn:schemas-microsoft-com:office:smarttags" w:element="PersonName">
        <w:r w:rsidRPr="002C1220">
          <w:rPr>
            <w:rFonts w:ascii="Arial" w:hAnsi="Arial" w:cs="Arial"/>
            <w:sz w:val="22"/>
            <w:szCs w:val="22"/>
          </w:rPr>
          <w:t>Research</w:t>
        </w:r>
      </w:smartTag>
      <w:r w:rsidRPr="002C1220">
        <w:rPr>
          <w:rFonts w:ascii="Arial" w:hAnsi="Arial" w:cs="Arial"/>
          <w:sz w:val="22"/>
          <w:szCs w:val="22"/>
        </w:rPr>
        <w:t xml:space="preserve"> in Nonprofit Organizations &amp; Voluntary Associations Annual Program Meeting</w:t>
      </w:r>
      <w:r w:rsidR="00A77CF4">
        <w:rPr>
          <w:rFonts w:ascii="Arial" w:hAnsi="Arial" w:cs="Arial"/>
          <w:sz w:val="22"/>
          <w:szCs w:val="22"/>
        </w:rPr>
        <w:t xml:space="preserve">. Los Angeles, CA, Nov. </w:t>
      </w:r>
      <w:r w:rsidR="00C83F17">
        <w:rPr>
          <w:rFonts w:ascii="Arial" w:hAnsi="Arial" w:cs="Arial"/>
          <w:sz w:val="22"/>
          <w:szCs w:val="22"/>
        </w:rPr>
        <w:t>20</w:t>
      </w:r>
      <w:r w:rsidRPr="002C1220">
        <w:rPr>
          <w:rFonts w:ascii="Arial" w:hAnsi="Arial" w:cs="Arial"/>
          <w:sz w:val="22"/>
          <w:szCs w:val="22"/>
        </w:rPr>
        <w:t xml:space="preserve">. </w:t>
      </w:r>
      <w:r w:rsidRPr="002C1220">
        <w:rPr>
          <w:rFonts w:ascii="Arial" w:hAnsi="Arial" w:cs="Arial"/>
          <w:bCs/>
          <w:sz w:val="22"/>
          <w:szCs w:val="22"/>
        </w:rPr>
        <w:t xml:space="preserve"> </w:t>
      </w:r>
    </w:p>
    <w:p w:rsidR="0055053B" w:rsidRPr="002C1220" w:rsidRDefault="0055053B" w:rsidP="00EF738B">
      <w:pPr>
        <w:tabs>
          <w:tab w:val="left" w:pos="6480"/>
          <w:tab w:val="left" w:pos="7200"/>
          <w:tab w:val="left" w:pos="7920"/>
          <w:tab w:val="left" w:pos="8640"/>
          <w:tab w:val="left" w:pos="9360"/>
          <w:tab w:val="left" w:pos="10080"/>
        </w:tabs>
        <w:ind w:left="450" w:right="1080"/>
        <w:rPr>
          <w:rFonts w:ascii="Arial" w:hAnsi="Arial" w:cs="Arial"/>
          <w:sz w:val="22"/>
          <w:szCs w:val="22"/>
        </w:rPr>
      </w:pPr>
    </w:p>
    <w:p w:rsidR="00EF738B" w:rsidRPr="00B2499B" w:rsidRDefault="00EF738B" w:rsidP="00EF738B">
      <w:pPr>
        <w:tabs>
          <w:tab w:val="left" w:pos="6480"/>
          <w:tab w:val="left" w:pos="7200"/>
          <w:tab w:val="left" w:pos="7920"/>
          <w:tab w:val="left" w:pos="8640"/>
          <w:tab w:val="left" w:pos="9360"/>
          <w:tab w:val="left" w:pos="10080"/>
        </w:tabs>
        <w:ind w:left="450" w:right="1080"/>
        <w:rPr>
          <w:rFonts w:ascii="Arial" w:hAnsi="Arial" w:cs="Arial"/>
          <w:sz w:val="22"/>
          <w:szCs w:val="22"/>
        </w:rPr>
      </w:pPr>
      <w:r w:rsidRPr="00B2499B">
        <w:rPr>
          <w:rFonts w:ascii="Arial" w:hAnsi="Arial" w:cs="Arial"/>
          <w:sz w:val="22"/>
          <w:szCs w:val="22"/>
        </w:rPr>
        <w:t>Rogers, R.</w:t>
      </w:r>
      <w:r>
        <w:rPr>
          <w:rFonts w:ascii="Arial" w:hAnsi="Arial" w:cs="Arial"/>
          <w:sz w:val="22"/>
          <w:szCs w:val="22"/>
        </w:rPr>
        <w:t>,</w:t>
      </w:r>
      <w:r w:rsidRPr="00B2499B">
        <w:rPr>
          <w:rFonts w:ascii="Arial" w:hAnsi="Arial" w:cs="Arial"/>
          <w:sz w:val="22"/>
          <w:szCs w:val="22"/>
        </w:rPr>
        <w:t xml:space="preserve"> Yancey, G., &amp; Singletary, J.</w:t>
      </w:r>
      <w:r w:rsidR="00C83F17">
        <w:rPr>
          <w:rFonts w:ascii="Arial" w:hAnsi="Arial" w:cs="Arial"/>
          <w:sz w:val="22"/>
          <w:szCs w:val="22"/>
        </w:rPr>
        <w:t xml:space="preserve"> (20</w:t>
      </w:r>
      <w:r w:rsidR="00C83F17" w:rsidRPr="002C1220">
        <w:rPr>
          <w:rFonts w:ascii="Arial" w:hAnsi="Arial" w:cs="Arial"/>
          <w:sz w:val="22"/>
          <w:szCs w:val="22"/>
        </w:rPr>
        <w:t>04</w:t>
      </w:r>
      <w:r w:rsidR="00C83F17">
        <w:rPr>
          <w:rFonts w:ascii="Arial" w:hAnsi="Arial" w:cs="Arial"/>
          <w:sz w:val="22"/>
          <w:szCs w:val="22"/>
        </w:rPr>
        <w:t>).</w:t>
      </w:r>
      <w:r>
        <w:rPr>
          <w:rFonts w:ascii="Arial" w:hAnsi="Arial" w:cs="Arial"/>
          <w:bCs/>
          <w:iCs/>
          <w:sz w:val="22"/>
          <w:szCs w:val="22"/>
        </w:rPr>
        <w:t xml:space="preserve"> </w:t>
      </w:r>
      <w:r>
        <w:rPr>
          <w:rFonts w:ascii="Arial" w:hAnsi="Arial" w:cs="Arial"/>
          <w:bCs/>
          <w:i/>
          <w:iCs/>
          <w:sz w:val="22"/>
          <w:szCs w:val="22"/>
        </w:rPr>
        <w:t>Social w</w:t>
      </w:r>
      <w:r w:rsidRPr="00B2499B">
        <w:rPr>
          <w:rFonts w:ascii="Arial" w:hAnsi="Arial" w:cs="Arial"/>
          <w:bCs/>
          <w:i/>
          <w:iCs/>
          <w:sz w:val="22"/>
          <w:szCs w:val="22"/>
        </w:rPr>
        <w:t>ork w</w:t>
      </w:r>
      <w:r>
        <w:rPr>
          <w:rFonts w:ascii="Arial" w:hAnsi="Arial" w:cs="Arial"/>
          <w:bCs/>
          <w:i/>
          <w:iCs/>
          <w:sz w:val="22"/>
          <w:szCs w:val="22"/>
        </w:rPr>
        <w:t>ith faith-based nonprofits and c</w:t>
      </w:r>
      <w:r w:rsidRPr="00B2499B">
        <w:rPr>
          <w:rFonts w:ascii="Arial" w:hAnsi="Arial" w:cs="Arial"/>
          <w:bCs/>
          <w:i/>
          <w:iCs/>
          <w:sz w:val="22"/>
          <w:szCs w:val="22"/>
        </w:rPr>
        <w:t>ongregations</w:t>
      </w:r>
      <w:r w:rsidRPr="00B2499B">
        <w:rPr>
          <w:rFonts w:ascii="Arial" w:hAnsi="Arial" w:cs="Arial"/>
          <w:i/>
          <w:sz w:val="22"/>
          <w:szCs w:val="22"/>
        </w:rPr>
        <w:t>.</w:t>
      </w:r>
      <w:r>
        <w:rPr>
          <w:rFonts w:ascii="Arial" w:hAnsi="Arial" w:cs="Arial"/>
          <w:i/>
          <w:sz w:val="22"/>
          <w:szCs w:val="22"/>
        </w:rPr>
        <w:t xml:space="preserve"> </w:t>
      </w:r>
      <w:r>
        <w:rPr>
          <w:rFonts w:ascii="Arial" w:hAnsi="Arial" w:cs="Arial"/>
          <w:snapToGrid w:val="0"/>
          <w:sz w:val="22"/>
          <w:szCs w:val="22"/>
        </w:rPr>
        <w:t xml:space="preserve">Paper presented at the </w:t>
      </w:r>
      <w:r>
        <w:rPr>
          <w:rFonts w:ascii="Arial" w:hAnsi="Arial" w:cs="Arial"/>
          <w:sz w:val="22"/>
          <w:szCs w:val="22"/>
        </w:rPr>
        <w:t>NASW/TX 28</w:t>
      </w:r>
      <w:r w:rsidRPr="002C1220">
        <w:rPr>
          <w:rFonts w:ascii="Arial" w:hAnsi="Arial" w:cs="Arial"/>
          <w:sz w:val="22"/>
          <w:szCs w:val="22"/>
          <w:vertAlign w:val="superscript"/>
        </w:rPr>
        <w:t>th</w:t>
      </w:r>
      <w:r>
        <w:rPr>
          <w:rFonts w:ascii="Arial" w:hAnsi="Arial" w:cs="Arial"/>
          <w:sz w:val="22"/>
          <w:szCs w:val="22"/>
        </w:rPr>
        <w:t xml:space="preserve"> Annual Conference. Austin, TX</w:t>
      </w:r>
      <w:r w:rsidR="00C83F17">
        <w:rPr>
          <w:rFonts w:ascii="Arial" w:hAnsi="Arial" w:cs="Arial"/>
          <w:sz w:val="22"/>
          <w:szCs w:val="22"/>
        </w:rPr>
        <w:t>, October 22</w:t>
      </w:r>
      <w:r>
        <w:rPr>
          <w:rFonts w:ascii="Arial" w:hAnsi="Arial" w:cs="Arial"/>
          <w:sz w:val="22"/>
          <w:szCs w:val="22"/>
        </w:rPr>
        <w:t xml:space="preserve">.    </w:t>
      </w:r>
    </w:p>
    <w:p w:rsidR="00EF738B" w:rsidRDefault="00EF738B" w:rsidP="00EF738B">
      <w:pPr>
        <w:tabs>
          <w:tab w:val="left" w:pos="6480"/>
          <w:tab w:val="left" w:pos="7200"/>
          <w:tab w:val="left" w:pos="7920"/>
          <w:tab w:val="left" w:pos="8640"/>
          <w:tab w:val="left" w:pos="9360"/>
          <w:tab w:val="left" w:pos="10080"/>
        </w:tabs>
        <w:ind w:left="450" w:right="1080"/>
        <w:rPr>
          <w:rFonts w:ascii="Arial" w:hAnsi="Arial"/>
          <w:b/>
          <w:sz w:val="22"/>
        </w:rPr>
      </w:pPr>
    </w:p>
    <w:p w:rsidR="00EF738B" w:rsidRPr="00186BBA" w:rsidRDefault="00EF738B" w:rsidP="00EF738B">
      <w:pPr>
        <w:tabs>
          <w:tab w:val="left" w:pos="6480"/>
          <w:tab w:val="left" w:pos="7200"/>
          <w:tab w:val="left" w:pos="7920"/>
          <w:tab w:val="left" w:pos="8640"/>
          <w:tab w:val="left" w:pos="9360"/>
          <w:tab w:val="left" w:pos="10080"/>
        </w:tabs>
        <w:ind w:left="450" w:right="1080"/>
        <w:rPr>
          <w:rFonts w:ascii="Arial" w:hAnsi="Arial" w:cs="Arial"/>
          <w:sz w:val="22"/>
          <w:szCs w:val="22"/>
        </w:rPr>
      </w:pPr>
      <w:smartTag w:uri="urn:schemas-microsoft-com:office:smarttags" w:element="City">
        <w:r w:rsidRPr="00B2499B">
          <w:rPr>
            <w:rFonts w:ascii="Arial" w:hAnsi="Arial" w:cs="Arial"/>
            <w:sz w:val="22"/>
            <w:szCs w:val="22"/>
          </w:rPr>
          <w:t>Rogers</w:t>
        </w:r>
      </w:smartTag>
      <w:r w:rsidRPr="00B2499B">
        <w:rPr>
          <w:rFonts w:ascii="Arial" w:hAnsi="Arial" w:cs="Arial"/>
          <w:sz w:val="22"/>
          <w:szCs w:val="22"/>
        </w:rPr>
        <w:t>, R.</w:t>
      </w:r>
      <w:r>
        <w:rPr>
          <w:rFonts w:ascii="Arial" w:hAnsi="Arial" w:cs="Arial"/>
          <w:sz w:val="22"/>
          <w:szCs w:val="22"/>
        </w:rPr>
        <w:t>,</w:t>
      </w:r>
      <w:r w:rsidRPr="00B2499B">
        <w:rPr>
          <w:rFonts w:ascii="Arial" w:hAnsi="Arial" w:cs="Arial"/>
          <w:sz w:val="22"/>
          <w:szCs w:val="22"/>
        </w:rPr>
        <w:t xml:space="preserve"> Yancey, G.,</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Garland</w:t>
          </w:r>
        </w:smartTag>
      </w:smartTag>
      <w:r>
        <w:rPr>
          <w:rFonts w:ascii="Arial" w:hAnsi="Arial" w:cs="Arial"/>
          <w:sz w:val="22"/>
          <w:szCs w:val="22"/>
        </w:rPr>
        <w:t>, D., Netting, E., &amp; O’Connor, M.K.</w:t>
      </w:r>
      <w:r w:rsidR="00C83F17">
        <w:rPr>
          <w:rFonts w:ascii="Arial" w:hAnsi="Arial" w:cs="Arial"/>
          <w:sz w:val="22"/>
          <w:szCs w:val="22"/>
        </w:rPr>
        <w:t xml:space="preserve"> (2003). </w:t>
      </w:r>
      <w:r w:rsidRPr="00186BBA">
        <w:rPr>
          <w:rFonts w:ascii="Arial" w:hAnsi="Arial" w:cs="Arial"/>
          <w:i/>
          <w:sz w:val="22"/>
          <w:szCs w:val="22"/>
        </w:rPr>
        <w:t>Meth</w:t>
      </w:r>
      <w:r>
        <w:rPr>
          <w:rFonts w:ascii="Arial" w:hAnsi="Arial" w:cs="Arial"/>
          <w:i/>
          <w:sz w:val="22"/>
          <w:szCs w:val="22"/>
        </w:rPr>
        <w:t>odological lessons learned in s</w:t>
      </w:r>
      <w:r w:rsidRPr="00186BBA">
        <w:rPr>
          <w:rFonts w:ascii="Arial" w:hAnsi="Arial" w:cs="Arial"/>
          <w:i/>
          <w:sz w:val="22"/>
          <w:szCs w:val="22"/>
        </w:rPr>
        <w:t>tudy</w:t>
      </w:r>
      <w:r>
        <w:rPr>
          <w:rFonts w:ascii="Arial" w:hAnsi="Arial" w:cs="Arial"/>
          <w:i/>
          <w:sz w:val="22"/>
          <w:szCs w:val="22"/>
        </w:rPr>
        <w:t>ing faith-based social service p</w:t>
      </w:r>
      <w:r w:rsidRPr="00186BBA">
        <w:rPr>
          <w:rFonts w:ascii="Arial" w:hAnsi="Arial" w:cs="Arial"/>
          <w:i/>
          <w:sz w:val="22"/>
          <w:szCs w:val="22"/>
        </w:rPr>
        <w:t>rograms</w:t>
      </w:r>
      <w:r w:rsidRPr="00186BBA">
        <w:rPr>
          <w:rFonts w:ascii="Arial" w:hAnsi="Arial" w:cs="Arial"/>
          <w:sz w:val="22"/>
          <w:szCs w:val="22"/>
        </w:rPr>
        <w:t>.</w:t>
      </w:r>
      <w:r>
        <w:rPr>
          <w:rFonts w:ascii="Arial" w:hAnsi="Arial" w:cs="Arial"/>
          <w:sz w:val="22"/>
          <w:szCs w:val="22"/>
        </w:rPr>
        <w:t xml:space="preserve"> Paper presented at the </w:t>
      </w:r>
      <w:r w:rsidRPr="00186BBA">
        <w:rPr>
          <w:rFonts w:ascii="Arial" w:hAnsi="Arial" w:cs="Arial"/>
          <w:sz w:val="22"/>
          <w:szCs w:val="22"/>
        </w:rPr>
        <w:t xml:space="preserve">Association of </w:t>
      </w:r>
      <w:smartTag w:uri="urn:schemas-microsoft-com:office:smarttags" w:element="PersonName">
        <w:r w:rsidRPr="00186BBA">
          <w:rPr>
            <w:rFonts w:ascii="Arial" w:hAnsi="Arial" w:cs="Arial"/>
            <w:sz w:val="22"/>
            <w:szCs w:val="22"/>
          </w:rPr>
          <w:t>Research</w:t>
        </w:r>
      </w:smartTag>
      <w:r w:rsidRPr="00186BBA">
        <w:rPr>
          <w:rFonts w:ascii="Arial" w:hAnsi="Arial" w:cs="Arial"/>
          <w:sz w:val="22"/>
          <w:szCs w:val="22"/>
        </w:rPr>
        <w:t xml:space="preserve"> in Nonprofit Organizations &amp; Voluntary Associations Annual Program Meeting</w:t>
      </w:r>
      <w:r>
        <w:rPr>
          <w:rFonts w:ascii="Arial" w:hAnsi="Arial" w:cs="Arial"/>
          <w:sz w:val="22"/>
          <w:szCs w:val="22"/>
        </w:rPr>
        <w:t xml:space="preserve">. </w:t>
      </w:r>
      <w:r w:rsidRPr="00186BBA">
        <w:rPr>
          <w:rFonts w:ascii="Arial" w:hAnsi="Arial" w:cs="Arial"/>
          <w:sz w:val="22"/>
          <w:szCs w:val="22"/>
        </w:rPr>
        <w:t xml:space="preserve">Denver, CO, </w:t>
      </w:r>
      <w:r w:rsidR="00C83F17">
        <w:rPr>
          <w:rFonts w:ascii="Arial" w:hAnsi="Arial" w:cs="Arial"/>
          <w:sz w:val="22"/>
          <w:szCs w:val="22"/>
        </w:rPr>
        <w:t>November 22</w:t>
      </w:r>
      <w:r w:rsidRPr="00186BBA">
        <w:rPr>
          <w:rFonts w:ascii="Arial" w:hAnsi="Arial" w:cs="Arial"/>
          <w:sz w:val="22"/>
          <w:szCs w:val="22"/>
        </w:rPr>
        <w:t xml:space="preserve">. </w:t>
      </w:r>
    </w:p>
    <w:p w:rsidR="00EF738B" w:rsidRDefault="00EF738B" w:rsidP="00EF738B">
      <w:pPr>
        <w:tabs>
          <w:tab w:val="left" w:pos="6480"/>
          <w:tab w:val="left" w:pos="7200"/>
          <w:tab w:val="left" w:pos="7920"/>
          <w:tab w:val="left" w:pos="8640"/>
          <w:tab w:val="left" w:pos="9360"/>
          <w:tab w:val="left" w:pos="10080"/>
        </w:tabs>
        <w:ind w:left="450" w:right="1080"/>
        <w:rPr>
          <w:rFonts w:ascii="Arial" w:hAnsi="Arial" w:cs="Arial"/>
          <w:sz w:val="22"/>
          <w:szCs w:val="22"/>
        </w:rPr>
      </w:pPr>
    </w:p>
    <w:p w:rsidR="00EF738B" w:rsidRPr="00186BBA" w:rsidRDefault="00EF738B" w:rsidP="00EF738B">
      <w:pPr>
        <w:tabs>
          <w:tab w:val="left" w:pos="6480"/>
          <w:tab w:val="left" w:pos="7200"/>
          <w:tab w:val="left" w:pos="7920"/>
          <w:tab w:val="left" w:pos="8640"/>
          <w:tab w:val="left" w:pos="9360"/>
          <w:tab w:val="left" w:pos="10080"/>
        </w:tabs>
        <w:ind w:left="450" w:right="1080"/>
        <w:rPr>
          <w:rFonts w:ascii="Arial" w:hAnsi="Arial" w:cs="Arial"/>
          <w:sz w:val="22"/>
          <w:szCs w:val="22"/>
        </w:rPr>
      </w:pPr>
      <w:smartTag w:uri="urn:schemas-microsoft-com:office:smarttags" w:element="City">
        <w:r w:rsidRPr="00B2499B">
          <w:rPr>
            <w:rFonts w:ascii="Arial" w:hAnsi="Arial" w:cs="Arial"/>
            <w:sz w:val="22"/>
            <w:szCs w:val="22"/>
          </w:rPr>
          <w:t>Rogers</w:t>
        </w:r>
      </w:smartTag>
      <w:r w:rsidRPr="00B2499B">
        <w:rPr>
          <w:rFonts w:ascii="Arial" w:hAnsi="Arial" w:cs="Arial"/>
          <w:sz w:val="22"/>
          <w:szCs w:val="22"/>
        </w:rPr>
        <w:t>, R.</w:t>
      </w:r>
      <w:r>
        <w:rPr>
          <w:rFonts w:ascii="Arial" w:hAnsi="Arial" w:cs="Arial"/>
          <w:sz w:val="22"/>
          <w:szCs w:val="22"/>
        </w:rPr>
        <w:t>,</w:t>
      </w:r>
      <w:r w:rsidRPr="00B2499B">
        <w:rPr>
          <w:rFonts w:ascii="Arial" w:hAnsi="Arial" w:cs="Arial"/>
          <w:sz w:val="22"/>
          <w:szCs w:val="22"/>
        </w:rPr>
        <w:t xml:space="preserve"> Yancey, G., &amp;</w:t>
      </w:r>
      <w:r>
        <w:rPr>
          <w:rFonts w:ascii="Arial" w:hAnsi="Arial" w:cs="Arial"/>
          <w:sz w:val="22"/>
          <w:szCs w:val="22"/>
        </w:rPr>
        <w:t xml:space="preserve"> Garland, D.</w:t>
      </w:r>
      <w:r w:rsidR="00C83F17">
        <w:rPr>
          <w:rFonts w:ascii="Arial" w:hAnsi="Arial" w:cs="Arial"/>
          <w:sz w:val="22"/>
          <w:szCs w:val="22"/>
        </w:rPr>
        <w:t xml:space="preserve"> (2003).</w:t>
      </w:r>
      <w:r>
        <w:rPr>
          <w:rFonts w:ascii="Arial" w:hAnsi="Arial" w:cs="Arial"/>
          <w:bCs/>
          <w:iCs/>
          <w:sz w:val="22"/>
          <w:szCs w:val="22"/>
        </w:rPr>
        <w:t xml:space="preserve"> </w:t>
      </w:r>
      <w:r>
        <w:rPr>
          <w:rFonts w:ascii="Arial" w:hAnsi="Arial" w:cs="Arial"/>
          <w:bCs/>
          <w:i/>
          <w:iCs/>
          <w:sz w:val="22"/>
          <w:szCs w:val="22"/>
        </w:rPr>
        <w:t>Faith-based nonprofits and c</w:t>
      </w:r>
      <w:r w:rsidRPr="00186BBA">
        <w:rPr>
          <w:rFonts w:ascii="Arial" w:hAnsi="Arial" w:cs="Arial"/>
          <w:bCs/>
          <w:i/>
          <w:iCs/>
          <w:sz w:val="22"/>
          <w:szCs w:val="22"/>
        </w:rPr>
        <w:t>ongregations</w:t>
      </w:r>
      <w:r>
        <w:rPr>
          <w:rFonts w:ascii="Arial" w:hAnsi="Arial" w:cs="Arial"/>
          <w:bCs/>
          <w:i/>
          <w:iCs/>
          <w:sz w:val="22"/>
          <w:szCs w:val="22"/>
        </w:rPr>
        <w:t>: Addressing the challenges of p</w:t>
      </w:r>
      <w:r w:rsidRPr="00186BBA">
        <w:rPr>
          <w:rFonts w:ascii="Arial" w:hAnsi="Arial" w:cs="Arial"/>
          <w:bCs/>
          <w:i/>
          <w:iCs/>
          <w:sz w:val="22"/>
          <w:szCs w:val="22"/>
        </w:rPr>
        <w:t>overty</w:t>
      </w:r>
      <w:r w:rsidRPr="00186BBA">
        <w:rPr>
          <w:rFonts w:ascii="Arial" w:hAnsi="Arial" w:cs="Arial"/>
          <w:sz w:val="22"/>
          <w:szCs w:val="22"/>
        </w:rPr>
        <w:t>.</w:t>
      </w:r>
      <w:r>
        <w:rPr>
          <w:rFonts w:ascii="Arial" w:hAnsi="Arial" w:cs="Arial"/>
          <w:sz w:val="22"/>
          <w:szCs w:val="22"/>
        </w:rPr>
        <w:t xml:space="preserve"> </w:t>
      </w:r>
      <w:r>
        <w:rPr>
          <w:rFonts w:ascii="Arial" w:hAnsi="Arial" w:cs="Arial"/>
          <w:snapToGrid w:val="0"/>
          <w:sz w:val="22"/>
          <w:szCs w:val="22"/>
        </w:rPr>
        <w:t xml:space="preserve">Paper presented at the </w:t>
      </w:r>
      <w:r>
        <w:rPr>
          <w:rFonts w:ascii="Arial" w:hAnsi="Arial" w:cs="Arial"/>
          <w:sz w:val="22"/>
          <w:szCs w:val="22"/>
        </w:rPr>
        <w:t>NASW/TX 27</w:t>
      </w:r>
      <w:r w:rsidRPr="002C1220">
        <w:rPr>
          <w:rFonts w:ascii="Arial" w:hAnsi="Arial" w:cs="Arial"/>
          <w:sz w:val="22"/>
          <w:szCs w:val="22"/>
          <w:vertAlign w:val="superscript"/>
        </w:rPr>
        <w:t>th</w:t>
      </w:r>
      <w:r>
        <w:rPr>
          <w:rFonts w:ascii="Arial" w:hAnsi="Arial" w:cs="Arial"/>
          <w:sz w:val="22"/>
          <w:szCs w:val="22"/>
        </w:rPr>
        <w:t xml:space="preserve"> Annual Conference. </w:t>
      </w:r>
      <w:r w:rsidRPr="00186BBA">
        <w:rPr>
          <w:rFonts w:ascii="Arial" w:hAnsi="Arial" w:cs="Arial"/>
          <w:sz w:val="22"/>
          <w:szCs w:val="22"/>
        </w:rPr>
        <w:t xml:space="preserve">Arlington, TX, </w:t>
      </w:r>
      <w:r w:rsidR="00C83F17">
        <w:rPr>
          <w:rFonts w:ascii="Arial" w:hAnsi="Arial" w:cs="Arial"/>
          <w:sz w:val="22"/>
          <w:szCs w:val="22"/>
        </w:rPr>
        <w:t>October 24</w:t>
      </w:r>
      <w:r>
        <w:rPr>
          <w:rFonts w:ascii="Arial" w:hAnsi="Arial" w:cs="Arial"/>
          <w:sz w:val="22"/>
          <w:szCs w:val="22"/>
        </w:rPr>
        <w:t xml:space="preserve">. </w:t>
      </w:r>
    </w:p>
    <w:p w:rsidR="00EF738B" w:rsidRPr="00186BBA" w:rsidRDefault="00EF738B" w:rsidP="00EF738B">
      <w:pPr>
        <w:tabs>
          <w:tab w:val="left" w:pos="6480"/>
          <w:tab w:val="left" w:pos="7200"/>
          <w:tab w:val="left" w:pos="7920"/>
          <w:tab w:val="left" w:pos="8640"/>
          <w:tab w:val="left" w:pos="9360"/>
          <w:tab w:val="left" w:pos="10080"/>
        </w:tabs>
        <w:ind w:left="450" w:right="1080" w:firstLine="270"/>
        <w:rPr>
          <w:rFonts w:ascii="Arial" w:hAnsi="Arial" w:cs="Arial"/>
          <w:sz w:val="22"/>
          <w:szCs w:val="22"/>
        </w:rPr>
      </w:pPr>
    </w:p>
    <w:p w:rsidR="00EF738B" w:rsidRPr="00186BBA" w:rsidRDefault="00EF738B" w:rsidP="00EF738B">
      <w:pPr>
        <w:tabs>
          <w:tab w:val="left" w:pos="6480"/>
          <w:tab w:val="left" w:pos="7200"/>
          <w:tab w:val="left" w:pos="7920"/>
          <w:tab w:val="left" w:pos="8640"/>
          <w:tab w:val="left" w:pos="9360"/>
          <w:tab w:val="left" w:pos="10080"/>
        </w:tabs>
        <w:ind w:left="450" w:right="1080"/>
        <w:rPr>
          <w:rFonts w:ascii="Arial" w:hAnsi="Arial" w:cs="Arial"/>
          <w:sz w:val="22"/>
          <w:szCs w:val="22"/>
        </w:rPr>
      </w:pPr>
      <w:r w:rsidRPr="00B2499B">
        <w:rPr>
          <w:rFonts w:ascii="Arial" w:hAnsi="Arial" w:cs="Arial"/>
          <w:sz w:val="22"/>
          <w:szCs w:val="22"/>
        </w:rPr>
        <w:t>Rogers, R.</w:t>
      </w:r>
      <w:r>
        <w:rPr>
          <w:rFonts w:ascii="Arial" w:hAnsi="Arial" w:cs="Arial"/>
          <w:sz w:val="22"/>
          <w:szCs w:val="22"/>
        </w:rPr>
        <w:t>,</w:t>
      </w:r>
      <w:r w:rsidRPr="00B2499B">
        <w:rPr>
          <w:rFonts w:ascii="Arial" w:hAnsi="Arial" w:cs="Arial"/>
          <w:sz w:val="22"/>
          <w:szCs w:val="22"/>
        </w:rPr>
        <w:t xml:space="preserve"> Yancey, G., &amp;</w:t>
      </w:r>
      <w:r>
        <w:rPr>
          <w:rFonts w:ascii="Arial" w:hAnsi="Arial" w:cs="Arial"/>
          <w:sz w:val="22"/>
          <w:szCs w:val="22"/>
        </w:rPr>
        <w:t xml:space="preserve"> Garland, D.</w:t>
      </w:r>
      <w:r w:rsidR="00C83F17">
        <w:rPr>
          <w:rFonts w:ascii="Arial" w:hAnsi="Arial" w:cs="Arial"/>
          <w:sz w:val="22"/>
          <w:szCs w:val="22"/>
        </w:rPr>
        <w:t xml:space="preserve"> (2003).</w:t>
      </w:r>
      <w:r>
        <w:rPr>
          <w:rFonts w:ascii="Arial" w:hAnsi="Arial" w:cs="Arial"/>
          <w:sz w:val="22"/>
          <w:szCs w:val="22"/>
        </w:rPr>
        <w:t xml:space="preserve"> </w:t>
      </w:r>
      <w:r>
        <w:rPr>
          <w:rFonts w:ascii="Arial" w:hAnsi="Arial" w:cs="Arial"/>
          <w:bCs/>
          <w:i/>
          <w:iCs/>
          <w:sz w:val="22"/>
          <w:szCs w:val="22"/>
        </w:rPr>
        <w:t>Faith-based nonprofits and c</w:t>
      </w:r>
      <w:r w:rsidRPr="00186BBA">
        <w:rPr>
          <w:rFonts w:ascii="Arial" w:hAnsi="Arial" w:cs="Arial"/>
          <w:bCs/>
          <w:i/>
          <w:iCs/>
          <w:sz w:val="22"/>
          <w:szCs w:val="22"/>
        </w:rPr>
        <w:t>ongregations</w:t>
      </w:r>
      <w:r>
        <w:rPr>
          <w:rFonts w:ascii="Arial" w:hAnsi="Arial" w:cs="Arial"/>
          <w:bCs/>
          <w:i/>
          <w:iCs/>
          <w:sz w:val="22"/>
          <w:szCs w:val="22"/>
        </w:rPr>
        <w:t>: Addressing the challenges of p</w:t>
      </w:r>
      <w:r w:rsidRPr="00186BBA">
        <w:rPr>
          <w:rFonts w:ascii="Arial" w:hAnsi="Arial" w:cs="Arial"/>
          <w:bCs/>
          <w:i/>
          <w:iCs/>
          <w:sz w:val="22"/>
          <w:szCs w:val="22"/>
        </w:rPr>
        <w:t>overty</w:t>
      </w:r>
      <w:r w:rsidRPr="00186BBA">
        <w:rPr>
          <w:rFonts w:ascii="Arial" w:hAnsi="Arial" w:cs="Arial"/>
          <w:sz w:val="22"/>
          <w:szCs w:val="22"/>
        </w:rPr>
        <w:t>.</w:t>
      </w:r>
      <w:r>
        <w:rPr>
          <w:rFonts w:ascii="Arial" w:hAnsi="Arial" w:cs="Arial"/>
          <w:sz w:val="22"/>
          <w:szCs w:val="22"/>
        </w:rPr>
        <w:t xml:space="preserve"> Paper presented at the </w:t>
      </w:r>
      <w:r w:rsidRPr="00186BBA">
        <w:rPr>
          <w:rFonts w:ascii="Arial" w:hAnsi="Arial" w:cs="Arial"/>
          <w:sz w:val="22"/>
          <w:szCs w:val="22"/>
        </w:rPr>
        <w:t xml:space="preserve">North American Association of </w:t>
      </w:r>
      <w:smartTag w:uri="urn:schemas-microsoft-com:office:smarttags" w:element="PersonName">
        <w:r w:rsidRPr="00186BBA">
          <w:rPr>
            <w:rFonts w:ascii="Arial" w:hAnsi="Arial" w:cs="Arial"/>
            <w:sz w:val="22"/>
            <w:szCs w:val="22"/>
          </w:rPr>
          <w:t>Chris</w:t>
        </w:r>
      </w:smartTag>
      <w:r w:rsidRPr="00186BBA">
        <w:rPr>
          <w:rFonts w:ascii="Arial" w:hAnsi="Arial" w:cs="Arial"/>
          <w:sz w:val="22"/>
          <w:szCs w:val="22"/>
        </w:rPr>
        <w:t>tians in Social Work Annual Program Meeting</w:t>
      </w:r>
      <w:r>
        <w:rPr>
          <w:rFonts w:ascii="Arial" w:hAnsi="Arial" w:cs="Arial"/>
          <w:sz w:val="22"/>
          <w:szCs w:val="22"/>
        </w:rPr>
        <w:t xml:space="preserve">. </w:t>
      </w:r>
      <w:r w:rsidRPr="00186BBA">
        <w:rPr>
          <w:rFonts w:ascii="Arial" w:hAnsi="Arial" w:cs="Arial"/>
          <w:sz w:val="22"/>
          <w:szCs w:val="22"/>
        </w:rPr>
        <w:t xml:space="preserve">Louisville, KY, </w:t>
      </w:r>
      <w:r w:rsidR="00C83F17">
        <w:rPr>
          <w:rFonts w:ascii="Arial" w:hAnsi="Arial" w:cs="Arial"/>
          <w:sz w:val="22"/>
          <w:szCs w:val="22"/>
        </w:rPr>
        <w:t>October 24</w:t>
      </w:r>
      <w:r w:rsidRPr="00186BBA">
        <w:rPr>
          <w:rFonts w:ascii="Arial" w:hAnsi="Arial" w:cs="Arial"/>
          <w:sz w:val="22"/>
          <w:szCs w:val="22"/>
        </w:rPr>
        <w:t xml:space="preserve">. </w:t>
      </w:r>
    </w:p>
    <w:p w:rsidR="00EF738B" w:rsidRPr="00186BBA" w:rsidRDefault="00EF738B" w:rsidP="00EF738B">
      <w:pPr>
        <w:tabs>
          <w:tab w:val="left" w:pos="6480"/>
          <w:tab w:val="left" w:pos="7200"/>
          <w:tab w:val="left" w:pos="7920"/>
          <w:tab w:val="left" w:pos="8640"/>
          <w:tab w:val="left" w:pos="9360"/>
          <w:tab w:val="left" w:pos="10080"/>
        </w:tabs>
        <w:ind w:left="450" w:right="1080" w:firstLine="270"/>
        <w:rPr>
          <w:rFonts w:ascii="Arial" w:hAnsi="Arial" w:cs="Arial"/>
          <w:sz w:val="22"/>
          <w:szCs w:val="22"/>
        </w:rPr>
      </w:pPr>
    </w:p>
    <w:p w:rsidR="00EF738B" w:rsidRPr="00186BBA" w:rsidRDefault="00EF738B" w:rsidP="00EF738B">
      <w:pPr>
        <w:tabs>
          <w:tab w:val="left" w:pos="6480"/>
          <w:tab w:val="left" w:pos="7200"/>
          <w:tab w:val="left" w:pos="7920"/>
          <w:tab w:val="left" w:pos="8640"/>
          <w:tab w:val="left" w:pos="9360"/>
          <w:tab w:val="left" w:pos="10080"/>
        </w:tabs>
        <w:ind w:left="450" w:right="1080"/>
        <w:rPr>
          <w:rFonts w:ascii="Arial" w:hAnsi="Arial" w:cs="Arial"/>
          <w:sz w:val="22"/>
          <w:szCs w:val="22"/>
        </w:rPr>
      </w:pPr>
      <w:r>
        <w:rPr>
          <w:rFonts w:ascii="Arial" w:hAnsi="Arial" w:cs="Arial"/>
          <w:sz w:val="22"/>
          <w:szCs w:val="22"/>
        </w:rPr>
        <w:t xml:space="preserve">Allen, K., Thomas, L., </w:t>
      </w:r>
      <w:r w:rsidRPr="00B2499B">
        <w:rPr>
          <w:rFonts w:ascii="Arial" w:hAnsi="Arial" w:cs="Arial"/>
          <w:sz w:val="22"/>
          <w:szCs w:val="22"/>
        </w:rPr>
        <w:t>Yancey, G., Rogers, R.</w:t>
      </w:r>
      <w:r>
        <w:rPr>
          <w:rFonts w:ascii="Arial" w:hAnsi="Arial" w:cs="Arial"/>
          <w:sz w:val="22"/>
          <w:szCs w:val="22"/>
        </w:rPr>
        <w:t xml:space="preserve">, </w:t>
      </w:r>
      <w:r w:rsidRPr="00B2499B">
        <w:rPr>
          <w:rFonts w:ascii="Arial" w:hAnsi="Arial" w:cs="Arial"/>
          <w:sz w:val="22"/>
          <w:szCs w:val="22"/>
        </w:rPr>
        <w:t>&amp; Singletary, J.</w:t>
      </w:r>
      <w:r w:rsidR="00C83F17">
        <w:rPr>
          <w:rFonts w:ascii="Arial" w:hAnsi="Arial" w:cs="Arial"/>
          <w:sz w:val="22"/>
          <w:szCs w:val="22"/>
        </w:rPr>
        <w:t xml:space="preserve"> (2003).</w:t>
      </w:r>
      <w:r>
        <w:rPr>
          <w:rFonts w:ascii="Arial" w:hAnsi="Arial" w:cs="Arial"/>
          <w:sz w:val="22"/>
          <w:szCs w:val="22"/>
        </w:rPr>
        <w:t xml:space="preserve"> </w:t>
      </w:r>
      <w:r w:rsidRPr="00186BBA">
        <w:rPr>
          <w:rFonts w:ascii="Arial" w:hAnsi="Arial" w:cs="Arial"/>
          <w:i/>
          <w:iCs/>
          <w:sz w:val="22"/>
          <w:szCs w:val="22"/>
        </w:rPr>
        <w:t>The FBO</w:t>
      </w:r>
      <w:r>
        <w:rPr>
          <w:rFonts w:ascii="Arial" w:hAnsi="Arial" w:cs="Arial"/>
          <w:i/>
          <w:iCs/>
          <w:sz w:val="22"/>
          <w:szCs w:val="22"/>
        </w:rPr>
        <w:t>/g</w:t>
      </w:r>
      <w:r w:rsidRPr="00186BBA">
        <w:rPr>
          <w:rFonts w:ascii="Arial" w:hAnsi="Arial" w:cs="Arial"/>
          <w:i/>
          <w:iCs/>
          <w:sz w:val="22"/>
          <w:szCs w:val="22"/>
        </w:rPr>
        <w:t>overnm</w:t>
      </w:r>
      <w:r>
        <w:rPr>
          <w:rFonts w:ascii="Arial" w:hAnsi="Arial" w:cs="Arial"/>
          <w:i/>
          <w:iCs/>
          <w:sz w:val="22"/>
          <w:szCs w:val="22"/>
        </w:rPr>
        <w:t>ent connection: Notes from the f</w:t>
      </w:r>
      <w:r w:rsidRPr="00186BBA">
        <w:rPr>
          <w:rFonts w:ascii="Arial" w:hAnsi="Arial" w:cs="Arial"/>
          <w:i/>
          <w:iCs/>
          <w:sz w:val="22"/>
          <w:szCs w:val="22"/>
        </w:rPr>
        <w:t>ield</w:t>
      </w:r>
      <w:r w:rsidRPr="00186BBA">
        <w:rPr>
          <w:rFonts w:ascii="Arial" w:hAnsi="Arial" w:cs="Arial"/>
          <w:sz w:val="22"/>
          <w:szCs w:val="22"/>
        </w:rPr>
        <w:t xml:space="preserve">. </w:t>
      </w:r>
      <w:r>
        <w:rPr>
          <w:rFonts w:ascii="Arial" w:hAnsi="Arial" w:cs="Arial"/>
          <w:sz w:val="22"/>
          <w:szCs w:val="22"/>
        </w:rPr>
        <w:t xml:space="preserve">Paper presented at the </w:t>
      </w:r>
      <w:r w:rsidRPr="00186BBA">
        <w:rPr>
          <w:rFonts w:ascii="Arial" w:hAnsi="Arial" w:cs="Arial"/>
          <w:sz w:val="22"/>
          <w:szCs w:val="22"/>
        </w:rPr>
        <w:t>University of South Carolina School of Social Work Annual Social Policy Conference</w:t>
      </w:r>
      <w:r>
        <w:rPr>
          <w:rFonts w:ascii="Arial" w:hAnsi="Arial" w:cs="Arial"/>
          <w:sz w:val="22"/>
          <w:szCs w:val="22"/>
        </w:rPr>
        <w:t xml:space="preserve">. </w:t>
      </w:r>
      <w:r w:rsidRPr="00186BBA">
        <w:rPr>
          <w:rFonts w:ascii="Arial" w:hAnsi="Arial" w:cs="Arial"/>
          <w:sz w:val="22"/>
          <w:szCs w:val="22"/>
        </w:rPr>
        <w:t xml:space="preserve">Charleston, SC, </w:t>
      </w:r>
      <w:r w:rsidR="00C83F17">
        <w:rPr>
          <w:rFonts w:ascii="Arial" w:hAnsi="Arial" w:cs="Arial"/>
          <w:sz w:val="22"/>
          <w:szCs w:val="22"/>
        </w:rPr>
        <w:t>August 21</w:t>
      </w:r>
      <w:r w:rsidRPr="00186BBA">
        <w:rPr>
          <w:rFonts w:ascii="Arial" w:hAnsi="Arial" w:cs="Arial"/>
          <w:sz w:val="22"/>
          <w:szCs w:val="22"/>
        </w:rPr>
        <w:t xml:space="preserve">. </w:t>
      </w:r>
    </w:p>
    <w:p w:rsidR="00EF738B" w:rsidRPr="00186BBA" w:rsidRDefault="00EF738B" w:rsidP="00EF738B">
      <w:pPr>
        <w:tabs>
          <w:tab w:val="left" w:pos="6480"/>
          <w:tab w:val="left" w:pos="7200"/>
          <w:tab w:val="left" w:pos="7920"/>
          <w:tab w:val="left" w:pos="8640"/>
          <w:tab w:val="left" w:pos="9360"/>
          <w:tab w:val="left" w:pos="10080"/>
        </w:tabs>
        <w:ind w:left="450" w:right="1080" w:firstLine="270"/>
        <w:rPr>
          <w:rFonts w:ascii="Arial" w:hAnsi="Arial" w:cs="Arial"/>
          <w:sz w:val="22"/>
          <w:szCs w:val="22"/>
        </w:rPr>
      </w:pPr>
    </w:p>
    <w:p w:rsidR="00EF738B" w:rsidRPr="00186BBA" w:rsidRDefault="00EF738B" w:rsidP="00EF738B">
      <w:pPr>
        <w:tabs>
          <w:tab w:val="left" w:pos="6480"/>
          <w:tab w:val="left" w:pos="7200"/>
          <w:tab w:val="left" w:pos="7920"/>
          <w:tab w:val="left" w:pos="8640"/>
          <w:tab w:val="left" w:pos="9360"/>
          <w:tab w:val="left" w:pos="10080"/>
        </w:tabs>
        <w:ind w:left="450" w:right="1080"/>
        <w:rPr>
          <w:rFonts w:ascii="Arial" w:hAnsi="Arial" w:cs="Arial"/>
          <w:i/>
          <w:sz w:val="22"/>
          <w:szCs w:val="22"/>
        </w:rPr>
      </w:pPr>
      <w:r w:rsidRPr="00B2499B">
        <w:rPr>
          <w:rFonts w:ascii="Arial" w:hAnsi="Arial" w:cs="Arial"/>
          <w:sz w:val="22"/>
          <w:szCs w:val="22"/>
        </w:rPr>
        <w:t>Yancey, G.,</w:t>
      </w:r>
      <w:r>
        <w:rPr>
          <w:rFonts w:ascii="Arial" w:hAnsi="Arial" w:cs="Arial"/>
          <w:sz w:val="22"/>
          <w:szCs w:val="22"/>
        </w:rPr>
        <w:t xml:space="preserve"> </w:t>
      </w:r>
      <w:smartTag w:uri="urn:schemas-microsoft-com:office:smarttags" w:element="City">
        <w:r w:rsidRPr="00B2499B">
          <w:rPr>
            <w:rFonts w:ascii="Arial" w:hAnsi="Arial" w:cs="Arial"/>
            <w:sz w:val="22"/>
            <w:szCs w:val="22"/>
          </w:rPr>
          <w:t>Rogers</w:t>
        </w:r>
      </w:smartTag>
      <w:r w:rsidRPr="00B2499B">
        <w:rPr>
          <w:rFonts w:ascii="Arial" w:hAnsi="Arial" w:cs="Arial"/>
          <w:sz w:val="22"/>
          <w:szCs w:val="22"/>
        </w:rPr>
        <w:t>, R.</w:t>
      </w:r>
      <w:r>
        <w:rPr>
          <w:rFonts w:ascii="Arial" w:hAnsi="Arial" w:cs="Arial"/>
          <w:sz w:val="22"/>
          <w:szCs w:val="22"/>
        </w:rPr>
        <w:t>,</w:t>
      </w:r>
      <w:r w:rsidRPr="00B2499B">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Garland</w:t>
          </w:r>
        </w:smartTag>
      </w:smartTag>
      <w:r>
        <w:rPr>
          <w:rFonts w:ascii="Arial" w:hAnsi="Arial" w:cs="Arial"/>
          <w:sz w:val="22"/>
          <w:szCs w:val="22"/>
        </w:rPr>
        <w:t>, D., Netting, E., &amp; O’Connor, M.K.</w:t>
      </w:r>
      <w:r w:rsidR="00C83F17">
        <w:rPr>
          <w:rFonts w:ascii="Arial" w:hAnsi="Arial" w:cs="Arial"/>
          <w:sz w:val="22"/>
          <w:szCs w:val="22"/>
        </w:rPr>
        <w:t xml:space="preserve"> (2003).</w:t>
      </w:r>
      <w:r>
        <w:rPr>
          <w:rFonts w:ascii="Arial" w:hAnsi="Arial" w:cs="Arial"/>
          <w:sz w:val="22"/>
          <w:szCs w:val="22"/>
        </w:rPr>
        <w:t xml:space="preserve"> </w:t>
      </w:r>
      <w:r w:rsidRPr="00186BBA">
        <w:rPr>
          <w:rFonts w:ascii="Arial" w:hAnsi="Arial" w:cs="Arial"/>
          <w:i/>
          <w:sz w:val="22"/>
          <w:szCs w:val="22"/>
        </w:rPr>
        <w:t>Identifyin</w:t>
      </w:r>
      <w:r>
        <w:rPr>
          <w:rFonts w:ascii="Arial" w:hAnsi="Arial" w:cs="Arial"/>
          <w:i/>
          <w:sz w:val="22"/>
          <w:szCs w:val="22"/>
        </w:rPr>
        <w:t>g effective practices in urban f</w:t>
      </w:r>
      <w:r w:rsidRPr="00186BBA">
        <w:rPr>
          <w:rFonts w:ascii="Arial" w:hAnsi="Arial" w:cs="Arial"/>
          <w:i/>
          <w:sz w:val="22"/>
          <w:szCs w:val="22"/>
        </w:rPr>
        <w:t>aith</w:t>
      </w:r>
      <w:r>
        <w:rPr>
          <w:rFonts w:ascii="Arial" w:hAnsi="Arial" w:cs="Arial"/>
          <w:i/>
          <w:sz w:val="22"/>
          <w:szCs w:val="22"/>
        </w:rPr>
        <w:t>-based social service programs: The c</w:t>
      </w:r>
      <w:r w:rsidRPr="00186BBA">
        <w:rPr>
          <w:rFonts w:ascii="Arial" w:hAnsi="Arial" w:cs="Arial"/>
          <w:i/>
          <w:sz w:val="22"/>
          <w:szCs w:val="22"/>
        </w:rPr>
        <w:t>halleng</w:t>
      </w:r>
      <w:r>
        <w:rPr>
          <w:rFonts w:ascii="Arial" w:hAnsi="Arial" w:cs="Arial"/>
          <w:i/>
          <w:sz w:val="22"/>
          <w:szCs w:val="22"/>
        </w:rPr>
        <w:t>es of designing and conducting r</w:t>
      </w:r>
      <w:r w:rsidRPr="00186BBA">
        <w:rPr>
          <w:rFonts w:ascii="Arial" w:hAnsi="Arial" w:cs="Arial"/>
          <w:i/>
          <w:sz w:val="22"/>
          <w:szCs w:val="22"/>
        </w:rPr>
        <w:t>esearch.</w:t>
      </w:r>
      <w:r w:rsidRPr="005204D6">
        <w:rPr>
          <w:rFonts w:ascii="Arial" w:hAnsi="Arial" w:cs="Arial"/>
          <w:sz w:val="22"/>
          <w:szCs w:val="22"/>
        </w:rPr>
        <w:t xml:space="preserve"> Paper presented at the Independent Sector Spring </w:t>
      </w:r>
      <w:smartTag w:uri="urn:schemas-microsoft-com:office:smarttags" w:element="PersonName">
        <w:r w:rsidRPr="005204D6">
          <w:rPr>
            <w:rFonts w:ascii="Arial" w:hAnsi="Arial" w:cs="Arial"/>
            <w:sz w:val="22"/>
            <w:szCs w:val="22"/>
          </w:rPr>
          <w:t>Research</w:t>
        </w:r>
      </w:smartTag>
      <w:r w:rsidRPr="005204D6">
        <w:rPr>
          <w:rFonts w:ascii="Arial" w:hAnsi="Arial" w:cs="Arial"/>
          <w:sz w:val="22"/>
          <w:szCs w:val="22"/>
        </w:rPr>
        <w:t xml:space="preserve"> Forum</w:t>
      </w:r>
      <w:r>
        <w:rPr>
          <w:rFonts w:ascii="Arial" w:hAnsi="Arial" w:cs="Arial"/>
          <w:sz w:val="22"/>
          <w:szCs w:val="22"/>
        </w:rPr>
        <w:t xml:space="preserve">. </w:t>
      </w:r>
      <w:r w:rsidRPr="005204D6">
        <w:rPr>
          <w:rFonts w:ascii="Arial" w:hAnsi="Arial" w:cs="Arial"/>
          <w:sz w:val="22"/>
          <w:szCs w:val="22"/>
        </w:rPr>
        <w:t>Washi</w:t>
      </w:r>
      <w:r w:rsidRPr="00186BBA">
        <w:rPr>
          <w:rFonts w:ascii="Arial" w:hAnsi="Arial" w:cs="Arial"/>
          <w:sz w:val="22"/>
          <w:szCs w:val="22"/>
        </w:rPr>
        <w:t xml:space="preserve">ngton, DC, </w:t>
      </w:r>
      <w:r w:rsidR="00C83F17">
        <w:rPr>
          <w:rFonts w:ascii="Arial" w:hAnsi="Arial" w:cs="Arial"/>
          <w:sz w:val="22"/>
          <w:szCs w:val="22"/>
        </w:rPr>
        <w:t>March 7</w:t>
      </w:r>
      <w:r w:rsidRPr="00186BBA">
        <w:rPr>
          <w:rFonts w:ascii="Arial" w:hAnsi="Arial" w:cs="Arial"/>
          <w:sz w:val="22"/>
          <w:szCs w:val="22"/>
        </w:rPr>
        <w:t xml:space="preserve">. </w:t>
      </w:r>
    </w:p>
    <w:p w:rsidR="00EF738B" w:rsidRPr="00186BBA" w:rsidRDefault="00EF738B" w:rsidP="00EF738B">
      <w:pPr>
        <w:tabs>
          <w:tab w:val="left" w:pos="6480"/>
          <w:tab w:val="left" w:pos="7200"/>
          <w:tab w:val="left" w:pos="7920"/>
          <w:tab w:val="left" w:pos="8640"/>
          <w:tab w:val="left" w:pos="9360"/>
          <w:tab w:val="left" w:pos="10080"/>
        </w:tabs>
        <w:ind w:left="450" w:right="1080" w:firstLine="270"/>
        <w:rPr>
          <w:rFonts w:ascii="Arial" w:hAnsi="Arial" w:cs="Arial"/>
          <w:sz w:val="22"/>
          <w:szCs w:val="22"/>
        </w:rPr>
      </w:pPr>
    </w:p>
    <w:p w:rsidR="00EF738B" w:rsidRDefault="00EF738B" w:rsidP="00EF738B">
      <w:pPr>
        <w:tabs>
          <w:tab w:val="left" w:pos="6480"/>
          <w:tab w:val="left" w:pos="7200"/>
          <w:tab w:val="left" w:pos="7920"/>
          <w:tab w:val="left" w:pos="8640"/>
          <w:tab w:val="left" w:pos="9360"/>
          <w:tab w:val="left" w:pos="10080"/>
        </w:tabs>
        <w:ind w:left="450" w:right="1080"/>
        <w:rPr>
          <w:rFonts w:ascii="Arial" w:hAnsi="Arial" w:cs="Arial"/>
          <w:sz w:val="22"/>
          <w:szCs w:val="22"/>
        </w:rPr>
      </w:pPr>
      <w:r w:rsidRPr="00B2499B">
        <w:rPr>
          <w:rFonts w:ascii="Arial" w:hAnsi="Arial" w:cs="Arial"/>
          <w:sz w:val="22"/>
          <w:szCs w:val="22"/>
        </w:rPr>
        <w:t>Yancey, G.,</w:t>
      </w:r>
      <w:r>
        <w:rPr>
          <w:rFonts w:ascii="Arial" w:hAnsi="Arial" w:cs="Arial"/>
          <w:sz w:val="22"/>
          <w:szCs w:val="22"/>
        </w:rPr>
        <w:t xml:space="preserve"> </w:t>
      </w:r>
      <w:smartTag w:uri="urn:schemas-microsoft-com:office:smarttags" w:element="City">
        <w:r w:rsidRPr="00B2499B">
          <w:rPr>
            <w:rFonts w:ascii="Arial" w:hAnsi="Arial" w:cs="Arial"/>
            <w:sz w:val="22"/>
            <w:szCs w:val="22"/>
          </w:rPr>
          <w:t>Rogers</w:t>
        </w:r>
      </w:smartTag>
      <w:r w:rsidRPr="00B2499B">
        <w:rPr>
          <w:rFonts w:ascii="Arial" w:hAnsi="Arial" w:cs="Arial"/>
          <w:sz w:val="22"/>
          <w:szCs w:val="22"/>
        </w:rPr>
        <w:t>, R.</w:t>
      </w:r>
      <w:r>
        <w:rPr>
          <w:rFonts w:ascii="Arial" w:hAnsi="Arial" w:cs="Arial"/>
          <w:sz w:val="22"/>
          <w:szCs w:val="22"/>
        </w:rPr>
        <w:t>,</w:t>
      </w:r>
      <w:r w:rsidRPr="00B2499B">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Garland</w:t>
          </w:r>
        </w:smartTag>
      </w:smartTag>
      <w:r>
        <w:rPr>
          <w:rFonts w:ascii="Arial" w:hAnsi="Arial" w:cs="Arial"/>
          <w:sz w:val="22"/>
          <w:szCs w:val="22"/>
        </w:rPr>
        <w:t>, D., Netting, E., &amp; O’Connor, M.K.</w:t>
      </w:r>
      <w:r w:rsidR="00C83F17">
        <w:rPr>
          <w:rFonts w:ascii="Arial" w:hAnsi="Arial" w:cs="Arial"/>
          <w:sz w:val="22"/>
          <w:szCs w:val="22"/>
        </w:rPr>
        <w:t xml:space="preserve"> (2003).</w:t>
      </w:r>
      <w:r>
        <w:rPr>
          <w:rFonts w:ascii="Arial" w:hAnsi="Arial" w:cs="Arial"/>
          <w:sz w:val="22"/>
          <w:szCs w:val="22"/>
        </w:rPr>
        <w:t xml:space="preserve"> </w:t>
      </w:r>
      <w:r>
        <w:rPr>
          <w:rFonts w:ascii="Arial" w:hAnsi="Arial" w:cs="Arial"/>
          <w:i/>
          <w:sz w:val="22"/>
          <w:szCs w:val="22"/>
        </w:rPr>
        <w:t>Identifying effective practices in urban faith-b</w:t>
      </w:r>
      <w:r w:rsidRPr="00186BBA">
        <w:rPr>
          <w:rFonts w:ascii="Arial" w:hAnsi="Arial" w:cs="Arial"/>
          <w:i/>
          <w:sz w:val="22"/>
          <w:szCs w:val="22"/>
        </w:rPr>
        <w:t>ase</w:t>
      </w:r>
      <w:r>
        <w:rPr>
          <w:rFonts w:ascii="Arial" w:hAnsi="Arial" w:cs="Arial"/>
          <w:i/>
          <w:sz w:val="22"/>
          <w:szCs w:val="22"/>
        </w:rPr>
        <w:t>d social service programs: The c</w:t>
      </w:r>
      <w:r w:rsidRPr="00186BBA">
        <w:rPr>
          <w:rFonts w:ascii="Arial" w:hAnsi="Arial" w:cs="Arial"/>
          <w:i/>
          <w:sz w:val="22"/>
          <w:szCs w:val="22"/>
        </w:rPr>
        <w:t>halleng</w:t>
      </w:r>
      <w:r>
        <w:rPr>
          <w:rFonts w:ascii="Arial" w:hAnsi="Arial" w:cs="Arial"/>
          <w:i/>
          <w:sz w:val="22"/>
          <w:szCs w:val="22"/>
        </w:rPr>
        <w:t>es of designing and conducting r</w:t>
      </w:r>
      <w:r w:rsidRPr="00186BBA">
        <w:rPr>
          <w:rFonts w:ascii="Arial" w:hAnsi="Arial" w:cs="Arial"/>
          <w:i/>
          <w:sz w:val="22"/>
          <w:szCs w:val="22"/>
        </w:rPr>
        <w:t>esearch</w:t>
      </w:r>
      <w:r>
        <w:rPr>
          <w:rFonts w:ascii="Arial" w:hAnsi="Arial" w:cs="Arial"/>
          <w:i/>
          <w:sz w:val="22"/>
          <w:szCs w:val="22"/>
        </w:rPr>
        <w:t>.</w:t>
      </w:r>
      <w:r>
        <w:rPr>
          <w:rFonts w:ascii="Arial" w:hAnsi="Arial" w:cs="Arial"/>
          <w:sz w:val="22"/>
          <w:szCs w:val="22"/>
        </w:rPr>
        <w:t xml:space="preserve"> Paper presented at the </w:t>
      </w:r>
      <w:r w:rsidR="00C83F17">
        <w:rPr>
          <w:rFonts w:ascii="Arial" w:hAnsi="Arial" w:cs="Arial"/>
          <w:sz w:val="22"/>
          <w:szCs w:val="22"/>
        </w:rPr>
        <w:t>C</w:t>
      </w:r>
      <w:r w:rsidRPr="00186BBA">
        <w:rPr>
          <w:rFonts w:ascii="Arial" w:hAnsi="Arial" w:cs="Arial"/>
          <w:sz w:val="22"/>
          <w:szCs w:val="22"/>
        </w:rPr>
        <w:t>ouncil on Social Work Educat</w:t>
      </w:r>
      <w:r>
        <w:rPr>
          <w:rFonts w:ascii="Arial" w:hAnsi="Arial" w:cs="Arial"/>
          <w:sz w:val="22"/>
          <w:szCs w:val="22"/>
        </w:rPr>
        <w:t>ion</w:t>
      </w:r>
      <w:r w:rsidRPr="00186BBA">
        <w:rPr>
          <w:rFonts w:ascii="Arial" w:hAnsi="Arial" w:cs="Arial"/>
          <w:sz w:val="22"/>
          <w:szCs w:val="22"/>
        </w:rPr>
        <w:t xml:space="preserve"> Annual Program Meeting</w:t>
      </w:r>
      <w:r w:rsidR="00A77CF4">
        <w:rPr>
          <w:rFonts w:ascii="Arial" w:hAnsi="Arial" w:cs="Arial"/>
          <w:sz w:val="22"/>
          <w:szCs w:val="22"/>
        </w:rPr>
        <w:t>. Atlanta, GA,</w:t>
      </w:r>
      <w:r w:rsidR="00C323AB">
        <w:rPr>
          <w:rFonts w:ascii="Arial" w:hAnsi="Arial" w:cs="Arial"/>
          <w:sz w:val="22"/>
          <w:szCs w:val="22"/>
        </w:rPr>
        <w:t>Mar.</w:t>
      </w:r>
      <w:r w:rsidR="00C83F17">
        <w:rPr>
          <w:rFonts w:ascii="Arial" w:hAnsi="Arial" w:cs="Arial"/>
          <w:sz w:val="22"/>
          <w:szCs w:val="22"/>
        </w:rPr>
        <w:t>1</w:t>
      </w:r>
      <w:r w:rsidRPr="00186BBA">
        <w:rPr>
          <w:rFonts w:ascii="Arial" w:hAnsi="Arial" w:cs="Arial"/>
          <w:sz w:val="22"/>
          <w:szCs w:val="22"/>
        </w:rPr>
        <w:t>.</w:t>
      </w:r>
    </w:p>
    <w:p w:rsidR="00EF738B" w:rsidRDefault="00EF738B" w:rsidP="00EF738B">
      <w:pPr>
        <w:tabs>
          <w:tab w:val="left" w:pos="6480"/>
          <w:tab w:val="left" w:pos="7200"/>
          <w:tab w:val="left" w:pos="7920"/>
          <w:tab w:val="left" w:pos="8640"/>
          <w:tab w:val="left" w:pos="9360"/>
          <w:tab w:val="left" w:pos="10080"/>
        </w:tabs>
        <w:ind w:left="450" w:right="1080" w:firstLine="270"/>
        <w:rPr>
          <w:rFonts w:ascii="Arial" w:hAnsi="Arial" w:cs="Arial"/>
          <w:sz w:val="22"/>
          <w:szCs w:val="22"/>
        </w:rPr>
      </w:pPr>
    </w:p>
    <w:p w:rsidR="00EF738B" w:rsidRPr="00186BBA" w:rsidRDefault="00EF738B" w:rsidP="00992D14">
      <w:pPr>
        <w:tabs>
          <w:tab w:val="left" w:pos="6480"/>
          <w:tab w:val="left" w:pos="7200"/>
          <w:tab w:val="left" w:pos="7920"/>
          <w:tab w:val="left" w:pos="8640"/>
          <w:tab w:val="left" w:pos="9360"/>
          <w:tab w:val="left" w:pos="10080"/>
        </w:tabs>
        <w:ind w:left="450" w:right="1080"/>
        <w:rPr>
          <w:rFonts w:ascii="Arial" w:hAnsi="Arial" w:cs="Arial"/>
          <w:sz w:val="22"/>
          <w:szCs w:val="22"/>
        </w:rPr>
      </w:pPr>
      <w:smartTag w:uri="urn:schemas-microsoft-com:office:smarttags" w:element="City">
        <w:r w:rsidRPr="00B2499B">
          <w:rPr>
            <w:rFonts w:ascii="Arial" w:hAnsi="Arial" w:cs="Arial"/>
            <w:sz w:val="22"/>
            <w:szCs w:val="22"/>
          </w:rPr>
          <w:t>Rogers</w:t>
        </w:r>
      </w:smartTag>
      <w:r w:rsidRPr="00B2499B">
        <w:rPr>
          <w:rFonts w:ascii="Arial" w:hAnsi="Arial" w:cs="Arial"/>
          <w:sz w:val="22"/>
          <w:szCs w:val="22"/>
        </w:rPr>
        <w:t>, R.</w:t>
      </w:r>
      <w:r>
        <w:rPr>
          <w:rFonts w:ascii="Arial" w:hAnsi="Arial" w:cs="Arial"/>
          <w:sz w:val="22"/>
          <w:szCs w:val="22"/>
        </w:rPr>
        <w:t>,</w:t>
      </w:r>
      <w:r w:rsidRPr="00B2499B">
        <w:rPr>
          <w:rFonts w:ascii="Arial" w:hAnsi="Arial" w:cs="Arial"/>
          <w:sz w:val="22"/>
          <w:szCs w:val="22"/>
        </w:rPr>
        <w:t xml:space="preserve"> Yancey, G., &amp;</w:t>
      </w:r>
      <w:r>
        <w:rPr>
          <w:rFonts w:ascii="Arial" w:hAnsi="Arial" w:cs="Arial"/>
          <w:sz w:val="22"/>
          <w:szCs w:val="22"/>
        </w:rPr>
        <w:t xml:space="preserve"> Allen, K.</w:t>
      </w:r>
      <w:r w:rsidR="00C83F17">
        <w:rPr>
          <w:rFonts w:ascii="Arial" w:hAnsi="Arial" w:cs="Arial"/>
          <w:sz w:val="22"/>
          <w:szCs w:val="22"/>
        </w:rPr>
        <w:t xml:space="preserve"> (2002).</w:t>
      </w:r>
      <w:r>
        <w:rPr>
          <w:rFonts w:ascii="Arial" w:hAnsi="Arial" w:cs="Arial"/>
          <w:sz w:val="22"/>
          <w:szCs w:val="22"/>
        </w:rPr>
        <w:t xml:space="preserve"> </w:t>
      </w:r>
      <w:r>
        <w:rPr>
          <w:rFonts w:ascii="Arial" w:hAnsi="Arial" w:cs="Arial"/>
          <w:i/>
          <w:sz w:val="22"/>
          <w:szCs w:val="22"/>
        </w:rPr>
        <w:t>Effective p</w:t>
      </w:r>
      <w:r w:rsidRPr="00D91211">
        <w:rPr>
          <w:rFonts w:ascii="Arial" w:hAnsi="Arial" w:cs="Arial"/>
          <w:i/>
          <w:sz w:val="22"/>
          <w:szCs w:val="22"/>
        </w:rPr>
        <w:t xml:space="preserve">ractices </w:t>
      </w:r>
      <w:r>
        <w:rPr>
          <w:rFonts w:ascii="Arial" w:hAnsi="Arial" w:cs="Arial"/>
          <w:i/>
          <w:sz w:val="22"/>
          <w:szCs w:val="22"/>
        </w:rPr>
        <w:t>in faith-based social services p</w:t>
      </w:r>
      <w:r w:rsidRPr="00D91211">
        <w:rPr>
          <w:rFonts w:ascii="Arial" w:hAnsi="Arial" w:cs="Arial"/>
          <w:i/>
          <w:sz w:val="22"/>
          <w:szCs w:val="22"/>
        </w:rPr>
        <w:t xml:space="preserve">rograms. </w:t>
      </w:r>
      <w:r>
        <w:rPr>
          <w:rFonts w:ascii="Arial" w:hAnsi="Arial" w:cs="Arial"/>
          <w:sz w:val="22"/>
          <w:szCs w:val="22"/>
        </w:rPr>
        <w:t xml:space="preserve">Paper presented at the </w:t>
      </w:r>
      <w:r w:rsidRPr="00D91211">
        <w:rPr>
          <w:rFonts w:ascii="Arial" w:hAnsi="Arial" w:cs="Arial"/>
          <w:sz w:val="22"/>
          <w:szCs w:val="22"/>
        </w:rPr>
        <w:t xml:space="preserve">North American Association of </w:t>
      </w:r>
      <w:smartTag w:uri="urn:schemas-microsoft-com:office:smarttags" w:element="PersonName">
        <w:r w:rsidRPr="00D91211">
          <w:rPr>
            <w:rFonts w:ascii="Arial" w:hAnsi="Arial" w:cs="Arial"/>
            <w:sz w:val="22"/>
            <w:szCs w:val="22"/>
          </w:rPr>
          <w:lastRenderedPageBreak/>
          <w:t>Chris</w:t>
        </w:r>
      </w:smartTag>
      <w:r w:rsidRPr="00D91211">
        <w:rPr>
          <w:rFonts w:ascii="Arial" w:hAnsi="Arial" w:cs="Arial"/>
          <w:sz w:val="22"/>
          <w:szCs w:val="22"/>
        </w:rPr>
        <w:t>tians in Social Work Annual Program Meeting</w:t>
      </w:r>
      <w:r>
        <w:rPr>
          <w:rFonts w:ascii="Arial" w:hAnsi="Arial" w:cs="Arial"/>
          <w:sz w:val="22"/>
          <w:szCs w:val="22"/>
        </w:rPr>
        <w:t xml:space="preserve">. </w:t>
      </w:r>
      <w:r w:rsidRPr="00D91211">
        <w:rPr>
          <w:rFonts w:ascii="Arial" w:hAnsi="Arial" w:cs="Arial"/>
          <w:sz w:val="22"/>
          <w:szCs w:val="22"/>
        </w:rPr>
        <w:t>Rochester, NY</w:t>
      </w:r>
      <w:r w:rsidR="00992D14">
        <w:rPr>
          <w:rFonts w:ascii="Arial" w:hAnsi="Arial" w:cs="Arial"/>
          <w:sz w:val="22"/>
          <w:szCs w:val="22"/>
        </w:rPr>
        <w:t>, Nov</w:t>
      </w:r>
      <w:r w:rsidR="006D2109">
        <w:rPr>
          <w:rFonts w:ascii="Arial" w:hAnsi="Arial" w:cs="Arial"/>
          <w:sz w:val="22"/>
          <w:szCs w:val="22"/>
        </w:rPr>
        <w:t>.</w:t>
      </w:r>
      <w:r w:rsidR="00C83F17">
        <w:rPr>
          <w:rFonts w:ascii="Arial" w:hAnsi="Arial" w:cs="Arial"/>
          <w:sz w:val="22"/>
          <w:szCs w:val="22"/>
        </w:rPr>
        <w:t xml:space="preserve"> 9</w:t>
      </w:r>
      <w:r>
        <w:rPr>
          <w:rFonts w:ascii="Arial" w:hAnsi="Arial" w:cs="Arial"/>
          <w:sz w:val="22"/>
          <w:szCs w:val="22"/>
        </w:rPr>
        <w:t>.</w:t>
      </w:r>
    </w:p>
    <w:p w:rsidR="001278CA" w:rsidRDefault="001278CA" w:rsidP="00EF738B">
      <w:pPr>
        <w:ind w:left="450"/>
        <w:rPr>
          <w:rFonts w:ascii="Arial" w:hAnsi="Arial" w:cs="Arial"/>
          <w:sz w:val="22"/>
          <w:szCs w:val="22"/>
        </w:rPr>
      </w:pPr>
    </w:p>
    <w:p w:rsidR="00EF738B" w:rsidRPr="00C8649A" w:rsidRDefault="00EF738B" w:rsidP="00EF738B">
      <w:pPr>
        <w:ind w:left="450"/>
        <w:rPr>
          <w:rFonts w:ascii="Arial" w:hAnsi="Arial" w:cs="Arial"/>
          <w:i/>
          <w:sz w:val="22"/>
          <w:szCs w:val="22"/>
        </w:rPr>
      </w:pPr>
      <w:r w:rsidRPr="00B2499B">
        <w:rPr>
          <w:rFonts w:ascii="Arial" w:hAnsi="Arial" w:cs="Arial"/>
          <w:sz w:val="22"/>
          <w:szCs w:val="22"/>
        </w:rPr>
        <w:t>Rogers, R.</w:t>
      </w:r>
      <w:r>
        <w:rPr>
          <w:rFonts w:ascii="Arial" w:hAnsi="Arial" w:cs="Arial"/>
          <w:sz w:val="22"/>
          <w:szCs w:val="22"/>
        </w:rPr>
        <w:t>,</w:t>
      </w:r>
      <w:r w:rsidRPr="00B2499B">
        <w:rPr>
          <w:rFonts w:ascii="Arial" w:hAnsi="Arial" w:cs="Arial"/>
          <w:sz w:val="22"/>
          <w:szCs w:val="22"/>
        </w:rPr>
        <w:t xml:space="preserve"> Yancey, G., &amp;</w:t>
      </w:r>
      <w:r>
        <w:rPr>
          <w:rFonts w:ascii="Arial" w:hAnsi="Arial" w:cs="Arial"/>
          <w:sz w:val="22"/>
          <w:szCs w:val="22"/>
        </w:rPr>
        <w:t xml:space="preserve"> Allen, K.</w:t>
      </w:r>
      <w:r w:rsidR="00C83F17">
        <w:rPr>
          <w:rFonts w:ascii="Arial" w:hAnsi="Arial" w:cs="Arial"/>
          <w:sz w:val="22"/>
          <w:szCs w:val="22"/>
        </w:rPr>
        <w:t xml:space="preserve"> (2002).</w:t>
      </w:r>
      <w:r>
        <w:rPr>
          <w:rFonts w:ascii="Arial" w:hAnsi="Arial" w:cs="Arial"/>
          <w:i/>
          <w:sz w:val="22"/>
          <w:szCs w:val="22"/>
        </w:rPr>
        <w:t xml:space="preserve"> Effective practices in faith-based social services p</w:t>
      </w:r>
      <w:r w:rsidRPr="00186BBA">
        <w:rPr>
          <w:rFonts w:ascii="Arial" w:hAnsi="Arial" w:cs="Arial"/>
          <w:i/>
          <w:sz w:val="22"/>
          <w:szCs w:val="22"/>
        </w:rPr>
        <w:t>rograms.</w:t>
      </w:r>
      <w:r>
        <w:rPr>
          <w:rFonts w:ascii="Arial" w:hAnsi="Arial" w:cs="Arial"/>
          <w:snapToGrid w:val="0"/>
          <w:sz w:val="22"/>
          <w:szCs w:val="22"/>
        </w:rPr>
        <w:t xml:space="preserve"> Paper presented at the </w:t>
      </w:r>
      <w:r>
        <w:rPr>
          <w:rFonts w:ascii="Arial" w:hAnsi="Arial" w:cs="Arial"/>
          <w:sz w:val="22"/>
          <w:szCs w:val="22"/>
        </w:rPr>
        <w:t>NASW/TX 26</w:t>
      </w:r>
      <w:r w:rsidRPr="002C1220">
        <w:rPr>
          <w:rFonts w:ascii="Arial" w:hAnsi="Arial" w:cs="Arial"/>
          <w:sz w:val="22"/>
          <w:szCs w:val="22"/>
          <w:vertAlign w:val="superscript"/>
        </w:rPr>
        <w:t>th</w:t>
      </w:r>
      <w:r>
        <w:rPr>
          <w:rFonts w:ascii="Arial" w:hAnsi="Arial" w:cs="Arial"/>
          <w:sz w:val="22"/>
          <w:szCs w:val="22"/>
        </w:rPr>
        <w:t xml:space="preserve"> Annual Conference. </w:t>
      </w:r>
      <w:r w:rsidRPr="00186BBA">
        <w:rPr>
          <w:rFonts w:ascii="Arial" w:hAnsi="Arial" w:cs="Arial"/>
          <w:sz w:val="22"/>
        </w:rPr>
        <w:t>Houston,</w:t>
      </w:r>
      <w:r>
        <w:rPr>
          <w:rFonts w:ascii="Arial" w:hAnsi="Arial" w:cs="Arial"/>
          <w:sz w:val="22"/>
        </w:rPr>
        <w:t xml:space="preserve"> TX</w:t>
      </w:r>
      <w:r w:rsidR="00C83F17">
        <w:rPr>
          <w:rFonts w:ascii="Arial" w:hAnsi="Arial" w:cs="Arial"/>
          <w:sz w:val="22"/>
        </w:rPr>
        <w:t>, November 7</w:t>
      </w:r>
      <w:r w:rsidRPr="00186BBA">
        <w:rPr>
          <w:rFonts w:ascii="Arial" w:hAnsi="Arial" w:cs="Arial"/>
          <w:sz w:val="22"/>
        </w:rPr>
        <w:t>.</w:t>
      </w:r>
    </w:p>
    <w:p w:rsidR="00EF738B" w:rsidRDefault="00EF738B" w:rsidP="00EF738B">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50" w:firstLine="270"/>
        <w:rPr>
          <w:rFonts w:ascii="Arial" w:hAnsi="Arial"/>
          <w:b/>
          <w:sz w:val="22"/>
        </w:rPr>
      </w:pPr>
    </w:p>
    <w:p w:rsidR="00EF738B" w:rsidRDefault="00EF738B" w:rsidP="00EF738B">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50"/>
        <w:rPr>
          <w:rFonts w:ascii="Arial" w:hAnsi="Arial"/>
          <w:sz w:val="22"/>
        </w:rPr>
      </w:pPr>
      <w:r>
        <w:rPr>
          <w:rFonts w:ascii="Arial" w:hAnsi="Arial"/>
          <w:sz w:val="22"/>
        </w:rPr>
        <w:t>Rogers, R. &amp; Freed, W. J.</w:t>
      </w:r>
      <w:r w:rsidR="00C83F17">
        <w:rPr>
          <w:rFonts w:ascii="Arial" w:hAnsi="Arial"/>
          <w:sz w:val="22"/>
        </w:rPr>
        <w:t xml:space="preserve"> (2000).</w:t>
      </w:r>
      <w:r>
        <w:rPr>
          <w:rFonts w:ascii="Arial" w:hAnsi="Arial"/>
          <w:sz w:val="22"/>
        </w:rPr>
        <w:t xml:space="preserve"> </w:t>
      </w:r>
      <w:r w:rsidRPr="00271DAC">
        <w:rPr>
          <w:rFonts w:ascii="Arial" w:hAnsi="Arial"/>
          <w:i/>
          <w:sz w:val="22"/>
        </w:rPr>
        <w:t>Indus</w:t>
      </w:r>
      <w:r>
        <w:rPr>
          <w:rFonts w:ascii="Arial" w:hAnsi="Arial"/>
          <w:i/>
          <w:sz w:val="22"/>
        </w:rPr>
        <w:t>try clusters and demand-supply m</w:t>
      </w:r>
      <w:r w:rsidRPr="00271DAC">
        <w:rPr>
          <w:rFonts w:ascii="Arial" w:hAnsi="Arial"/>
          <w:i/>
          <w:sz w:val="22"/>
        </w:rPr>
        <w:t>odel.</w:t>
      </w:r>
      <w:r>
        <w:rPr>
          <w:rFonts w:ascii="Arial" w:hAnsi="Arial"/>
          <w:sz w:val="22"/>
        </w:rPr>
        <w:t xml:space="preserve"> Paper presented at the Pennsylvania Partners Annual Conference. Hershey, PA</w:t>
      </w:r>
      <w:r w:rsidR="00C83F17">
        <w:rPr>
          <w:rFonts w:ascii="Arial" w:hAnsi="Arial"/>
          <w:sz w:val="22"/>
        </w:rPr>
        <w:t>, April 9</w:t>
      </w:r>
      <w:r>
        <w:rPr>
          <w:rFonts w:ascii="Arial" w:hAnsi="Arial"/>
          <w:sz w:val="22"/>
        </w:rPr>
        <w:t xml:space="preserve">.  </w:t>
      </w:r>
    </w:p>
    <w:p w:rsidR="00EF738B" w:rsidRDefault="00EF738B" w:rsidP="00EF738B">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sz w:val="22"/>
        </w:rPr>
      </w:pPr>
      <w:r>
        <w:rPr>
          <w:rFonts w:ascii="Arial" w:hAnsi="Arial"/>
          <w:sz w:val="22"/>
        </w:rPr>
        <w:t>Rogers, R.</w:t>
      </w:r>
      <w:r w:rsidR="00C83F17">
        <w:rPr>
          <w:rFonts w:ascii="Arial" w:hAnsi="Arial"/>
          <w:sz w:val="22"/>
        </w:rPr>
        <w:t xml:space="preserve"> (1993).</w:t>
      </w:r>
      <w:r>
        <w:rPr>
          <w:rFonts w:ascii="Arial" w:hAnsi="Arial"/>
          <w:i/>
          <w:sz w:val="22"/>
        </w:rPr>
        <w:t xml:space="preserve"> Workforce literacy: A policy f</w:t>
      </w:r>
      <w:r w:rsidRPr="00271DAC">
        <w:rPr>
          <w:rFonts w:ascii="Arial" w:hAnsi="Arial"/>
          <w:i/>
          <w:sz w:val="22"/>
        </w:rPr>
        <w:t>ramework for the Pittsburgh</w:t>
      </w:r>
      <w:r>
        <w:rPr>
          <w:rFonts w:ascii="Arial" w:hAnsi="Arial"/>
          <w:i/>
          <w:sz w:val="22"/>
        </w:rPr>
        <w:t xml:space="preserve"> r</w:t>
      </w:r>
      <w:r w:rsidRPr="00271DAC">
        <w:rPr>
          <w:rFonts w:ascii="Arial" w:hAnsi="Arial"/>
          <w:i/>
          <w:sz w:val="22"/>
        </w:rPr>
        <w:t>egion</w:t>
      </w:r>
      <w:r>
        <w:rPr>
          <w:rFonts w:ascii="Arial" w:hAnsi="Arial"/>
          <w:sz w:val="22"/>
        </w:rPr>
        <w:t>. U.S. Department of Labor, Employment &amp; Training Administration conference on Literacy and the American Worker: Implications for Public Policy. William &amp; Mary College, Williamsburg, VA</w:t>
      </w:r>
      <w:r w:rsidR="00C83F17">
        <w:rPr>
          <w:rFonts w:ascii="Arial" w:hAnsi="Arial"/>
          <w:sz w:val="22"/>
        </w:rPr>
        <w:t>, May 22</w:t>
      </w:r>
      <w:r>
        <w:rPr>
          <w:rFonts w:ascii="Arial" w:hAnsi="Arial"/>
          <w:sz w:val="22"/>
        </w:rPr>
        <w:t>.</w:t>
      </w:r>
    </w:p>
    <w:p w:rsidR="00EF738B" w:rsidRDefault="00EF738B" w:rsidP="00EF738B">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EF738B" w:rsidRDefault="00EF738B" w:rsidP="00EF738B">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b/>
          <w:sz w:val="22"/>
        </w:rPr>
      </w:pPr>
      <w:r>
        <w:rPr>
          <w:rFonts w:ascii="Arial" w:hAnsi="Arial"/>
          <w:b/>
          <w:sz w:val="22"/>
        </w:rPr>
        <w:t>Invitational Presentations</w:t>
      </w:r>
    </w:p>
    <w:p w:rsidR="00EF738B" w:rsidRDefault="00EF738B" w:rsidP="00EF738B">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b/>
          <w:sz w:val="22"/>
        </w:rPr>
      </w:pPr>
    </w:p>
    <w:p w:rsidR="004548CD" w:rsidRDefault="004548CD" w:rsidP="004548CD">
      <w:pPr>
        <w:tabs>
          <w:tab w:val="left" w:pos="6480"/>
          <w:tab w:val="left" w:pos="7200"/>
          <w:tab w:val="left" w:pos="7920"/>
          <w:tab w:val="left" w:pos="8640"/>
          <w:tab w:val="left" w:pos="9360"/>
          <w:tab w:val="left" w:pos="10080"/>
        </w:tabs>
        <w:ind w:left="450" w:right="1080"/>
        <w:rPr>
          <w:rFonts w:ascii="Arial" w:hAnsi="Arial" w:cs="Arial"/>
          <w:sz w:val="22"/>
          <w:szCs w:val="22"/>
        </w:rPr>
      </w:pPr>
      <w:r>
        <w:rPr>
          <w:rFonts w:ascii="Arial" w:hAnsi="Arial" w:cs="Arial"/>
          <w:sz w:val="22"/>
          <w:szCs w:val="22"/>
        </w:rPr>
        <w:t>Rogers, R., Meriwether, L.</w:t>
      </w:r>
      <w:r w:rsidR="00FC7497">
        <w:rPr>
          <w:rFonts w:ascii="Arial" w:hAnsi="Arial" w:cs="Arial"/>
          <w:sz w:val="22"/>
          <w:szCs w:val="22"/>
        </w:rPr>
        <w:t xml:space="preserve"> (2008).</w:t>
      </w:r>
      <w:r>
        <w:rPr>
          <w:rFonts w:ascii="Arial" w:hAnsi="Arial" w:cs="Arial"/>
          <w:sz w:val="22"/>
          <w:szCs w:val="22"/>
        </w:rPr>
        <w:t xml:space="preserve"> </w:t>
      </w:r>
      <w:r w:rsidR="008D03B6">
        <w:rPr>
          <w:rFonts w:ascii="Arial" w:hAnsi="Arial" w:cs="Arial"/>
          <w:i/>
          <w:sz w:val="22"/>
          <w:szCs w:val="22"/>
        </w:rPr>
        <w:t>Self-study process for church-based literacy programs</w:t>
      </w:r>
      <w:r w:rsidRPr="005067EE">
        <w:rPr>
          <w:rFonts w:ascii="Arial" w:hAnsi="Arial" w:cs="Arial"/>
          <w:i/>
          <w:sz w:val="22"/>
          <w:szCs w:val="22"/>
        </w:rPr>
        <w:t>.</w:t>
      </w:r>
      <w:r>
        <w:rPr>
          <w:rFonts w:ascii="Arial" w:hAnsi="Arial" w:cs="Arial"/>
          <w:sz w:val="22"/>
          <w:szCs w:val="22"/>
        </w:rPr>
        <w:t xml:space="preserve"> </w:t>
      </w:r>
      <w:r w:rsidR="008D03B6">
        <w:rPr>
          <w:rFonts w:ascii="Arial" w:hAnsi="Arial" w:cs="Arial"/>
          <w:sz w:val="22"/>
          <w:szCs w:val="22"/>
        </w:rPr>
        <w:t>Metroplex Literacy</w:t>
      </w:r>
      <w:r>
        <w:rPr>
          <w:rFonts w:ascii="Arial" w:hAnsi="Arial" w:cs="Arial"/>
          <w:sz w:val="22"/>
          <w:szCs w:val="22"/>
        </w:rPr>
        <w:t xml:space="preserve"> Conference. </w:t>
      </w:r>
      <w:r w:rsidR="008D03B6">
        <w:rPr>
          <w:rFonts w:ascii="Arial" w:hAnsi="Arial" w:cs="Arial"/>
          <w:sz w:val="22"/>
          <w:szCs w:val="22"/>
        </w:rPr>
        <w:t>Arlington</w:t>
      </w:r>
      <w:r>
        <w:rPr>
          <w:rFonts w:ascii="Arial" w:hAnsi="Arial" w:cs="Arial"/>
          <w:sz w:val="22"/>
          <w:szCs w:val="22"/>
        </w:rPr>
        <w:t xml:space="preserve">, TX, </w:t>
      </w:r>
      <w:r w:rsidR="00FC7497">
        <w:rPr>
          <w:rFonts w:ascii="Arial" w:hAnsi="Arial" w:cs="Arial"/>
          <w:sz w:val="22"/>
          <w:szCs w:val="22"/>
        </w:rPr>
        <w:t>March 29</w:t>
      </w:r>
      <w:r>
        <w:rPr>
          <w:rFonts w:ascii="Arial" w:hAnsi="Arial" w:cs="Arial"/>
          <w:sz w:val="22"/>
          <w:szCs w:val="22"/>
        </w:rPr>
        <w:t>.</w:t>
      </w:r>
    </w:p>
    <w:p w:rsidR="001278CA" w:rsidRDefault="001278CA" w:rsidP="004548CD">
      <w:pPr>
        <w:tabs>
          <w:tab w:val="left" w:pos="6480"/>
          <w:tab w:val="left" w:pos="7200"/>
          <w:tab w:val="left" w:pos="7920"/>
          <w:tab w:val="left" w:pos="8640"/>
          <w:tab w:val="left" w:pos="9360"/>
          <w:tab w:val="left" w:pos="10080"/>
        </w:tabs>
        <w:ind w:left="450" w:right="1080"/>
        <w:rPr>
          <w:rFonts w:ascii="Arial" w:hAnsi="Arial" w:cs="Arial"/>
          <w:sz w:val="22"/>
          <w:szCs w:val="22"/>
        </w:rPr>
      </w:pPr>
    </w:p>
    <w:p w:rsidR="001278CA" w:rsidRPr="001278CA" w:rsidRDefault="001278CA" w:rsidP="001278CA">
      <w:pPr>
        <w:ind w:left="450" w:right="1080"/>
        <w:rPr>
          <w:rFonts w:ascii="Arial" w:hAnsi="Arial" w:cs="Arial"/>
          <w:sz w:val="22"/>
          <w:szCs w:val="22"/>
        </w:rPr>
      </w:pPr>
      <w:r w:rsidRPr="001278CA">
        <w:rPr>
          <w:rFonts w:ascii="Arial" w:hAnsi="Arial" w:cs="Arial"/>
          <w:sz w:val="22"/>
          <w:szCs w:val="22"/>
        </w:rPr>
        <w:t>Meri</w:t>
      </w:r>
      <w:r>
        <w:rPr>
          <w:rFonts w:ascii="Arial" w:hAnsi="Arial" w:cs="Arial"/>
          <w:sz w:val="22"/>
          <w:szCs w:val="22"/>
        </w:rPr>
        <w:t>wether, L. &amp; Rogers, R.</w:t>
      </w:r>
      <w:r w:rsidR="00FC7497">
        <w:rPr>
          <w:rFonts w:ascii="Arial" w:hAnsi="Arial" w:cs="Arial"/>
          <w:sz w:val="22"/>
          <w:szCs w:val="22"/>
        </w:rPr>
        <w:t xml:space="preserve"> (2007).</w:t>
      </w:r>
      <w:r>
        <w:rPr>
          <w:rFonts w:ascii="Arial" w:hAnsi="Arial" w:cs="Arial"/>
          <w:sz w:val="22"/>
          <w:szCs w:val="22"/>
        </w:rPr>
        <w:t xml:space="preserve"> </w:t>
      </w:r>
      <w:r w:rsidRPr="001278CA">
        <w:rPr>
          <w:rFonts w:ascii="Arial" w:hAnsi="Arial" w:cs="Arial"/>
          <w:i/>
          <w:sz w:val="22"/>
          <w:szCs w:val="22"/>
        </w:rPr>
        <w:t>Recognizing literacy programs of excellence. Conference on Internationals and Literacy Ministries</w:t>
      </w:r>
      <w:r w:rsidRPr="001278CA">
        <w:rPr>
          <w:rFonts w:ascii="Arial" w:hAnsi="Arial" w:cs="Arial"/>
          <w:sz w:val="22"/>
          <w:szCs w:val="22"/>
        </w:rPr>
        <w:t>. Baylor University, Waco, TX, June 15</w:t>
      </w:r>
      <w:r>
        <w:rPr>
          <w:rFonts w:ascii="Arial" w:hAnsi="Arial" w:cs="Arial"/>
          <w:sz w:val="22"/>
          <w:szCs w:val="22"/>
        </w:rPr>
        <w:t>.</w:t>
      </w:r>
    </w:p>
    <w:p w:rsidR="00BD2F68" w:rsidRDefault="00BD2F68" w:rsidP="00EF738B">
      <w:pPr>
        <w:tabs>
          <w:tab w:val="left" w:pos="6480"/>
          <w:tab w:val="left" w:pos="7200"/>
          <w:tab w:val="left" w:pos="7920"/>
          <w:tab w:val="left" w:pos="8640"/>
          <w:tab w:val="left" w:pos="9360"/>
          <w:tab w:val="left" w:pos="10080"/>
        </w:tabs>
        <w:ind w:left="450" w:right="1080"/>
        <w:rPr>
          <w:rFonts w:ascii="Arial" w:hAnsi="Arial" w:cs="Arial"/>
          <w:sz w:val="22"/>
          <w:szCs w:val="22"/>
        </w:rPr>
      </w:pPr>
    </w:p>
    <w:p w:rsidR="00EF738B" w:rsidRDefault="00EF738B" w:rsidP="00EF738B">
      <w:pPr>
        <w:tabs>
          <w:tab w:val="left" w:pos="6480"/>
          <w:tab w:val="left" w:pos="7200"/>
          <w:tab w:val="left" w:pos="7920"/>
          <w:tab w:val="left" w:pos="8640"/>
          <w:tab w:val="left" w:pos="9360"/>
          <w:tab w:val="left" w:pos="10080"/>
        </w:tabs>
        <w:ind w:left="450" w:right="1080"/>
        <w:rPr>
          <w:rFonts w:ascii="Arial" w:hAnsi="Arial" w:cs="Arial"/>
          <w:sz w:val="22"/>
          <w:szCs w:val="22"/>
        </w:rPr>
      </w:pPr>
      <w:r>
        <w:rPr>
          <w:rFonts w:ascii="Arial" w:hAnsi="Arial" w:cs="Arial"/>
          <w:sz w:val="22"/>
          <w:szCs w:val="22"/>
        </w:rPr>
        <w:t>Rogers, R., Meriwether, L., &amp; Oakley, S.</w:t>
      </w:r>
      <w:r w:rsidR="00FC7497">
        <w:rPr>
          <w:rFonts w:ascii="Arial" w:hAnsi="Arial" w:cs="Arial"/>
          <w:sz w:val="22"/>
          <w:szCs w:val="22"/>
        </w:rPr>
        <w:t xml:space="preserve"> (2006).</w:t>
      </w:r>
      <w:r>
        <w:rPr>
          <w:rFonts w:ascii="Arial" w:hAnsi="Arial" w:cs="Arial"/>
          <w:sz w:val="22"/>
          <w:szCs w:val="22"/>
        </w:rPr>
        <w:t xml:space="preserve"> </w:t>
      </w:r>
      <w:r w:rsidRPr="005067EE">
        <w:rPr>
          <w:rFonts w:ascii="Arial" w:hAnsi="Arial" w:cs="Arial"/>
          <w:i/>
          <w:sz w:val="22"/>
          <w:szCs w:val="22"/>
        </w:rPr>
        <w:t>Congregational involvement in literacy programs.</w:t>
      </w:r>
      <w:r>
        <w:rPr>
          <w:rFonts w:ascii="Arial" w:hAnsi="Arial" w:cs="Arial"/>
          <w:sz w:val="22"/>
          <w:szCs w:val="22"/>
        </w:rPr>
        <w:t xml:space="preserve"> </w:t>
      </w:r>
      <w:smartTag w:uri="urn:schemas-microsoft-com:office:smarttags" w:element="place">
        <w:smartTag w:uri="urn:schemas-microsoft-com:office:smarttags" w:element="State">
          <w:r>
            <w:rPr>
              <w:rFonts w:ascii="Arial" w:hAnsi="Arial" w:cs="Arial"/>
              <w:sz w:val="22"/>
              <w:szCs w:val="22"/>
            </w:rPr>
            <w:t>Texas</w:t>
          </w:r>
        </w:smartTag>
      </w:smartTag>
      <w:r>
        <w:rPr>
          <w:rFonts w:ascii="Arial" w:hAnsi="Arial" w:cs="Arial"/>
          <w:sz w:val="22"/>
          <w:szCs w:val="22"/>
        </w:rPr>
        <w:t xml:space="preserve"> Association of Adult Learning Councils Annual Conference. Austin, TX</w:t>
      </w:r>
      <w:r w:rsidR="00FC7497">
        <w:rPr>
          <w:rFonts w:ascii="Arial" w:hAnsi="Arial" w:cs="Arial"/>
          <w:sz w:val="22"/>
          <w:szCs w:val="22"/>
        </w:rPr>
        <w:t>, August 14</w:t>
      </w:r>
      <w:r>
        <w:rPr>
          <w:rFonts w:ascii="Arial" w:hAnsi="Arial" w:cs="Arial"/>
          <w:sz w:val="22"/>
          <w:szCs w:val="22"/>
        </w:rPr>
        <w:t>.</w:t>
      </w:r>
    </w:p>
    <w:p w:rsidR="00EF738B" w:rsidRDefault="00EF738B" w:rsidP="00EF738B">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EF738B" w:rsidRPr="00A37EC6" w:rsidRDefault="00EF738B" w:rsidP="00EF738B">
      <w:pPr>
        <w:ind w:left="450"/>
        <w:rPr>
          <w:rFonts w:ascii="Arial" w:hAnsi="Arial" w:cs="Arial"/>
          <w:sz w:val="22"/>
          <w:szCs w:val="22"/>
        </w:rPr>
      </w:pPr>
      <w:r w:rsidRPr="00A37EC6">
        <w:rPr>
          <w:rFonts w:ascii="Arial" w:hAnsi="Arial" w:cs="Arial"/>
          <w:bCs/>
          <w:iCs/>
          <w:sz w:val="22"/>
          <w:szCs w:val="22"/>
        </w:rPr>
        <w:t xml:space="preserve">Rogers, R., </w:t>
      </w:r>
      <w:proofErr w:type="spellStart"/>
      <w:r w:rsidRPr="00A37EC6">
        <w:rPr>
          <w:rFonts w:ascii="Arial" w:hAnsi="Arial" w:cs="Arial"/>
          <w:bCs/>
          <w:iCs/>
          <w:sz w:val="22"/>
          <w:szCs w:val="22"/>
        </w:rPr>
        <w:t>Bretzlaff</w:t>
      </w:r>
      <w:proofErr w:type="spellEnd"/>
      <w:r w:rsidRPr="00A37EC6">
        <w:rPr>
          <w:rFonts w:ascii="Arial" w:hAnsi="Arial" w:cs="Arial"/>
          <w:bCs/>
          <w:iCs/>
          <w:sz w:val="22"/>
          <w:szCs w:val="22"/>
        </w:rPr>
        <w:t>, C., Craddock, C.</w:t>
      </w:r>
      <w:r>
        <w:rPr>
          <w:rFonts w:ascii="Arial" w:hAnsi="Arial" w:cs="Arial"/>
          <w:bCs/>
          <w:iCs/>
          <w:sz w:val="22"/>
          <w:szCs w:val="22"/>
        </w:rPr>
        <w:t>, Foote, N., &amp; Howard, J</w:t>
      </w:r>
      <w:r w:rsidRPr="00A37EC6">
        <w:rPr>
          <w:rFonts w:ascii="Arial" w:hAnsi="Arial" w:cs="Arial"/>
          <w:bCs/>
          <w:iCs/>
          <w:sz w:val="22"/>
          <w:szCs w:val="22"/>
        </w:rPr>
        <w:t>.</w:t>
      </w:r>
      <w:r w:rsidR="00FC7497">
        <w:rPr>
          <w:rFonts w:ascii="Arial" w:hAnsi="Arial" w:cs="Arial"/>
          <w:bCs/>
          <w:iCs/>
          <w:sz w:val="22"/>
          <w:szCs w:val="22"/>
        </w:rPr>
        <w:t xml:space="preserve"> </w:t>
      </w:r>
      <w:r w:rsidR="00FC7497">
        <w:rPr>
          <w:rFonts w:ascii="Arial" w:hAnsi="Arial" w:cs="Arial"/>
          <w:sz w:val="22"/>
          <w:szCs w:val="22"/>
        </w:rPr>
        <w:t>(2005).</w:t>
      </w:r>
      <w:r w:rsidRPr="00A37EC6">
        <w:rPr>
          <w:rFonts w:ascii="Arial" w:hAnsi="Arial" w:cs="Arial"/>
          <w:bCs/>
          <w:iCs/>
          <w:sz w:val="22"/>
          <w:szCs w:val="22"/>
        </w:rPr>
        <w:t xml:space="preserve"> </w:t>
      </w:r>
      <w:r w:rsidRPr="005067EE">
        <w:rPr>
          <w:rFonts w:ascii="Arial" w:hAnsi="Arial" w:cs="Arial"/>
          <w:bCs/>
          <w:i/>
          <w:iCs/>
          <w:sz w:val="22"/>
          <w:szCs w:val="22"/>
        </w:rPr>
        <w:t>Family literacy ministry: An emerging model with LEAF as an illustration.</w:t>
      </w:r>
      <w:r w:rsidRPr="00A37EC6">
        <w:rPr>
          <w:rFonts w:ascii="Arial" w:hAnsi="Arial" w:cs="Arial"/>
          <w:bCs/>
          <w:iCs/>
          <w:sz w:val="22"/>
          <w:szCs w:val="22"/>
        </w:rPr>
        <w:t xml:space="preserve">  </w:t>
      </w:r>
      <w:r>
        <w:rPr>
          <w:rFonts w:ascii="Arial" w:hAnsi="Arial" w:cs="Arial"/>
          <w:bCs/>
          <w:iCs/>
          <w:sz w:val="22"/>
          <w:szCs w:val="22"/>
        </w:rPr>
        <w:t xml:space="preserve">Paper presented at </w:t>
      </w:r>
      <w:r w:rsidRPr="00A37EC6">
        <w:rPr>
          <w:rFonts w:ascii="Arial" w:hAnsi="Arial" w:cs="Arial"/>
          <w:bCs/>
          <w:iCs/>
          <w:sz w:val="22"/>
          <w:szCs w:val="22"/>
        </w:rPr>
        <w:t xml:space="preserve">the </w:t>
      </w:r>
      <w:r w:rsidRPr="00A37EC6">
        <w:rPr>
          <w:rFonts w:ascii="Arial" w:hAnsi="Arial" w:cs="Arial"/>
          <w:sz w:val="22"/>
          <w:szCs w:val="22"/>
        </w:rPr>
        <w:t xml:space="preserve">Conference on International </w:t>
      </w:r>
      <w:r>
        <w:rPr>
          <w:rFonts w:ascii="Arial" w:hAnsi="Arial" w:cs="Arial"/>
          <w:sz w:val="22"/>
          <w:szCs w:val="22"/>
        </w:rPr>
        <w:t>&amp;</w:t>
      </w:r>
      <w:r w:rsidRPr="00A37EC6">
        <w:rPr>
          <w:rFonts w:ascii="Arial" w:hAnsi="Arial" w:cs="Arial"/>
          <w:sz w:val="22"/>
          <w:szCs w:val="22"/>
        </w:rPr>
        <w:t xml:space="preserve"> Literac</w:t>
      </w:r>
      <w:r>
        <w:rPr>
          <w:rFonts w:ascii="Arial" w:hAnsi="Arial" w:cs="Arial"/>
          <w:sz w:val="22"/>
          <w:szCs w:val="22"/>
        </w:rPr>
        <w:t xml:space="preserve">y Ministries, </w:t>
      </w:r>
      <w:smartTag w:uri="urn:schemas-microsoft-com:office:smarttags" w:element="place">
        <w:smartTag w:uri="urn:schemas-microsoft-com:office:smarttags" w:element="PlaceName">
          <w:r>
            <w:rPr>
              <w:rFonts w:ascii="Arial" w:hAnsi="Arial" w:cs="Arial"/>
              <w:sz w:val="22"/>
              <w:szCs w:val="22"/>
            </w:rPr>
            <w:t>Baylor</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r>
        <w:rPr>
          <w:rFonts w:ascii="Arial" w:hAnsi="Arial" w:cs="Arial"/>
          <w:sz w:val="22"/>
          <w:szCs w:val="22"/>
        </w:rPr>
        <w:t>.</w:t>
      </w:r>
      <w:r w:rsidRPr="00A37EC6">
        <w:rPr>
          <w:rFonts w:ascii="Arial" w:hAnsi="Arial" w:cs="Arial"/>
          <w:sz w:val="22"/>
          <w:szCs w:val="22"/>
        </w:rPr>
        <w:t xml:space="preserve"> Waco</w:t>
      </w:r>
      <w:r>
        <w:rPr>
          <w:rFonts w:ascii="Arial" w:hAnsi="Arial" w:cs="Arial"/>
          <w:sz w:val="22"/>
          <w:szCs w:val="22"/>
        </w:rPr>
        <w:t xml:space="preserve">, </w:t>
      </w:r>
      <w:r w:rsidRPr="00A37EC6">
        <w:rPr>
          <w:rFonts w:ascii="Arial" w:hAnsi="Arial" w:cs="Arial"/>
          <w:sz w:val="22"/>
          <w:szCs w:val="22"/>
        </w:rPr>
        <w:t>TX</w:t>
      </w:r>
      <w:r w:rsidR="00FC7497">
        <w:rPr>
          <w:rFonts w:ascii="Arial" w:hAnsi="Arial" w:cs="Arial"/>
          <w:sz w:val="22"/>
          <w:szCs w:val="22"/>
        </w:rPr>
        <w:t>, June 7,11</w:t>
      </w:r>
      <w:r w:rsidRPr="00A37EC6">
        <w:rPr>
          <w:rFonts w:ascii="Arial" w:hAnsi="Arial" w:cs="Arial"/>
          <w:sz w:val="22"/>
          <w:szCs w:val="22"/>
        </w:rPr>
        <w:t>.</w:t>
      </w:r>
    </w:p>
    <w:p w:rsidR="00EF738B" w:rsidRPr="00A37EC6" w:rsidRDefault="00EF738B" w:rsidP="00EF738B">
      <w:pPr>
        <w:ind w:left="720" w:hanging="270"/>
        <w:rPr>
          <w:rFonts w:ascii="Arial" w:hAnsi="Arial" w:cs="Arial"/>
          <w:sz w:val="22"/>
          <w:szCs w:val="22"/>
        </w:rPr>
      </w:pPr>
    </w:p>
    <w:p w:rsidR="00EF738B" w:rsidRDefault="00EF738B" w:rsidP="00EF738B">
      <w:pPr>
        <w:ind w:left="450"/>
        <w:rPr>
          <w:rFonts w:ascii="Arial" w:hAnsi="Arial" w:cs="Arial"/>
          <w:sz w:val="22"/>
          <w:szCs w:val="22"/>
        </w:rPr>
      </w:pPr>
      <w:r w:rsidRPr="00A37EC6">
        <w:rPr>
          <w:rFonts w:ascii="Arial" w:hAnsi="Arial" w:cs="Arial"/>
          <w:sz w:val="22"/>
          <w:szCs w:val="22"/>
        </w:rPr>
        <w:t>Rogers, R.</w:t>
      </w:r>
      <w:r>
        <w:rPr>
          <w:rFonts w:ascii="Arial" w:hAnsi="Arial" w:cs="Arial"/>
          <w:sz w:val="22"/>
          <w:szCs w:val="22"/>
        </w:rPr>
        <w:t>, Hoppe, L., &amp; Howard, J</w:t>
      </w:r>
      <w:r w:rsidRPr="00A37EC6">
        <w:rPr>
          <w:rFonts w:ascii="Arial" w:hAnsi="Arial" w:cs="Arial"/>
          <w:sz w:val="22"/>
          <w:szCs w:val="22"/>
        </w:rPr>
        <w:t xml:space="preserve">. </w:t>
      </w:r>
      <w:r w:rsidRPr="00C426A7">
        <w:rPr>
          <w:rFonts w:ascii="Arial" w:hAnsi="Arial" w:cs="Arial"/>
          <w:i/>
          <w:sz w:val="22"/>
          <w:szCs w:val="22"/>
        </w:rPr>
        <w:t>Family literacy ministry</w:t>
      </w:r>
      <w:r w:rsidRPr="00A37EC6">
        <w:rPr>
          <w:rFonts w:ascii="Arial" w:hAnsi="Arial" w:cs="Arial"/>
          <w:sz w:val="22"/>
          <w:szCs w:val="22"/>
        </w:rPr>
        <w:t>.</w:t>
      </w:r>
      <w:r w:rsidR="00FC7497">
        <w:rPr>
          <w:rFonts w:ascii="Arial" w:hAnsi="Arial" w:cs="Arial"/>
          <w:sz w:val="22"/>
          <w:szCs w:val="22"/>
        </w:rPr>
        <w:t xml:space="preserve"> (2004).</w:t>
      </w:r>
      <w:r w:rsidRPr="00A37EC6">
        <w:rPr>
          <w:rFonts w:ascii="Arial" w:hAnsi="Arial" w:cs="Arial"/>
          <w:sz w:val="22"/>
          <w:szCs w:val="22"/>
        </w:rPr>
        <w:t xml:space="preserve"> Workshop presentation at </w:t>
      </w:r>
      <w:smartTag w:uri="urn:schemas-microsoft-com:office:smarttags" w:element="place">
        <w:smartTag w:uri="urn:schemas-microsoft-com:office:smarttags" w:element="PlaceName">
          <w:r w:rsidRPr="00A37EC6">
            <w:rPr>
              <w:rFonts w:ascii="Arial" w:hAnsi="Arial" w:cs="Arial"/>
              <w:sz w:val="22"/>
              <w:szCs w:val="22"/>
            </w:rPr>
            <w:t>Texas</w:t>
          </w:r>
        </w:smartTag>
        <w:r w:rsidRPr="00A37EC6">
          <w:rPr>
            <w:rFonts w:ascii="Arial" w:hAnsi="Arial" w:cs="Arial"/>
            <w:sz w:val="22"/>
            <w:szCs w:val="22"/>
          </w:rPr>
          <w:t xml:space="preserve"> </w:t>
        </w:r>
        <w:smartTag w:uri="urn:schemas-microsoft-com:office:smarttags" w:element="PlaceName">
          <w:r w:rsidRPr="00A37EC6">
            <w:rPr>
              <w:rFonts w:ascii="Arial" w:hAnsi="Arial" w:cs="Arial"/>
              <w:sz w:val="22"/>
              <w:szCs w:val="22"/>
            </w:rPr>
            <w:t>Baptist</w:t>
          </w:r>
        </w:smartTag>
        <w:r w:rsidRPr="00A37EC6">
          <w:rPr>
            <w:rFonts w:ascii="Arial" w:hAnsi="Arial" w:cs="Arial"/>
            <w:sz w:val="22"/>
            <w:szCs w:val="22"/>
          </w:rPr>
          <w:t xml:space="preserve"> </w:t>
        </w:r>
        <w:smartTag w:uri="urn:schemas-microsoft-com:office:smarttags" w:element="PlaceName">
          <w:r w:rsidRPr="00A37EC6">
            <w:rPr>
              <w:rFonts w:ascii="Arial" w:hAnsi="Arial" w:cs="Arial"/>
              <w:sz w:val="22"/>
              <w:szCs w:val="22"/>
            </w:rPr>
            <w:t>Literacy</w:t>
          </w:r>
        </w:smartTag>
        <w:r w:rsidRPr="00A37EC6">
          <w:rPr>
            <w:rFonts w:ascii="Arial" w:hAnsi="Arial" w:cs="Arial"/>
            <w:sz w:val="22"/>
            <w:szCs w:val="22"/>
          </w:rPr>
          <w:t xml:space="preserve"> </w:t>
        </w:r>
        <w:smartTag w:uri="urn:schemas-microsoft-com:office:smarttags" w:element="PlaceName">
          <w:r w:rsidRPr="00A37EC6">
            <w:rPr>
              <w:rFonts w:ascii="Arial" w:hAnsi="Arial" w:cs="Arial"/>
              <w:sz w:val="22"/>
              <w:szCs w:val="22"/>
            </w:rPr>
            <w:t>Missions</w:t>
          </w:r>
        </w:smartTag>
        <w:r w:rsidRPr="00A37EC6">
          <w:rPr>
            <w:rFonts w:ascii="Arial" w:hAnsi="Arial" w:cs="Arial"/>
            <w:sz w:val="22"/>
            <w:szCs w:val="22"/>
          </w:rPr>
          <w:t xml:space="preserve"> </w:t>
        </w:r>
        <w:smartTag w:uri="urn:schemas-microsoft-com:office:smarttags" w:element="PlaceType">
          <w:r w:rsidRPr="00A37EC6">
            <w:rPr>
              <w:rFonts w:ascii="Arial" w:hAnsi="Arial" w:cs="Arial"/>
              <w:sz w:val="22"/>
              <w:szCs w:val="22"/>
            </w:rPr>
            <w:t>Center</w:t>
          </w:r>
        </w:smartTag>
      </w:smartTag>
      <w:r>
        <w:rPr>
          <w:rFonts w:ascii="Arial" w:hAnsi="Arial" w:cs="Arial"/>
          <w:sz w:val="22"/>
          <w:szCs w:val="22"/>
        </w:rPr>
        <w:t xml:space="preserve"> regional conference.</w:t>
      </w:r>
      <w:r w:rsidR="001B7922">
        <w:rPr>
          <w:rFonts w:ascii="Arial" w:hAnsi="Arial" w:cs="Arial"/>
          <w:sz w:val="22"/>
          <w:szCs w:val="22"/>
        </w:rPr>
        <w:t xml:space="preserve"> </w:t>
      </w:r>
      <w:smartTag w:uri="urn:schemas-microsoft-com:office:smarttags" w:element="place">
        <w:smartTag w:uri="urn:schemas-microsoft-com:office:smarttags" w:element="City">
          <w:r w:rsidR="001B7922">
            <w:rPr>
              <w:rFonts w:ascii="Arial" w:hAnsi="Arial" w:cs="Arial"/>
              <w:sz w:val="22"/>
              <w:szCs w:val="22"/>
            </w:rPr>
            <w:t>San Antonio</w:t>
          </w:r>
        </w:smartTag>
        <w:r w:rsidR="001B7922">
          <w:rPr>
            <w:rFonts w:ascii="Arial" w:hAnsi="Arial" w:cs="Arial"/>
            <w:sz w:val="22"/>
            <w:szCs w:val="22"/>
          </w:rPr>
          <w:t xml:space="preserve">, </w:t>
        </w:r>
        <w:smartTag w:uri="urn:schemas-microsoft-com:office:smarttags" w:element="State">
          <w:r w:rsidR="001B7922">
            <w:rPr>
              <w:rFonts w:ascii="Arial" w:hAnsi="Arial" w:cs="Arial"/>
              <w:sz w:val="22"/>
              <w:szCs w:val="22"/>
            </w:rPr>
            <w:t>TX</w:t>
          </w:r>
        </w:smartTag>
      </w:smartTag>
      <w:r w:rsidR="001B7922">
        <w:rPr>
          <w:rFonts w:ascii="Arial" w:hAnsi="Arial" w:cs="Arial"/>
          <w:sz w:val="22"/>
          <w:szCs w:val="22"/>
        </w:rPr>
        <w:t>, Feb</w:t>
      </w:r>
      <w:r>
        <w:rPr>
          <w:rFonts w:ascii="Arial" w:hAnsi="Arial" w:cs="Arial"/>
          <w:sz w:val="22"/>
          <w:szCs w:val="22"/>
        </w:rPr>
        <w:t>.</w:t>
      </w:r>
      <w:r w:rsidR="00FC7497">
        <w:rPr>
          <w:rFonts w:ascii="Arial" w:hAnsi="Arial" w:cs="Arial"/>
          <w:sz w:val="22"/>
          <w:szCs w:val="22"/>
        </w:rPr>
        <w:t xml:space="preserve"> 17</w:t>
      </w:r>
      <w:r w:rsidR="001B7922">
        <w:rPr>
          <w:rFonts w:ascii="Arial" w:hAnsi="Arial" w:cs="Arial"/>
          <w:sz w:val="22"/>
          <w:szCs w:val="22"/>
        </w:rPr>
        <w:t>.</w:t>
      </w:r>
    </w:p>
    <w:p w:rsidR="00FC7497" w:rsidRPr="00A37EC6" w:rsidRDefault="00FC7497" w:rsidP="00EF738B">
      <w:pPr>
        <w:ind w:left="450"/>
        <w:rPr>
          <w:rFonts w:ascii="Arial" w:hAnsi="Arial" w:cs="Arial"/>
          <w:sz w:val="22"/>
          <w:szCs w:val="22"/>
        </w:rPr>
      </w:pPr>
    </w:p>
    <w:p w:rsidR="00EF738B" w:rsidRPr="00B2499B" w:rsidRDefault="00EF738B" w:rsidP="00EF738B">
      <w:pPr>
        <w:tabs>
          <w:tab w:val="left" w:pos="6480"/>
          <w:tab w:val="left" w:pos="7200"/>
          <w:tab w:val="left" w:pos="7920"/>
          <w:tab w:val="left" w:pos="8640"/>
          <w:tab w:val="left" w:pos="9360"/>
          <w:tab w:val="left" w:pos="10080"/>
        </w:tabs>
        <w:ind w:left="450" w:right="1080"/>
        <w:rPr>
          <w:rFonts w:ascii="Arial" w:hAnsi="Arial" w:cs="Arial"/>
          <w:sz w:val="22"/>
          <w:szCs w:val="22"/>
        </w:rPr>
      </w:pPr>
      <w:r w:rsidRPr="00B2499B">
        <w:rPr>
          <w:rFonts w:ascii="Arial" w:hAnsi="Arial" w:cs="Arial"/>
          <w:sz w:val="22"/>
          <w:szCs w:val="22"/>
        </w:rPr>
        <w:t xml:space="preserve">Bauman, J., Carbajal, S., Collins. C., </w:t>
      </w:r>
      <w:proofErr w:type="spellStart"/>
      <w:r w:rsidRPr="00B2499B">
        <w:rPr>
          <w:rFonts w:ascii="Arial" w:hAnsi="Arial" w:cs="Arial"/>
          <w:sz w:val="22"/>
          <w:szCs w:val="22"/>
        </w:rPr>
        <w:t>Horniak</w:t>
      </w:r>
      <w:proofErr w:type="spellEnd"/>
      <w:r w:rsidRPr="00B2499B">
        <w:rPr>
          <w:rFonts w:ascii="Arial" w:hAnsi="Arial" w:cs="Arial"/>
          <w:sz w:val="22"/>
          <w:szCs w:val="22"/>
        </w:rPr>
        <w:t>, K., &amp; Rogers, R.</w:t>
      </w:r>
      <w:r w:rsidR="00FC7497">
        <w:rPr>
          <w:rFonts w:ascii="Arial" w:hAnsi="Arial" w:cs="Arial"/>
          <w:sz w:val="22"/>
          <w:szCs w:val="22"/>
        </w:rPr>
        <w:t xml:space="preserve"> (2004).</w:t>
      </w:r>
      <w:r>
        <w:rPr>
          <w:rFonts w:ascii="Arial" w:hAnsi="Arial" w:cs="Arial"/>
          <w:sz w:val="22"/>
          <w:szCs w:val="22"/>
        </w:rPr>
        <w:t xml:space="preserve"> </w:t>
      </w:r>
      <w:r>
        <w:rPr>
          <w:rFonts w:ascii="Arial" w:hAnsi="Arial" w:cs="Arial"/>
          <w:i/>
          <w:sz w:val="22"/>
          <w:szCs w:val="22"/>
        </w:rPr>
        <w:t>Helping participants obtain the assistance they need: Negotiating the social s</w:t>
      </w:r>
      <w:r w:rsidRPr="00B2499B">
        <w:rPr>
          <w:rFonts w:ascii="Arial" w:hAnsi="Arial" w:cs="Arial"/>
          <w:i/>
          <w:sz w:val="22"/>
          <w:szCs w:val="22"/>
        </w:rPr>
        <w:t xml:space="preserve">ervice </w:t>
      </w:r>
      <w:r>
        <w:rPr>
          <w:rFonts w:ascii="Arial" w:hAnsi="Arial" w:cs="Arial"/>
          <w:i/>
          <w:sz w:val="22"/>
          <w:szCs w:val="22"/>
        </w:rPr>
        <w:t>l</w:t>
      </w:r>
      <w:r w:rsidRPr="00B2499B">
        <w:rPr>
          <w:rFonts w:ascii="Arial" w:hAnsi="Arial" w:cs="Arial"/>
          <w:i/>
          <w:sz w:val="22"/>
          <w:szCs w:val="22"/>
        </w:rPr>
        <w:t>abyrinth</w:t>
      </w:r>
      <w:r>
        <w:rPr>
          <w:rFonts w:ascii="Arial" w:hAnsi="Arial" w:cs="Arial"/>
          <w:i/>
          <w:sz w:val="22"/>
          <w:szCs w:val="22"/>
        </w:rPr>
        <w:t xml:space="preserve">. </w:t>
      </w:r>
      <w:r>
        <w:rPr>
          <w:rFonts w:ascii="Arial" w:hAnsi="Arial" w:cs="Arial"/>
          <w:sz w:val="22"/>
          <w:szCs w:val="22"/>
        </w:rPr>
        <w:t>Workshop presentation</w:t>
      </w:r>
      <w:r w:rsidRPr="00C426A7">
        <w:rPr>
          <w:rFonts w:ascii="Arial" w:hAnsi="Arial" w:cs="Arial"/>
          <w:sz w:val="22"/>
          <w:szCs w:val="22"/>
        </w:rPr>
        <w:t xml:space="preserve"> at the C</w:t>
      </w:r>
      <w:r w:rsidRPr="00B2499B">
        <w:rPr>
          <w:rFonts w:ascii="Arial" w:hAnsi="Arial" w:cs="Arial"/>
          <w:sz w:val="22"/>
          <w:szCs w:val="22"/>
        </w:rPr>
        <w:t>onference on International and Literacy Ministries</w:t>
      </w:r>
      <w:r>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Baylor</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r>
        <w:rPr>
          <w:rFonts w:ascii="Arial" w:hAnsi="Arial" w:cs="Arial"/>
          <w:sz w:val="22"/>
          <w:szCs w:val="22"/>
        </w:rPr>
        <w:t>. Waco, TX</w:t>
      </w:r>
      <w:r w:rsidR="00FC7497">
        <w:rPr>
          <w:rFonts w:ascii="Arial" w:hAnsi="Arial" w:cs="Arial"/>
          <w:sz w:val="22"/>
          <w:szCs w:val="22"/>
        </w:rPr>
        <w:t>, June 11</w:t>
      </w:r>
      <w:r>
        <w:rPr>
          <w:rFonts w:ascii="Arial" w:hAnsi="Arial" w:cs="Arial"/>
          <w:sz w:val="22"/>
          <w:szCs w:val="22"/>
        </w:rPr>
        <w:t xml:space="preserve">.  </w:t>
      </w:r>
    </w:p>
    <w:p w:rsidR="00B31BC5" w:rsidRDefault="00B31BC5" w:rsidP="00EF738B">
      <w:pPr>
        <w:tabs>
          <w:tab w:val="left" w:pos="6480"/>
          <w:tab w:val="left" w:pos="7200"/>
          <w:tab w:val="left" w:pos="7920"/>
          <w:tab w:val="left" w:pos="8640"/>
          <w:tab w:val="left" w:pos="9360"/>
          <w:tab w:val="left" w:pos="10080"/>
        </w:tabs>
        <w:ind w:left="450" w:right="1080"/>
        <w:rPr>
          <w:rFonts w:ascii="Arial" w:hAnsi="Arial" w:cs="Arial"/>
          <w:sz w:val="22"/>
          <w:szCs w:val="22"/>
        </w:rPr>
      </w:pPr>
    </w:p>
    <w:p w:rsidR="00EF738B" w:rsidRDefault="00EF738B" w:rsidP="00EF738B">
      <w:pPr>
        <w:tabs>
          <w:tab w:val="left" w:pos="6480"/>
          <w:tab w:val="left" w:pos="7200"/>
          <w:tab w:val="left" w:pos="7920"/>
          <w:tab w:val="left" w:pos="8640"/>
          <w:tab w:val="left" w:pos="9360"/>
          <w:tab w:val="left" w:pos="10080"/>
        </w:tabs>
        <w:ind w:left="450" w:right="1080"/>
        <w:rPr>
          <w:rFonts w:ascii="Arial" w:hAnsi="Arial" w:cs="Arial"/>
          <w:sz w:val="22"/>
          <w:szCs w:val="22"/>
        </w:rPr>
      </w:pPr>
      <w:r>
        <w:rPr>
          <w:rFonts w:ascii="Arial" w:hAnsi="Arial" w:cs="Arial"/>
          <w:sz w:val="22"/>
          <w:szCs w:val="22"/>
        </w:rPr>
        <w:t>Rogers, R. &amp; Wood, R.</w:t>
      </w:r>
      <w:r w:rsidR="00FC7497">
        <w:rPr>
          <w:rFonts w:ascii="Arial" w:hAnsi="Arial" w:cs="Arial"/>
          <w:sz w:val="22"/>
          <w:szCs w:val="22"/>
        </w:rPr>
        <w:t xml:space="preserve"> (2003). </w:t>
      </w:r>
      <w:r>
        <w:rPr>
          <w:rFonts w:ascii="Arial" w:hAnsi="Arial" w:cs="Arial"/>
          <w:i/>
          <w:iCs/>
          <w:sz w:val="22"/>
          <w:szCs w:val="22"/>
        </w:rPr>
        <w:t>Family literacy m</w:t>
      </w:r>
      <w:r w:rsidRPr="00186BBA">
        <w:rPr>
          <w:rFonts w:ascii="Arial" w:hAnsi="Arial" w:cs="Arial"/>
          <w:i/>
          <w:iCs/>
          <w:sz w:val="22"/>
          <w:szCs w:val="22"/>
        </w:rPr>
        <w:t>inistry</w:t>
      </w:r>
      <w:r w:rsidRPr="00186BBA">
        <w:rPr>
          <w:rFonts w:ascii="Arial" w:hAnsi="Arial" w:cs="Arial"/>
          <w:sz w:val="22"/>
          <w:szCs w:val="22"/>
        </w:rPr>
        <w:t>.</w:t>
      </w:r>
      <w:r>
        <w:rPr>
          <w:rFonts w:ascii="Arial" w:hAnsi="Arial" w:cs="Arial"/>
          <w:sz w:val="22"/>
          <w:szCs w:val="22"/>
        </w:rPr>
        <w:t xml:space="preserve"> Paper presented at the </w:t>
      </w:r>
      <w:r w:rsidRPr="00186BBA">
        <w:rPr>
          <w:rFonts w:ascii="Arial" w:hAnsi="Arial" w:cs="Arial"/>
          <w:sz w:val="22"/>
          <w:szCs w:val="22"/>
        </w:rPr>
        <w:t xml:space="preserve">Hand In Hand Conference, </w:t>
      </w:r>
      <w:smartTag w:uri="urn:schemas-microsoft-com:office:smarttags" w:element="place">
        <w:smartTag w:uri="urn:schemas-microsoft-com:office:smarttags" w:element="PlaceName">
          <w:r>
            <w:rPr>
              <w:rFonts w:ascii="Arial" w:hAnsi="Arial" w:cs="Arial"/>
              <w:sz w:val="22"/>
              <w:szCs w:val="22"/>
            </w:rPr>
            <w:t>Baylor</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r>
        <w:rPr>
          <w:rFonts w:ascii="Arial" w:hAnsi="Arial" w:cs="Arial"/>
          <w:sz w:val="22"/>
          <w:szCs w:val="22"/>
        </w:rPr>
        <w:t>. Waco, TX</w:t>
      </w:r>
      <w:r w:rsidR="00FC7497">
        <w:rPr>
          <w:rFonts w:ascii="Arial" w:hAnsi="Arial" w:cs="Arial"/>
          <w:sz w:val="22"/>
          <w:szCs w:val="22"/>
        </w:rPr>
        <w:t>, April 7</w:t>
      </w:r>
      <w:r>
        <w:rPr>
          <w:rFonts w:ascii="Arial" w:hAnsi="Arial" w:cs="Arial"/>
          <w:sz w:val="22"/>
          <w:szCs w:val="22"/>
        </w:rPr>
        <w:t>.</w:t>
      </w:r>
    </w:p>
    <w:p w:rsidR="00EF738B" w:rsidRDefault="00EF738B" w:rsidP="00EF738B">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EF738B" w:rsidRPr="00D91211" w:rsidRDefault="00EF738B" w:rsidP="00EF738B">
      <w:pPr>
        <w:tabs>
          <w:tab w:val="left" w:pos="6480"/>
          <w:tab w:val="left" w:pos="7200"/>
          <w:tab w:val="left" w:pos="7920"/>
          <w:tab w:val="left" w:pos="8640"/>
          <w:tab w:val="left" w:pos="9360"/>
          <w:tab w:val="left" w:pos="10080"/>
        </w:tabs>
        <w:ind w:left="450" w:right="1080"/>
        <w:rPr>
          <w:rFonts w:ascii="Arial" w:hAnsi="Arial" w:cs="Arial"/>
          <w:i/>
          <w:sz w:val="22"/>
          <w:szCs w:val="22"/>
        </w:rPr>
      </w:pPr>
      <w:r>
        <w:rPr>
          <w:rFonts w:ascii="Arial" w:hAnsi="Arial" w:cs="Arial"/>
          <w:sz w:val="22"/>
          <w:szCs w:val="22"/>
        </w:rPr>
        <w:t xml:space="preserve">Lawson, L. &amp; Rogers, R. </w:t>
      </w:r>
      <w:r w:rsidR="00FC7497">
        <w:rPr>
          <w:rFonts w:ascii="Arial" w:hAnsi="Arial" w:cs="Arial"/>
          <w:sz w:val="22"/>
          <w:szCs w:val="22"/>
        </w:rPr>
        <w:t xml:space="preserve">(2003). </w:t>
      </w:r>
      <w:r>
        <w:rPr>
          <w:rFonts w:ascii="Arial" w:hAnsi="Arial" w:cs="Arial"/>
          <w:i/>
          <w:sz w:val="22"/>
          <w:szCs w:val="22"/>
        </w:rPr>
        <w:t>A volunteer’s bill of r</w:t>
      </w:r>
      <w:r w:rsidRPr="00D91211">
        <w:rPr>
          <w:rFonts w:ascii="Arial" w:hAnsi="Arial" w:cs="Arial"/>
          <w:i/>
          <w:sz w:val="22"/>
          <w:szCs w:val="22"/>
        </w:rPr>
        <w:t>ights.</w:t>
      </w:r>
      <w:r>
        <w:rPr>
          <w:rFonts w:ascii="Arial" w:hAnsi="Arial" w:cs="Arial"/>
          <w:i/>
          <w:sz w:val="22"/>
          <w:szCs w:val="22"/>
        </w:rPr>
        <w:t xml:space="preserve"> </w:t>
      </w:r>
      <w:r w:rsidRPr="00450329">
        <w:rPr>
          <w:rFonts w:ascii="Arial" w:hAnsi="Arial" w:cs="Arial"/>
          <w:sz w:val="22"/>
          <w:szCs w:val="22"/>
        </w:rPr>
        <w:t>Paper presented at the W</w:t>
      </w:r>
      <w:r w:rsidRPr="00D91211">
        <w:rPr>
          <w:rFonts w:ascii="Arial" w:hAnsi="Arial" w:cs="Arial"/>
          <w:sz w:val="22"/>
          <w:szCs w:val="22"/>
        </w:rPr>
        <w:t xml:space="preserve">omen’s Missionary Union Conference on </w:t>
      </w:r>
      <w:r w:rsidRPr="00450329">
        <w:rPr>
          <w:rFonts w:ascii="Arial" w:hAnsi="Arial" w:cs="Arial"/>
          <w:sz w:val="22"/>
          <w:szCs w:val="22"/>
        </w:rPr>
        <w:t>Working with Volunteers</w:t>
      </w:r>
      <w:r>
        <w:rPr>
          <w:rFonts w:ascii="Arial" w:hAnsi="Arial" w:cs="Arial"/>
          <w:sz w:val="22"/>
          <w:szCs w:val="22"/>
        </w:rPr>
        <w:t>.</w:t>
      </w:r>
      <w:r w:rsidR="00373BE9">
        <w:rPr>
          <w:rFonts w:ascii="Arial" w:hAnsi="Arial" w:cs="Arial"/>
          <w:sz w:val="22"/>
          <w:szCs w:val="22"/>
        </w:rPr>
        <w:t xml:space="preserve"> </w:t>
      </w:r>
      <w:r w:rsidRPr="00D91211">
        <w:rPr>
          <w:rFonts w:ascii="Arial" w:hAnsi="Arial" w:cs="Arial"/>
          <w:sz w:val="22"/>
          <w:szCs w:val="22"/>
        </w:rPr>
        <w:t>Birmingham, AL</w:t>
      </w:r>
      <w:r w:rsidR="00FC7497">
        <w:rPr>
          <w:rFonts w:ascii="Arial" w:hAnsi="Arial" w:cs="Arial"/>
          <w:sz w:val="22"/>
          <w:szCs w:val="22"/>
        </w:rPr>
        <w:t>, February 8</w:t>
      </w:r>
      <w:r w:rsidRPr="00D91211">
        <w:rPr>
          <w:rFonts w:ascii="Arial" w:hAnsi="Arial" w:cs="Arial"/>
          <w:sz w:val="22"/>
          <w:szCs w:val="22"/>
        </w:rPr>
        <w:t>.</w:t>
      </w:r>
    </w:p>
    <w:p w:rsidR="005E38CE" w:rsidRDefault="005E38CE">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7C0624" w:rsidRDefault="00373BE9" w:rsidP="005E38CE">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sz w:val="22"/>
        </w:rPr>
      </w:pPr>
      <w:r>
        <w:rPr>
          <w:rFonts w:ascii="Arial" w:hAnsi="Arial"/>
          <w:sz w:val="22"/>
        </w:rPr>
        <w:t>Yamatani, H., Maguire, L., &amp; Rogers, R.</w:t>
      </w:r>
      <w:r w:rsidR="003E37B7">
        <w:rPr>
          <w:rFonts w:ascii="Arial" w:hAnsi="Arial"/>
          <w:sz w:val="22"/>
        </w:rPr>
        <w:t xml:space="preserve"> </w:t>
      </w:r>
      <w:r w:rsidR="003E37B7">
        <w:rPr>
          <w:rFonts w:ascii="Arial" w:hAnsi="Arial" w:cs="Arial"/>
          <w:sz w:val="22"/>
          <w:szCs w:val="22"/>
        </w:rPr>
        <w:t>(1988).</w:t>
      </w:r>
      <w:r>
        <w:rPr>
          <w:rFonts w:ascii="Arial" w:hAnsi="Arial"/>
          <w:i/>
          <w:sz w:val="22"/>
        </w:rPr>
        <w:t>The impact of s</w:t>
      </w:r>
      <w:r w:rsidRPr="00373BE9">
        <w:rPr>
          <w:rFonts w:ascii="Arial" w:hAnsi="Arial"/>
          <w:i/>
          <w:sz w:val="22"/>
        </w:rPr>
        <w:t>ocial/</w:t>
      </w:r>
      <w:r>
        <w:rPr>
          <w:rFonts w:ascii="Arial" w:hAnsi="Arial"/>
          <w:i/>
          <w:sz w:val="22"/>
        </w:rPr>
        <w:t>economic change on h</w:t>
      </w:r>
      <w:r w:rsidRPr="00373BE9">
        <w:rPr>
          <w:rFonts w:ascii="Arial" w:hAnsi="Arial"/>
          <w:i/>
          <w:sz w:val="22"/>
        </w:rPr>
        <w:t xml:space="preserve">ouseholds: </w:t>
      </w:r>
      <w:r>
        <w:rPr>
          <w:rFonts w:ascii="Arial" w:hAnsi="Arial"/>
          <w:i/>
          <w:sz w:val="22"/>
        </w:rPr>
        <w:t>A profile of s</w:t>
      </w:r>
      <w:r w:rsidRPr="00373BE9">
        <w:rPr>
          <w:rFonts w:ascii="Arial" w:hAnsi="Arial"/>
          <w:i/>
          <w:sz w:val="22"/>
        </w:rPr>
        <w:t>ix</w:t>
      </w:r>
      <w:r>
        <w:rPr>
          <w:rFonts w:ascii="Arial" w:hAnsi="Arial"/>
          <w:i/>
          <w:sz w:val="22"/>
        </w:rPr>
        <w:t xml:space="preserve"> r</w:t>
      </w:r>
      <w:r w:rsidRPr="00373BE9">
        <w:rPr>
          <w:rFonts w:ascii="Arial" w:hAnsi="Arial"/>
          <w:i/>
          <w:sz w:val="22"/>
        </w:rPr>
        <w:t>iver</w:t>
      </w:r>
      <w:r>
        <w:rPr>
          <w:rFonts w:ascii="Arial" w:hAnsi="Arial"/>
          <w:i/>
          <w:sz w:val="22"/>
        </w:rPr>
        <w:t xml:space="preserve"> c</w:t>
      </w:r>
      <w:r w:rsidRPr="00373BE9">
        <w:rPr>
          <w:rFonts w:ascii="Arial" w:hAnsi="Arial"/>
          <w:i/>
          <w:sz w:val="22"/>
        </w:rPr>
        <w:t xml:space="preserve">ommunities. </w:t>
      </w:r>
      <w:r>
        <w:rPr>
          <w:rFonts w:ascii="Arial" w:hAnsi="Arial"/>
          <w:sz w:val="22"/>
        </w:rPr>
        <w:t xml:space="preserve">Paper presented at the </w:t>
      </w:r>
      <w:r w:rsidR="005E38CE">
        <w:rPr>
          <w:rFonts w:ascii="Arial" w:hAnsi="Arial"/>
          <w:sz w:val="22"/>
        </w:rPr>
        <w:t>River Communities Project</w:t>
      </w:r>
      <w:r>
        <w:rPr>
          <w:rFonts w:ascii="Arial" w:hAnsi="Arial"/>
          <w:sz w:val="22"/>
        </w:rPr>
        <w:t xml:space="preserve"> Seminar Series, </w:t>
      </w:r>
      <w:smartTag w:uri="urn:schemas-microsoft-com:office:smarttags" w:element="place">
        <w:smartTag w:uri="urn:schemas-microsoft-com:office:smarttags" w:element="PlaceType">
          <w:r>
            <w:rPr>
              <w:rFonts w:ascii="Arial" w:hAnsi="Arial"/>
              <w:sz w:val="22"/>
            </w:rPr>
            <w:t>University</w:t>
          </w:r>
        </w:smartTag>
        <w:r w:rsidR="005E38CE">
          <w:rPr>
            <w:rFonts w:ascii="Arial" w:hAnsi="Arial"/>
            <w:sz w:val="22"/>
          </w:rPr>
          <w:t xml:space="preserve"> of </w:t>
        </w:r>
        <w:smartTag w:uri="urn:schemas-microsoft-com:office:smarttags" w:element="PlaceName">
          <w:r w:rsidR="005E38CE">
            <w:rPr>
              <w:rFonts w:ascii="Arial" w:hAnsi="Arial"/>
              <w:sz w:val="22"/>
            </w:rPr>
            <w:t>Pittsburgh</w:t>
          </w:r>
        </w:smartTag>
      </w:smartTag>
      <w:r>
        <w:rPr>
          <w:rFonts w:ascii="Arial" w:hAnsi="Arial"/>
          <w:sz w:val="22"/>
        </w:rPr>
        <w:t>. Pittsburgh, PA</w:t>
      </w:r>
      <w:r w:rsidR="003E37B7">
        <w:rPr>
          <w:rFonts w:ascii="Arial" w:hAnsi="Arial"/>
          <w:sz w:val="22"/>
        </w:rPr>
        <w:t>, September, 15</w:t>
      </w:r>
      <w:r>
        <w:rPr>
          <w:rFonts w:ascii="Arial" w:hAnsi="Arial"/>
          <w:sz w:val="22"/>
        </w:rPr>
        <w:t>.</w:t>
      </w:r>
      <w:r w:rsidR="005E38CE">
        <w:rPr>
          <w:rFonts w:ascii="Arial" w:hAnsi="Arial"/>
          <w:sz w:val="22"/>
        </w:rPr>
        <w:t xml:space="preserve">  </w:t>
      </w:r>
    </w:p>
    <w:p w:rsidR="00373BE9" w:rsidRDefault="00373BE9" w:rsidP="005E38CE">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sz w:val="22"/>
        </w:rPr>
      </w:pPr>
    </w:p>
    <w:p w:rsidR="005E38CE" w:rsidRDefault="00EF738B" w:rsidP="005E38CE">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sz w:val="22"/>
        </w:rPr>
      </w:pPr>
      <w:r>
        <w:rPr>
          <w:rFonts w:ascii="Arial" w:hAnsi="Arial"/>
          <w:sz w:val="22"/>
        </w:rPr>
        <w:t>Rogers, R.</w:t>
      </w:r>
      <w:r w:rsidR="003E37B7">
        <w:rPr>
          <w:rFonts w:ascii="Arial" w:hAnsi="Arial"/>
          <w:sz w:val="22"/>
        </w:rPr>
        <w:t xml:space="preserve"> (1980).</w:t>
      </w:r>
      <w:r>
        <w:rPr>
          <w:rFonts w:ascii="Arial" w:hAnsi="Arial"/>
          <w:sz w:val="22"/>
        </w:rPr>
        <w:t xml:space="preserve"> </w:t>
      </w:r>
      <w:r w:rsidR="00373BE9">
        <w:rPr>
          <w:rFonts w:ascii="Arial" w:hAnsi="Arial"/>
          <w:i/>
          <w:sz w:val="22"/>
        </w:rPr>
        <w:t>Empathic models of a</w:t>
      </w:r>
      <w:r w:rsidRPr="00EF738B">
        <w:rPr>
          <w:rFonts w:ascii="Arial" w:hAnsi="Arial"/>
          <w:i/>
          <w:sz w:val="22"/>
        </w:rPr>
        <w:t>ging</w:t>
      </w:r>
      <w:r>
        <w:rPr>
          <w:rFonts w:ascii="Arial" w:hAnsi="Arial"/>
          <w:sz w:val="22"/>
        </w:rPr>
        <w:t xml:space="preserve">. Paper presented at the </w:t>
      </w:r>
      <w:r w:rsidR="005E38CE">
        <w:rPr>
          <w:rFonts w:ascii="Arial" w:hAnsi="Arial"/>
          <w:sz w:val="22"/>
        </w:rPr>
        <w:t>Southern Baptist Association of Ministries with the Aging Annual M</w:t>
      </w:r>
      <w:r>
        <w:rPr>
          <w:rFonts w:ascii="Arial" w:hAnsi="Arial"/>
          <w:sz w:val="22"/>
        </w:rPr>
        <w:t xml:space="preserve">eeting. Asheville, NC, </w:t>
      </w:r>
      <w:r w:rsidR="003E37B7">
        <w:rPr>
          <w:rFonts w:ascii="Arial" w:hAnsi="Arial"/>
          <w:sz w:val="22"/>
        </w:rPr>
        <w:t>October 12</w:t>
      </w:r>
      <w:r>
        <w:rPr>
          <w:rFonts w:ascii="Arial" w:hAnsi="Arial"/>
          <w:sz w:val="22"/>
        </w:rPr>
        <w:t xml:space="preserve">.  </w:t>
      </w:r>
      <w:r w:rsidR="005E38CE">
        <w:rPr>
          <w:rFonts w:ascii="Arial" w:hAnsi="Arial"/>
          <w:sz w:val="22"/>
        </w:rPr>
        <w:tab/>
      </w:r>
    </w:p>
    <w:p w:rsidR="005E38CE" w:rsidRDefault="005E38CE" w:rsidP="005E38CE">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p>
    <w:p w:rsidR="005E38CE" w:rsidRDefault="005E38CE" w:rsidP="005E38CE">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sz w:val="22"/>
        </w:rPr>
      </w:pPr>
      <w:r>
        <w:rPr>
          <w:rFonts w:ascii="Arial" w:hAnsi="Arial"/>
          <w:sz w:val="22"/>
        </w:rPr>
        <w:lastRenderedPageBreak/>
        <w:t>Rogers,</w:t>
      </w:r>
      <w:r w:rsidR="00EF738B">
        <w:rPr>
          <w:rFonts w:ascii="Arial" w:hAnsi="Arial"/>
          <w:sz w:val="22"/>
        </w:rPr>
        <w:t xml:space="preserve"> R</w:t>
      </w:r>
      <w:r w:rsidR="006E688A">
        <w:rPr>
          <w:rFonts w:ascii="Arial" w:hAnsi="Arial"/>
          <w:sz w:val="22"/>
        </w:rPr>
        <w:t xml:space="preserve">. </w:t>
      </w:r>
      <w:r w:rsidR="003E37B7">
        <w:rPr>
          <w:rFonts w:ascii="Arial" w:hAnsi="Arial"/>
          <w:sz w:val="22"/>
        </w:rPr>
        <w:t>(1979).</w:t>
      </w:r>
      <w:r w:rsidR="00EF738B">
        <w:rPr>
          <w:rFonts w:ascii="Arial" w:hAnsi="Arial"/>
          <w:sz w:val="22"/>
        </w:rPr>
        <w:t xml:space="preserve"> </w:t>
      </w:r>
      <w:r w:rsidR="00EF738B">
        <w:rPr>
          <w:rFonts w:ascii="Arial" w:hAnsi="Arial"/>
          <w:i/>
          <w:sz w:val="22"/>
        </w:rPr>
        <w:t>Economic factors affecting older p</w:t>
      </w:r>
      <w:r w:rsidR="00EF738B" w:rsidRPr="00EF738B">
        <w:rPr>
          <w:rFonts w:ascii="Arial" w:hAnsi="Arial"/>
          <w:i/>
          <w:sz w:val="22"/>
        </w:rPr>
        <w:t>ersons</w:t>
      </w:r>
      <w:r w:rsidR="00EF738B">
        <w:rPr>
          <w:rFonts w:ascii="Arial" w:hAnsi="Arial"/>
          <w:sz w:val="22"/>
        </w:rPr>
        <w:t xml:space="preserve">, </w:t>
      </w:r>
      <w:r w:rsidR="00EF738B">
        <w:rPr>
          <w:rFonts w:ascii="Arial" w:hAnsi="Arial"/>
          <w:i/>
          <w:sz w:val="22"/>
        </w:rPr>
        <w:t>Government programs for older p</w:t>
      </w:r>
      <w:r w:rsidRPr="00EF738B">
        <w:rPr>
          <w:rFonts w:ascii="Arial" w:hAnsi="Arial"/>
          <w:i/>
          <w:sz w:val="22"/>
        </w:rPr>
        <w:t>ersons</w:t>
      </w:r>
      <w:r w:rsidR="00EF738B">
        <w:rPr>
          <w:rFonts w:ascii="Arial" w:hAnsi="Arial"/>
          <w:sz w:val="22"/>
        </w:rPr>
        <w:t>,</w:t>
      </w:r>
      <w:r>
        <w:rPr>
          <w:rFonts w:ascii="Arial" w:hAnsi="Arial"/>
          <w:sz w:val="22"/>
        </w:rPr>
        <w:t xml:space="preserve"> and </w:t>
      </w:r>
      <w:r w:rsidR="00EF738B">
        <w:rPr>
          <w:rFonts w:ascii="Arial" w:hAnsi="Arial"/>
          <w:i/>
          <w:sz w:val="22"/>
        </w:rPr>
        <w:t>Church c</w:t>
      </w:r>
      <w:r w:rsidRPr="00EF738B">
        <w:rPr>
          <w:rFonts w:ascii="Arial" w:hAnsi="Arial"/>
          <w:i/>
          <w:sz w:val="22"/>
        </w:rPr>
        <w:t xml:space="preserve">ommunity </w:t>
      </w:r>
      <w:r w:rsidR="00EF738B">
        <w:rPr>
          <w:rFonts w:ascii="Arial" w:hAnsi="Arial"/>
          <w:i/>
          <w:sz w:val="22"/>
        </w:rPr>
        <w:t>ministries with o</w:t>
      </w:r>
      <w:r w:rsidRPr="00EF738B">
        <w:rPr>
          <w:rFonts w:ascii="Arial" w:hAnsi="Arial"/>
          <w:i/>
          <w:sz w:val="22"/>
        </w:rPr>
        <w:t xml:space="preserve">lder </w:t>
      </w:r>
      <w:r w:rsidR="00EF738B">
        <w:rPr>
          <w:rFonts w:ascii="Arial" w:hAnsi="Arial"/>
          <w:i/>
          <w:sz w:val="22"/>
        </w:rPr>
        <w:t>p</w:t>
      </w:r>
      <w:r w:rsidRPr="00EF738B">
        <w:rPr>
          <w:rFonts w:ascii="Arial" w:hAnsi="Arial"/>
          <w:i/>
          <w:sz w:val="22"/>
        </w:rPr>
        <w:t>ersons</w:t>
      </w:r>
      <w:r w:rsidR="00EF738B">
        <w:rPr>
          <w:rFonts w:ascii="Arial" w:hAnsi="Arial"/>
          <w:sz w:val="22"/>
        </w:rPr>
        <w:t>.</w:t>
      </w:r>
      <w:r>
        <w:rPr>
          <w:rFonts w:ascii="Arial" w:hAnsi="Arial"/>
          <w:sz w:val="22"/>
        </w:rPr>
        <w:t xml:space="preserve">  </w:t>
      </w:r>
      <w:r w:rsidR="00EF738B">
        <w:rPr>
          <w:rFonts w:ascii="Arial" w:hAnsi="Arial"/>
          <w:sz w:val="22"/>
        </w:rPr>
        <w:t>Papers presented at the C</w:t>
      </w:r>
      <w:r>
        <w:rPr>
          <w:rFonts w:ascii="Arial" w:hAnsi="Arial"/>
          <w:sz w:val="22"/>
        </w:rPr>
        <w:t>on</w:t>
      </w:r>
      <w:r w:rsidR="00EF738B">
        <w:rPr>
          <w:rFonts w:ascii="Arial" w:hAnsi="Arial"/>
          <w:sz w:val="22"/>
        </w:rPr>
        <w:t xml:space="preserve">ference on Curricular Design, </w:t>
      </w:r>
      <w:r>
        <w:rPr>
          <w:rFonts w:ascii="Arial" w:hAnsi="Arial"/>
          <w:sz w:val="22"/>
        </w:rPr>
        <w:t>Education Model for Ministry with the Aging, The Association of Theol</w:t>
      </w:r>
      <w:r w:rsidR="00EF738B">
        <w:rPr>
          <w:rFonts w:ascii="Arial" w:hAnsi="Arial"/>
          <w:sz w:val="22"/>
        </w:rPr>
        <w:t xml:space="preserve">ogical Schools of </w:t>
      </w:r>
      <w:smartTag w:uri="urn:schemas-microsoft-com:office:smarttags" w:element="place">
        <w:r w:rsidR="00EF738B">
          <w:rPr>
            <w:rFonts w:ascii="Arial" w:hAnsi="Arial"/>
            <w:sz w:val="22"/>
          </w:rPr>
          <w:t>North America</w:t>
        </w:r>
      </w:smartTag>
      <w:r w:rsidR="00EF738B">
        <w:rPr>
          <w:rFonts w:ascii="Arial" w:hAnsi="Arial"/>
          <w:sz w:val="22"/>
        </w:rPr>
        <w:t>.</w:t>
      </w:r>
      <w:r>
        <w:rPr>
          <w:rFonts w:ascii="Arial" w:hAnsi="Arial"/>
          <w:sz w:val="22"/>
        </w:rPr>
        <w:t xml:space="preserve"> Chicago,</w:t>
      </w:r>
      <w:r w:rsidR="00EF738B">
        <w:rPr>
          <w:rFonts w:ascii="Arial" w:hAnsi="Arial"/>
          <w:sz w:val="22"/>
        </w:rPr>
        <w:t xml:space="preserve"> IL,</w:t>
      </w:r>
      <w:r>
        <w:rPr>
          <w:rFonts w:ascii="Arial" w:hAnsi="Arial"/>
          <w:sz w:val="22"/>
        </w:rPr>
        <w:t xml:space="preserve"> </w:t>
      </w:r>
      <w:r w:rsidR="003E37B7">
        <w:rPr>
          <w:rFonts w:ascii="Arial" w:hAnsi="Arial"/>
          <w:sz w:val="22"/>
        </w:rPr>
        <w:t>March 3</w:t>
      </w:r>
      <w:r>
        <w:rPr>
          <w:rFonts w:ascii="Arial" w:hAnsi="Arial"/>
          <w:sz w:val="22"/>
        </w:rPr>
        <w:t>.</w:t>
      </w:r>
    </w:p>
    <w:p w:rsidR="0055053B" w:rsidRDefault="0055053B">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7D3363" w:rsidRDefault="007D3363">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r>
        <w:rPr>
          <w:rFonts w:ascii="Arial" w:hAnsi="Arial"/>
          <w:b/>
          <w:sz w:val="22"/>
        </w:rPr>
        <w:t>Teaching</w:t>
      </w:r>
    </w:p>
    <w:p w:rsidR="007D3363" w:rsidRDefault="007D3363">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7D3363" w:rsidRPr="007D3363" w:rsidRDefault="007D3363" w:rsidP="007D3363">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sz w:val="22"/>
          <w:u w:val="single"/>
        </w:rPr>
      </w:pPr>
      <w:r w:rsidRPr="007D3363">
        <w:rPr>
          <w:rFonts w:ascii="Arial" w:hAnsi="Arial"/>
          <w:sz w:val="22"/>
          <w:u w:val="single"/>
        </w:rPr>
        <w:t>Graduate</w:t>
      </w:r>
    </w:p>
    <w:p w:rsidR="0033463D" w:rsidRDefault="007D3363" w:rsidP="001A6CA7">
      <w:pPr>
        <w:numPr>
          <w:ilvl w:val="0"/>
          <w:numId w:val="31"/>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SWO 5182/5383 – Research Seminar/Research Project</w:t>
      </w:r>
      <w:r w:rsidR="0033463D">
        <w:rPr>
          <w:rFonts w:ascii="Arial" w:hAnsi="Arial"/>
          <w:sz w:val="22"/>
        </w:rPr>
        <w:t xml:space="preserve"> </w:t>
      </w:r>
    </w:p>
    <w:p w:rsidR="007D3363" w:rsidRDefault="0033463D" w:rsidP="0033463D">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rPr>
          <w:rFonts w:ascii="Arial" w:hAnsi="Arial" w:cs="Arial"/>
        </w:rPr>
      </w:pPr>
      <w:r w:rsidRPr="0033463D">
        <w:rPr>
          <w:rFonts w:ascii="Arial" w:hAnsi="Arial" w:cs="Arial"/>
        </w:rPr>
        <w:t>(</w:t>
      </w:r>
      <w:r>
        <w:rPr>
          <w:rFonts w:ascii="Arial" w:hAnsi="Arial" w:cs="Arial"/>
        </w:rPr>
        <w:t>D</w:t>
      </w:r>
      <w:r w:rsidRPr="0033463D">
        <w:rPr>
          <w:rFonts w:ascii="Arial" w:hAnsi="Arial" w:cs="Arial"/>
        </w:rPr>
        <w:t>irected over 100 student research and evaluation projects)</w:t>
      </w:r>
    </w:p>
    <w:p w:rsidR="0033463D" w:rsidRDefault="0033463D" w:rsidP="0033463D">
      <w:pPr>
        <w:numPr>
          <w:ilvl w:val="0"/>
          <w:numId w:val="31"/>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SWO 5383 – Research for Practice</w:t>
      </w:r>
    </w:p>
    <w:p w:rsidR="00173434" w:rsidRPr="0033463D" w:rsidRDefault="00173434" w:rsidP="0033463D">
      <w:pPr>
        <w:numPr>
          <w:ilvl w:val="0"/>
          <w:numId w:val="31"/>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SWO 5575 – Advanced Practice: Community Practice</w:t>
      </w:r>
    </w:p>
    <w:p w:rsidR="007D3363" w:rsidRDefault="007D3363" w:rsidP="001A6CA7">
      <w:pPr>
        <w:numPr>
          <w:ilvl w:val="0"/>
          <w:numId w:val="31"/>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 xml:space="preserve">SWO 5472 – Practice </w:t>
      </w:r>
      <w:r w:rsidR="00D30277">
        <w:rPr>
          <w:rFonts w:ascii="Arial" w:hAnsi="Arial"/>
          <w:sz w:val="22"/>
        </w:rPr>
        <w:t xml:space="preserve">II: </w:t>
      </w:r>
      <w:r>
        <w:rPr>
          <w:rFonts w:ascii="Arial" w:hAnsi="Arial"/>
          <w:sz w:val="22"/>
        </w:rPr>
        <w:t>Organizations &amp; Communities</w:t>
      </w:r>
    </w:p>
    <w:p w:rsidR="00D30277" w:rsidRDefault="00D30277" w:rsidP="001A6CA7">
      <w:pPr>
        <w:numPr>
          <w:ilvl w:val="0"/>
          <w:numId w:val="31"/>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SWO 5323 – Administrative Practice in Social Work</w:t>
      </w:r>
    </w:p>
    <w:p w:rsidR="007D3363" w:rsidRDefault="007D3363" w:rsidP="001A6CA7">
      <w:pPr>
        <w:numPr>
          <w:ilvl w:val="0"/>
          <w:numId w:val="31"/>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SWO 5398 – MSW Capstone</w:t>
      </w:r>
    </w:p>
    <w:p w:rsidR="007D3363" w:rsidRPr="007D3363" w:rsidRDefault="007D3363" w:rsidP="007D3363">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sz w:val="22"/>
        </w:rPr>
      </w:pPr>
    </w:p>
    <w:p w:rsidR="007D3363" w:rsidRPr="007D3363" w:rsidRDefault="007D3363" w:rsidP="007D3363">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sz w:val="22"/>
          <w:u w:val="single"/>
        </w:rPr>
      </w:pPr>
      <w:r w:rsidRPr="007D3363">
        <w:rPr>
          <w:rFonts w:ascii="Arial" w:hAnsi="Arial"/>
          <w:sz w:val="22"/>
          <w:u w:val="single"/>
        </w:rPr>
        <w:t>Undergraduate</w:t>
      </w:r>
    </w:p>
    <w:p w:rsidR="007D3363" w:rsidRPr="007D3363" w:rsidRDefault="007D3363" w:rsidP="001A6CA7">
      <w:pPr>
        <w:numPr>
          <w:ilvl w:val="0"/>
          <w:numId w:val="31"/>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sidRPr="007D3363">
        <w:rPr>
          <w:rFonts w:ascii="Arial" w:hAnsi="Arial"/>
          <w:sz w:val="22"/>
        </w:rPr>
        <w:t>SWO 3222</w:t>
      </w:r>
      <w:r>
        <w:rPr>
          <w:rFonts w:ascii="Arial" w:hAnsi="Arial"/>
          <w:sz w:val="22"/>
        </w:rPr>
        <w:t xml:space="preserve"> – Social Policy and Services</w:t>
      </w:r>
    </w:p>
    <w:p w:rsidR="007D3363" w:rsidRDefault="007D3363" w:rsidP="001A6CA7">
      <w:pPr>
        <w:numPr>
          <w:ilvl w:val="0"/>
          <w:numId w:val="31"/>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sidRPr="007D3363">
        <w:rPr>
          <w:rFonts w:ascii="Arial" w:hAnsi="Arial"/>
          <w:sz w:val="22"/>
        </w:rPr>
        <w:t>SWO</w:t>
      </w:r>
      <w:r>
        <w:rPr>
          <w:rFonts w:ascii="Arial" w:hAnsi="Arial"/>
          <w:sz w:val="22"/>
        </w:rPr>
        <w:t xml:space="preserve"> 4373 – Practice III:  Social Work Practice with Organizations &amp; Communities</w:t>
      </w:r>
    </w:p>
    <w:p w:rsidR="007D3363" w:rsidRPr="007D3363" w:rsidRDefault="007D3363" w:rsidP="001A6CA7">
      <w:pPr>
        <w:numPr>
          <w:ilvl w:val="0"/>
          <w:numId w:val="31"/>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SWO 4293 – Senior Capstone Seminar</w:t>
      </w:r>
    </w:p>
    <w:p w:rsidR="007D3363" w:rsidRDefault="007D3363">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811C58" w:rsidRDefault="00B31BC5">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r>
        <w:rPr>
          <w:rFonts w:ascii="Arial" w:hAnsi="Arial"/>
          <w:b/>
          <w:sz w:val="22"/>
        </w:rPr>
        <w:t>Academic Service</w:t>
      </w:r>
    </w:p>
    <w:p w:rsidR="00D05F90" w:rsidRDefault="00D05F90">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502024"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u w:val="single"/>
        </w:rPr>
      </w:pPr>
      <w:r>
        <w:rPr>
          <w:rFonts w:ascii="Arial" w:hAnsi="Arial"/>
          <w:b/>
          <w:sz w:val="22"/>
        </w:rPr>
        <w:tab/>
      </w:r>
      <w:r w:rsidRPr="00F04BB2">
        <w:rPr>
          <w:rFonts w:ascii="Arial" w:hAnsi="Arial"/>
          <w:bCs/>
          <w:sz w:val="22"/>
          <w:u w:val="single"/>
        </w:rPr>
        <w:t xml:space="preserve">Baylor University </w:t>
      </w:r>
    </w:p>
    <w:p w:rsidR="00502024" w:rsidRDefault="0050202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u w:val="single"/>
        </w:rPr>
      </w:pPr>
    </w:p>
    <w:p w:rsidR="00502024" w:rsidRPr="00502024" w:rsidRDefault="0050202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u w:val="single"/>
        </w:rPr>
      </w:pPr>
      <w:r>
        <w:rPr>
          <w:rFonts w:ascii="Arial" w:hAnsi="Arial"/>
          <w:bCs/>
          <w:sz w:val="22"/>
        </w:rPr>
        <w:tab/>
      </w:r>
      <w:r>
        <w:rPr>
          <w:rFonts w:ascii="Arial" w:hAnsi="Arial"/>
          <w:bCs/>
          <w:sz w:val="22"/>
        </w:rPr>
        <w:tab/>
      </w:r>
      <w:r w:rsidRPr="00502024">
        <w:rPr>
          <w:rFonts w:ascii="Arial" w:hAnsi="Arial"/>
          <w:bCs/>
          <w:sz w:val="22"/>
          <w:u w:val="single"/>
        </w:rPr>
        <w:t>University Committees</w:t>
      </w:r>
    </w:p>
    <w:p w:rsidR="006A0B3F" w:rsidRDefault="006A0B3F" w:rsidP="00502024">
      <w:pPr>
        <w:numPr>
          <w:ilvl w:val="0"/>
          <w:numId w:val="26"/>
        </w:num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rPr>
      </w:pPr>
      <w:r>
        <w:rPr>
          <w:rFonts w:ascii="Arial" w:hAnsi="Arial"/>
          <w:bCs/>
          <w:sz w:val="22"/>
        </w:rPr>
        <w:t xml:space="preserve">University Tenure Committee </w:t>
      </w:r>
      <w:r w:rsidR="00FF6B10">
        <w:rPr>
          <w:rFonts w:ascii="Arial" w:hAnsi="Arial"/>
          <w:bCs/>
        </w:rPr>
        <w:t>(2009 – 2012)</w:t>
      </w:r>
    </w:p>
    <w:p w:rsidR="006A0B3F" w:rsidRPr="00CC4323" w:rsidRDefault="006A0B3F" w:rsidP="00502024">
      <w:pPr>
        <w:numPr>
          <w:ilvl w:val="0"/>
          <w:numId w:val="26"/>
        </w:num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rPr>
      </w:pPr>
      <w:r>
        <w:rPr>
          <w:rFonts w:ascii="Arial" w:hAnsi="Arial"/>
          <w:bCs/>
          <w:sz w:val="22"/>
        </w:rPr>
        <w:t xml:space="preserve">Teaching, Learning, &amp; Technology Committee </w:t>
      </w:r>
      <w:r w:rsidR="00B211EE">
        <w:rPr>
          <w:rFonts w:ascii="Arial" w:hAnsi="Arial"/>
          <w:bCs/>
        </w:rPr>
        <w:t>(2009</w:t>
      </w:r>
      <w:r w:rsidR="00BD2F68">
        <w:rPr>
          <w:rFonts w:ascii="Arial" w:hAnsi="Arial"/>
          <w:bCs/>
        </w:rPr>
        <w:t>-</w:t>
      </w:r>
      <w:r w:rsidR="008D2BC7">
        <w:rPr>
          <w:rFonts w:ascii="Arial" w:hAnsi="Arial"/>
          <w:bCs/>
        </w:rPr>
        <w:t>2015</w:t>
      </w:r>
      <w:r w:rsidR="00B211EE">
        <w:rPr>
          <w:rFonts w:ascii="Arial" w:hAnsi="Arial"/>
          <w:bCs/>
        </w:rPr>
        <w:t>;</w:t>
      </w:r>
      <w:r w:rsidR="00BD2F68">
        <w:rPr>
          <w:rFonts w:ascii="Arial" w:hAnsi="Arial"/>
          <w:bCs/>
        </w:rPr>
        <w:t xml:space="preserve"> chair, 2010-2012</w:t>
      </w:r>
      <w:r w:rsidRPr="006A0B3F">
        <w:rPr>
          <w:rFonts w:ascii="Arial" w:hAnsi="Arial"/>
          <w:bCs/>
        </w:rPr>
        <w:t>)</w:t>
      </w:r>
    </w:p>
    <w:p w:rsidR="00CC4323" w:rsidRDefault="00CC4323" w:rsidP="00502024">
      <w:pPr>
        <w:numPr>
          <w:ilvl w:val="0"/>
          <w:numId w:val="26"/>
        </w:num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rPr>
      </w:pPr>
      <w:r w:rsidRPr="00CC4323">
        <w:rPr>
          <w:rFonts w:ascii="Arial" w:hAnsi="Arial"/>
          <w:bCs/>
          <w:sz w:val="22"/>
          <w:szCs w:val="22"/>
        </w:rPr>
        <w:t>Committee on Intellectual Property</w:t>
      </w:r>
      <w:r>
        <w:rPr>
          <w:rFonts w:ascii="Arial" w:hAnsi="Arial"/>
          <w:bCs/>
        </w:rPr>
        <w:t xml:space="preserve"> (2011-present)</w:t>
      </w:r>
    </w:p>
    <w:p w:rsidR="00B06687" w:rsidRDefault="00B06687" w:rsidP="00502024">
      <w:pPr>
        <w:numPr>
          <w:ilvl w:val="0"/>
          <w:numId w:val="26"/>
        </w:num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rPr>
      </w:pPr>
      <w:r>
        <w:rPr>
          <w:rFonts w:ascii="Arial" w:hAnsi="Arial"/>
          <w:bCs/>
          <w:sz w:val="22"/>
        </w:rPr>
        <w:t>Strategic Themes Committee (2011)</w:t>
      </w:r>
    </w:p>
    <w:p w:rsidR="00502024" w:rsidRDefault="00502024" w:rsidP="00502024">
      <w:pPr>
        <w:numPr>
          <w:ilvl w:val="0"/>
          <w:numId w:val="26"/>
        </w:num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rPr>
      </w:pPr>
      <w:r>
        <w:rPr>
          <w:rFonts w:ascii="Arial" w:hAnsi="Arial"/>
          <w:bCs/>
          <w:sz w:val="22"/>
        </w:rPr>
        <w:t xml:space="preserve">Career Services Advisory Council </w:t>
      </w:r>
      <w:r w:rsidRPr="00502024">
        <w:rPr>
          <w:rFonts w:ascii="Arial" w:hAnsi="Arial"/>
          <w:bCs/>
        </w:rPr>
        <w:t>(2006</w:t>
      </w:r>
      <w:r w:rsidR="008D2BC7">
        <w:rPr>
          <w:rFonts w:ascii="Arial" w:hAnsi="Arial"/>
          <w:bCs/>
        </w:rPr>
        <w:t>-</w:t>
      </w:r>
      <w:r w:rsidR="00CC4323">
        <w:rPr>
          <w:rFonts w:ascii="Arial" w:hAnsi="Arial"/>
          <w:bCs/>
        </w:rPr>
        <w:t>2011</w:t>
      </w:r>
      <w:r w:rsidR="00BD2F68">
        <w:rPr>
          <w:rFonts w:ascii="Arial" w:hAnsi="Arial"/>
          <w:bCs/>
        </w:rPr>
        <w:t>, 2013</w:t>
      </w:r>
      <w:r w:rsidR="008D2BC7">
        <w:rPr>
          <w:rFonts w:ascii="Arial" w:hAnsi="Arial"/>
          <w:bCs/>
        </w:rPr>
        <w:t>-</w:t>
      </w:r>
      <w:r w:rsidR="007E48EF">
        <w:rPr>
          <w:rFonts w:ascii="Arial" w:hAnsi="Arial"/>
          <w:bCs/>
        </w:rPr>
        <w:t>2018</w:t>
      </w:r>
      <w:r w:rsidR="008D2BC7">
        <w:rPr>
          <w:rFonts w:ascii="Arial" w:hAnsi="Arial"/>
          <w:bCs/>
        </w:rPr>
        <w:t>;</w:t>
      </w:r>
      <w:r w:rsidR="00A56C2E">
        <w:rPr>
          <w:rFonts w:ascii="Arial" w:hAnsi="Arial"/>
          <w:bCs/>
        </w:rPr>
        <w:t xml:space="preserve"> chair 2015</w:t>
      </w:r>
      <w:r w:rsidR="008D2BC7">
        <w:rPr>
          <w:rFonts w:ascii="Arial" w:hAnsi="Arial"/>
          <w:bCs/>
        </w:rPr>
        <w:t>-2017</w:t>
      </w:r>
      <w:r w:rsidRPr="00502024">
        <w:rPr>
          <w:rFonts w:ascii="Arial" w:hAnsi="Arial"/>
          <w:bCs/>
        </w:rPr>
        <w:t>)</w:t>
      </w:r>
    </w:p>
    <w:p w:rsidR="00502024" w:rsidRPr="00B953F8" w:rsidRDefault="00502024" w:rsidP="00502024">
      <w:pPr>
        <w:numPr>
          <w:ilvl w:val="0"/>
          <w:numId w:val="26"/>
        </w:num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rPr>
      </w:pPr>
      <w:r>
        <w:rPr>
          <w:rFonts w:ascii="Arial" w:hAnsi="Arial"/>
          <w:bCs/>
          <w:sz w:val="22"/>
        </w:rPr>
        <w:t xml:space="preserve">Faculty Dismissal Committee </w:t>
      </w:r>
      <w:r w:rsidRPr="00502024">
        <w:rPr>
          <w:rFonts w:ascii="Arial" w:hAnsi="Arial"/>
          <w:bCs/>
        </w:rPr>
        <w:t>(2007-</w:t>
      </w:r>
      <w:r w:rsidR="00B953F8">
        <w:rPr>
          <w:rFonts w:ascii="Arial" w:hAnsi="Arial"/>
          <w:bCs/>
        </w:rPr>
        <w:t>08</w:t>
      </w:r>
      <w:r w:rsidRPr="00502024">
        <w:rPr>
          <w:rFonts w:ascii="Arial" w:hAnsi="Arial"/>
          <w:bCs/>
        </w:rPr>
        <w:t>)</w:t>
      </w:r>
    </w:p>
    <w:p w:rsidR="00B953F8" w:rsidRPr="00502024" w:rsidRDefault="00B953F8" w:rsidP="00502024">
      <w:pPr>
        <w:numPr>
          <w:ilvl w:val="0"/>
          <w:numId w:val="26"/>
        </w:num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rPr>
      </w:pPr>
      <w:r w:rsidRPr="0055053B">
        <w:rPr>
          <w:rFonts w:ascii="Arial" w:hAnsi="Arial"/>
          <w:bCs/>
          <w:sz w:val="22"/>
          <w:szCs w:val="22"/>
        </w:rPr>
        <w:t>Student Discipline Committee</w:t>
      </w:r>
      <w:r w:rsidR="006A0B3F">
        <w:rPr>
          <w:rFonts w:ascii="Arial" w:hAnsi="Arial"/>
          <w:bCs/>
        </w:rPr>
        <w:t xml:space="preserve"> (2008 – 2009</w:t>
      </w:r>
      <w:r>
        <w:rPr>
          <w:rFonts w:ascii="Arial" w:hAnsi="Arial"/>
          <w:bCs/>
        </w:rPr>
        <w:t>)</w:t>
      </w:r>
    </w:p>
    <w:p w:rsidR="00502024" w:rsidRPr="00502024" w:rsidRDefault="00502024" w:rsidP="0050202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720"/>
        <w:rPr>
          <w:rFonts w:ascii="Arial" w:hAnsi="Arial"/>
          <w:bCs/>
          <w:sz w:val="22"/>
        </w:rPr>
      </w:pPr>
    </w:p>
    <w:p w:rsidR="00811C58" w:rsidRPr="00F04BB2" w:rsidRDefault="0050202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u w:val="single"/>
        </w:rPr>
      </w:pPr>
      <w:r w:rsidRPr="00502024">
        <w:rPr>
          <w:rFonts w:ascii="Arial" w:hAnsi="Arial"/>
          <w:bCs/>
          <w:sz w:val="22"/>
        </w:rPr>
        <w:tab/>
      </w:r>
      <w:r>
        <w:rPr>
          <w:rFonts w:ascii="Arial" w:hAnsi="Arial"/>
          <w:bCs/>
          <w:sz w:val="22"/>
        </w:rPr>
        <w:tab/>
      </w:r>
      <w:r w:rsidR="00B65FCD" w:rsidRPr="00BF3318">
        <w:rPr>
          <w:rFonts w:ascii="Arial" w:hAnsi="Arial"/>
          <w:bCs/>
          <w:sz w:val="22"/>
          <w:u w:val="single"/>
        </w:rPr>
        <w:t xml:space="preserve">Garland </w:t>
      </w:r>
      <w:r w:rsidR="00811C58" w:rsidRPr="00BF3318">
        <w:rPr>
          <w:rFonts w:ascii="Arial" w:hAnsi="Arial"/>
          <w:bCs/>
          <w:sz w:val="22"/>
          <w:u w:val="single"/>
        </w:rPr>
        <w:t>School</w:t>
      </w:r>
      <w:r w:rsidR="00811C58" w:rsidRPr="00F04BB2">
        <w:rPr>
          <w:rFonts w:ascii="Arial" w:hAnsi="Arial"/>
          <w:bCs/>
          <w:sz w:val="22"/>
          <w:u w:val="single"/>
        </w:rPr>
        <w:t xml:space="preserve"> of Social Work</w:t>
      </w:r>
    </w:p>
    <w:p w:rsidR="00BF3318" w:rsidRPr="000913BF" w:rsidRDefault="00196C78" w:rsidP="00D05F90">
      <w:pPr>
        <w:numPr>
          <w:ilvl w:val="0"/>
          <w:numId w:val="15"/>
        </w:num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szCs w:val="22"/>
        </w:rPr>
      </w:pPr>
      <w:r>
        <w:rPr>
          <w:rFonts w:ascii="Arial" w:hAnsi="Arial"/>
          <w:bCs/>
          <w:sz w:val="22"/>
          <w:szCs w:val="22"/>
        </w:rPr>
        <w:t xml:space="preserve">  </w:t>
      </w:r>
      <w:r w:rsidR="00BF3318">
        <w:rPr>
          <w:rFonts w:ascii="Arial" w:hAnsi="Arial"/>
          <w:bCs/>
          <w:sz w:val="22"/>
        </w:rPr>
        <w:t xml:space="preserve">Ph.D. Committee </w:t>
      </w:r>
      <w:r w:rsidR="00BF3318">
        <w:rPr>
          <w:rFonts w:ascii="Arial" w:hAnsi="Arial"/>
          <w:bCs/>
        </w:rPr>
        <w:t>(2007 –</w:t>
      </w:r>
      <w:r w:rsidR="000913BF">
        <w:rPr>
          <w:rFonts w:ascii="Arial" w:hAnsi="Arial"/>
          <w:bCs/>
        </w:rPr>
        <w:t>p</w:t>
      </w:r>
      <w:r w:rsidR="00BF3318">
        <w:rPr>
          <w:rFonts w:ascii="Arial" w:hAnsi="Arial"/>
          <w:bCs/>
        </w:rPr>
        <w:t>resent</w:t>
      </w:r>
      <w:r w:rsidR="00BF3318" w:rsidRPr="000F4AE4">
        <w:rPr>
          <w:rFonts w:ascii="Arial" w:hAnsi="Arial"/>
          <w:bCs/>
        </w:rPr>
        <w:t>)</w:t>
      </w:r>
    </w:p>
    <w:p w:rsidR="000913BF" w:rsidRPr="00507F7A" w:rsidRDefault="000913BF" w:rsidP="00D05F90">
      <w:pPr>
        <w:numPr>
          <w:ilvl w:val="0"/>
          <w:numId w:val="15"/>
        </w:num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szCs w:val="22"/>
        </w:rPr>
      </w:pPr>
      <w:r>
        <w:rPr>
          <w:rFonts w:ascii="Arial" w:hAnsi="Arial"/>
          <w:bCs/>
        </w:rPr>
        <w:t xml:space="preserve">  </w:t>
      </w:r>
      <w:proofErr w:type="spellStart"/>
      <w:r>
        <w:rPr>
          <w:rFonts w:ascii="Arial" w:hAnsi="Arial"/>
          <w:bCs/>
        </w:rPr>
        <w:t>Staculty</w:t>
      </w:r>
      <w:proofErr w:type="spellEnd"/>
      <w:r>
        <w:rPr>
          <w:rFonts w:ascii="Arial" w:hAnsi="Arial"/>
          <w:bCs/>
        </w:rPr>
        <w:t xml:space="preserve"> Development Committee (2018 – present)</w:t>
      </w:r>
    </w:p>
    <w:p w:rsidR="00507F7A" w:rsidRPr="00507F7A" w:rsidRDefault="00507F7A" w:rsidP="00D05F90">
      <w:pPr>
        <w:numPr>
          <w:ilvl w:val="0"/>
          <w:numId w:val="15"/>
        </w:num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szCs w:val="22"/>
        </w:rPr>
      </w:pPr>
      <w:r>
        <w:rPr>
          <w:rFonts w:ascii="Arial" w:hAnsi="Arial"/>
          <w:bCs/>
        </w:rPr>
        <w:t xml:space="preserve">  Tenure &amp; Promotion (2008 – present)</w:t>
      </w:r>
    </w:p>
    <w:p w:rsidR="00507F7A" w:rsidRDefault="00507F7A" w:rsidP="00D05F90">
      <w:pPr>
        <w:numPr>
          <w:ilvl w:val="0"/>
          <w:numId w:val="15"/>
        </w:num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szCs w:val="22"/>
        </w:rPr>
      </w:pPr>
      <w:r>
        <w:rPr>
          <w:rFonts w:ascii="Arial" w:hAnsi="Arial"/>
          <w:bCs/>
        </w:rPr>
        <w:t xml:space="preserve">  Faculty Search Committee (Chair: 2017-2018; Member 2019)</w:t>
      </w:r>
    </w:p>
    <w:p w:rsidR="00196C78" w:rsidRDefault="000913BF" w:rsidP="00D05F90">
      <w:pPr>
        <w:numPr>
          <w:ilvl w:val="0"/>
          <w:numId w:val="15"/>
        </w:num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szCs w:val="22"/>
        </w:rPr>
      </w:pPr>
      <w:r>
        <w:rPr>
          <w:rFonts w:ascii="Arial" w:hAnsi="Arial"/>
          <w:bCs/>
          <w:sz w:val="22"/>
          <w:szCs w:val="22"/>
        </w:rPr>
        <w:t xml:space="preserve">  </w:t>
      </w:r>
      <w:r w:rsidR="00380A8F">
        <w:rPr>
          <w:rFonts w:ascii="Arial" w:hAnsi="Arial"/>
          <w:bCs/>
          <w:sz w:val="22"/>
          <w:szCs w:val="22"/>
        </w:rPr>
        <w:t xml:space="preserve">Program </w:t>
      </w:r>
      <w:r w:rsidR="00196C78">
        <w:rPr>
          <w:rFonts w:ascii="Arial" w:hAnsi="Arial"/>
          <w:bCs/>
          <w:sz w:val="22"/>
          <w:szCs w:val="22"/>
        </w:rPr>
        <w:t xml:space="preserve">Innovations Committee, Chair </w:t>
      </w:r>
      <w:r w:rsidR="00A56C2E">
        <w:rPr>
          <w:rFonts w:ascii="Arial" w:hAnsi="Arial"/>
          <w:bCs/>
        </w:rPr>
        <w:t>(2014-15</w:t>
      </w:r>
      <w:r w:rsidR="00196C78" w:rsidRPr="00196C78">
        <w:rPr>
          <w:rFonts w:ascii="Arial" w:hAnsi="Arial"/>
          <w:bCs/>
        </w:rPr>
        <w:t>)</w:t>
      </w:r>
    </w:p>
    <w:p w:rsidR="00D05F90" w:rsidRPr="00D05F90" w:rsidRDefault="00196C78" w:rsidP="00D05F90">
      <w:pPr>
        <w:numPr>
          <w:ilvl w:val="0"/>
          <w:numId w:val="15"/>
        </w:num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szCs w:val="22"/>
        </w:rPr>
      </w:pPr>
      <w:r>
        <w:rPr>
          <w:rFonts w:ascii="Arial" w:hAnsi="Arial"/>
          <w:bCs/>
          <w:sz w:val="22"/>
          <w:szCs w:val="22"/>
        </w:rPr>
        <w:t xml:space="preserve">  </w:t>
      </w:r>
      <w:r w:rsidR="00D05F90">
        <w:rPr>
          <w:rFonts w:ascii="Arial" w:hAnsi="Arial"/>
          <w:bCs/>
          <w:sz w:val="22"/>
          <w:szCs w:val="22"/>
        </w:rPr>
        <w:t xml:space="preserve">Evaluation and Accreditation Committee, </w:t>
      </w:r>
      <w:r w:rsidR="00D05F90">
        <w:rPr>
          <w:rFonts w:ascii="Arial" w:hAnsi="Arial"/>
          <w:bCs/>
        </w:rPr>
        <w:t>(</w:t>
      </w:r>
      <w:r w:rsidR="008245E0">
        <w:rPr>
          <w:rFonts w:ascii="Arial" w:hAnsi="Arial"/>
          <w:bCs/>
        </w:rPr>
        <w:t>2005 – 2014</w:t>
      </w:r>
      <w:r>
        <w:rPr>
          <w:rFonts w:ascii="Arial" w:hAnsi="Arial"/>
          <w:bCs/>
        </w:rPr>
        <w:t xml:space="preserve">; chair: </w:t>
      </w:r>
      <w:r w:rsidR="00D05F90">
        <w:rPr>
          <w:rFonts w:ascii="Arial" w:hAnsi="Arial"/>
          <w:bCs/>
        </w:rPr>
        <w:t>2</w:t>
      </w:r>
      <w:r w:rsidR="00D95BE0">
        <w:rPr>
          <w:rFonts w:ascii="Arial" w:hAnsi="Arial"/>
          <w:bCs/>
        </w:rPr>
        <w:t>005 – 2007, 2009</w:t>
      </w:r>
      <w:r w:rsidR="00A56C2E">
        <w:rPr>
          <w:rFonts w:ascii="Arial" w:hAnsi="Arial"/>
          <w:bCs/>
        </w:rPr>
        <w:t>, 2015-</w:t>
      </w:r>
      <w:r w:rsidR="00BF3318">
        <w:rPr>
          <w:rFonts w:ascii="Arial" w:hAnsi="Arial"/>
          <w:bCs/>
        </w:rPr>
        <w:t>2017</w:t>
      </w:r>
      <w:r w:rsidR="00D05F90" w:rsidRPr="002E25FD">
        <w:rPr>
          <w:rFonts w:ascii="Arial" w:hAnsi="Arial"/>
          <w:bCs/>
        </w:rPr>
        <w:t>)</w:t>
      </w:r>
    </w:p>
    <w:p w:rsidR="00CD328D" w:rsidRPr="00BF3318" w:rsidRDefault="00CD328D" w:rsidP="00BF3318">
      <w:pPr>
        <w:numPr>
          <w:ilvl w:val="0"/>
          <w:numId w:val="15"/>
        </w:numPr>
        <w:tabs>
          <w:tab w:val="left" w:pos="0"/>
          <w:tab w:val="left" w:pos="432"/>
          <w:tab w:val="left" w:pos="696"/>
          <w:tab w:val="left" w:pos="79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szCs w:val="22"/>
        </w:rPr>
      </w:pPr>
      <w:r w:rsidRPr="000F4AE4">
        <w:rPr>
          <w:rFonts w:ascii="Arial" w:hAnsi="Arial"/>
          <w:bCs/>
          <w:sz w:val="22"/>
          <w:szCs w:val="22"/>
        </w:rPr>
        <w:t>Research Review Committee</w:t>
      </w:r>
      <w:r>
        <w:rPr>
          <w:rFonts w:ascii="Arial" w:hAnsi="Arial"/>
          <w:bCs/>
          <w:sz w:val="22"/>
          <w:szCs w:val="22"/>
        </w:rPr>
        <w:t xml:space="preserve"> </w:t>
      </w:r>
      <w:r w:rsidR="006D41E3">
        <w:rPr>
          <w:rFonts w:ascii="Arial" w:hAnsi="Arial"/>
          <w:bCs/>
        </w:rPr>
        <w:t>(2008 – 2014</w:t>
      </w:r>
      <w:r w:rsidR="00196C78">
        <w:rPr>
          <w:rFonts w:ascii="Arial" w:hAnsi="Arial"/>
          <w:bCs/>
        </w:rPr>
        <w:t>; chair 2010-2014</w:t>
      </w:r>
      <w:r w:rsidRPr="000F4AE4">
        <w:rPr>
          <w:rFonts w:ascii="Arial" w:hAnsi="Arial"/>
          <w:bCs/>
        </w:rPr>
        <w:t>)</w:t>
      </w:r>
    </w:p>
    <w:p w:rsidR="00CD328D" w:rsidRPr="00BD2ECE" w:rsidRDefault="00D05F90" w:rsidP="00CD328D">
      <w:pPr>
        <w:numPr>
          <w:ilvl w:val="0"/>
          <w:numId w:val="15"/>
        </w:num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rPr>
      </w:pPr>
      <w:r>
        <w:rPr>
          <w:rFonts w:ascii="Arial" w:hAnsi="Arial"/>
          <w:bCs/>
          <w:sz w:val="22"/>
          <w:szCs w:val="22"/>
        </w:rPr>
        <w:t xml:space="preserve">  </w:t>
      </w:r>
      <w:r w:rsidR="00CD328D" w:rsidRPr="000F4AE4">
        <w:rPr>
          <w:rFonts w:ascii="Arial" w:hAnsi="Arial"/>
          <w:bCs/>
          <w:sz w:val="22"/>
          <w:szCs w:val="22"/>
        </w:rPr>
        <w:t>Policy and Research Curriculum Team</w:t>
      </w:r>
      <w:r w:rsidR="00AD3320">
        <w:rPr>
          <w:rFonts w:ascii="Arial" w:hAnsi="Arial"/>
          <w:bCs/>
        </w:rPr>
        <w:t xml:space="preserve"> (2005 – 2014</w:t>
      </w:r>
      <w:r w:rsidR="00CD328D">
        <w:rPr>
          <w:rFonts w:ascii="Arial" w:hAnsi="Arial"/>
          <w:bCs/>
        </w:rPr>
        <w:t>t</w:t>
      </w:r>
      <w:r w:rsidR="00D95BE0">
        <w:rPr>
          <w:rFonts w:ascii="Arial" w:hAnsi="Arial"/>
          <w:bCs/>
        </w:rPr>
        <w:t xml:space="preserve">; </w:t>
      </w:r>
      <w:r w:rsidR="00BD2ECE">
        <w:rPr>
          <w:rFonts w:ascii="Arial" w:hAnsi="Arial"/>
          <w:bCs/>
        </w:rPr>
        <w:t>leader</w:t>
      </w:r>
      <w:r w:rsidR="00D95BE0">
        <w:rPr>
          <w:rFonts w:ascii="Arial" w:hAnsi="Arial"/>
          <w:bCs/>
        </w:rPr>
        <w:t xml:space="preserve"> 2005-2010</w:t>
      </w:r>
      <w:r w:rsidR="00CD328D">
        <w:rPr>
          <w:rFonts w:ascii="Arial" w:hAnsi="Arial"/>
          <w:bCs/>
        </w:rPr>
        <w:t>)</w:t>
      </w:r>
    </w:p>
    <w:p w:rsidR="00BD2ECE" w:rsidRPr="00BD2ECE" w:rsidRDefault="00BD2ECE" w:rsidP="00BD2ECE">
      <w:pPr>
        <w:numPr>
          <w:ilvl w:val="0"/>
          <w:numId w:val="15"/>
        </w:numPr>
        <w:tabs>
          <w:tab w:val="left" w:pos="0"/>
          <w:tab w:val="left" w:pos="432"/>
          <w:tab w:val="left" w:pos="696"/>
          <w:tab w:val="left" w:pos="794"/>
          <w:tab w:val="left" w:pos="990"/>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szCs w:val="22"/>
        </w:rPr>
      </w:pPr>
      <w:r w:rsidRPr="00BD2ECE">
        <w:rPr>
          <w:rFonts w:ascii="Arial" w:hAnsi="Arial"/>
          <w:bCs/>
          <w:sz w:val="22"/>
          <w:szCs w:val="22"/>
        </w:rPr>
        <w:t xml:space="preserve">Research Curriculum Team </w:t>
      </w:r>
      <w:r w:rsidRPr="00E65377">
        <w:rPr>
          <w:rFonts w:ascii="Arial" w:hAnsi="Arial"/>
          <w:bCs/>
        </w:rPr>
        <w:t>(leader 2011-</w:t>
      </w:r>
      <w:r w:rsidR="00345203">
        <w:rPr>
          <w:rFonts w:ascii="Arial" w:hAnsi="Arial"/>
          <w:bCs/>
        </w:rPr>
        <w:t>2014</w:t>
      </w:r>
      <w:r w:rsidRPr="00E65377">
        <w:rPr>
          <w:rFonts w:ascii="Arial" w:hAnsi="Arial"/>
          <w:bCs/>
        </w:rPr>
        <w:t>)</w:t>
      </w:r>
    </w:p>
    <w:p w:rsidR="00D05F90" w:rsidRDefault="00CD328D" w:rsidP="003C236C">
      <w:pPr>
        <w:numPr>
          <w:ilvl w:val="0"/>
          <w:numId w:val="15"/>
        </w:num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szCs w:val="22"/>
        </w:rPr>
      </w:pPr>
      <w:r>
        <w:rPr>
          <w:rFonts w:ascii="Arial" w:hAnsi="Arial"/>
          <w:bCs/>
          <w:sz w:val="22"/>
          <w:szCs w:val="22"/>
        </w:rPr>
        <w:t xml:space="preserve">  </w:t>
      </w:r>
      <w:r w:rsidR="00D05F90">
        <w:rPr>
          <w:rFonts w:ascii="Arial" w:hAnsi="Arial"/>
          <w:bCs/>
          <w:sz w:val="22"/>
          <w:szCs w:val="22"/>
        </w:rPr>
        <w:t xml:space="preserve">Building Committee </w:t>
      </w:r>
      <w:r w:rsidR="00D05F90" w:rsidRPr="00D05F90">
        <w:rPr>
          <w:rFonts w:ascii="Arial" w:hAnsi="Arial"/>
          <w:bCs/>
        </w:rPr>
        <w:t>(2007 –</w:t>
      </w:r>
      <w:r w:rsidR="00D95BE0">
        <w:rPr>
          <w:rFonts w:ascii="Arial" w:hAnsi="Arial"/>
          <w:bCs/>
        </w:rPr>
        <w:t xml:space="preserve"> 2010</w:t>
      </w:r>
      <w:r w:rsidR="00D05F90" w:rsidRPr="00D05F90">
        <w:rPr>
          <w:rFonts w:ascii="Arial" w:hAnsi="Arial"/>
          <w:bCs/>
        </w:rPr>
        <w:t>)</w:t>
      </w:r>
    </w:p>
    <w:p w:rsidR="00C7056B" w:rsidRPr="00EC73E1" w:rsidRDefault="00D05F90" w:rsidP="003C236C">
      <w:pPr>
        <w:numPr>
          <w:ilvl w:val="0"/>
          <w:numId w:val="15"/>
        </w:num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szCs w:val="22"/>
        </w:rPr>
      </w:pPr>
      <w:r>
        <w:rPr>
          <w:rFonts w:ascii="Arial" w:hAnsi="Arial"/>
          <w:bCs/>
          <w:sz w:val="22"/>
          <w:szCs w:val="22"/>
        </w:rPr>
        <w:t xml:space="preserve">  </w:t>
      </w:r>
      <w:r w:rsidR="00C7056B">
        <w:rPr>
          <w:rFonts w:ascii="Arial" w:hAnsi="Arial"/>
          <w:bCs/>
          <w:sz w:val="22"/>
          <w:szCs w:val="22"/>
        </w:rPr>
        <w:t xml:space="preserve">External Relations Committee, Chair </w:t>
      </w:r>
      <w:r w:rsidR="00C7056B" w:rsidRPr="00C7056B">
        <w:rPr>
          <w:rFonts w:ascii="Arial" w:hAnsi="Arial"/>
          <w:bCs/>
        </w:rPr>
        <w:t xml:space="preserve">(2005 – </w:t>
      </w:r>
      <w:r>
        <w:rPr>
          <w:rFonts w:ascii="Arial" w:hAnsi="Arial"/>
          <w:bCs/>
        </w:rPr>
        <w:t>2009</w:t>
      </w:r>
      <w:r w:rsidR="00C7056B" w:rsidRPr="00C7056B">
        <w:rPr>
          <w:rFonts w:ascii="Arial" w:hAnsi="Arial"/>
          <w:bCs/>
        </w:rPr>
        <w:t>)</w:t>
      </w:r>
    </w:p>
    <w:p w:rsidR="00EC73E1" w:rsidRPr="00D05F90" w:rsidRDefault="00EC73E1" w:rsidP="00D05F90">
      <w:pPr>
        <w:numPr>
          <w:ilvl w:val="0"/>
          <w:numId w:val="15"/>
        </w:num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szCs w:val="22"/>
        </w:rPr>
      </w:pPr>
      <w:r>
        <w:rPr>
          <w:rFonts w:ascii="Arial" w:hAnsi="Arial"/>
          <w:bCs/>
          <w:sz w:val="22"/>
          <w:szCs w:val="22"/>
        </w:rPr>
        <w:t xml:space="preserve">  Center Directors Committee, Chair </w:t>
      </w:r>
      <w:r w:rsidRPr="00EC73E1">
        <w:rPr>
          <w:rFonts w:ascii="Arial" w:hAnsi="Arial"/>
          <w:bCs/>
        </w:rPr>
        <w:t>(200</w:t>
      </w:r>
      <w:r w:rsidR="0055053B">
        <w:rPr>
          <w:rFonts w:ascii="Arial" w:hAnsi="Arial"/>
          <w:bCs/>
        </w:rPr>
        <w:t>7 – 2008</w:t>
      </w:r>
      <w:r w:rsidRPr="00EC73E1">
        <w:rPr>
          <w:rFonts w:ascii="Arial" w:hAnsi="Arial"/>
          <w:bCs/>
        </w:rPr>
        <w:t>)</w:t>
      </w:r>
    </w:p>
    <w:p w:rsidR="00B2499B" w:rsidRDefault="003C236C" w:rsidP="003C236C">
      <w:pPr>
        <w:numPr>
          <w:ilvl w:val="0"/>
          <w:numId w:val="15"/>
        </w:num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rPr>
      </w:pPr>
      <w:r w:rsidRPr="00D05F90">
        <w:rPr>
          <w:rFonts w:ascii="Arial" w:hAnsi="Arial"/>
          <w:bCs/>
          <w:sz w:val="22"/>
          <w:szCs w:val="22"/>
        </w:rPr>
        <w:t xml:space="preserve">  </w:t>
      </w:r>
      <w:r w:rsidR="007319DD">
        <w:rPr>
          <w:rFonts w:ascii="Arial" w:hAnsi="Arial"/>
          <w:bCs/>
          <w:sz w:val="22"/>
          <w:szCs w:val="22"/>
        </w:rPr>
        <w:t>Curriculum Committee</w:t>
      </w:r>
      <w:r w:rsidR="00B2499B" w:rsidRPr="00D05F90">
        <w:rPr>
          <w:rFonts w:ascii="Arial" w:hAnsi="Arial"/>
          <w:bCs/>
          <w:sz w:val="22"/>
          <w:szCs w:val="22"/>
        </w:rPr>
        <w:t xml:space="preserve"> </w:t>
      </w:r>
      <w:r w:rsidR="00B2499B" w:rsidRPr="00D05F90">
        <w:rPr>
          <w:rFonts w:ascii="Arial" w:hAnsi="Arial"/>
          <w:bCs/>
        </w:rPr>
        <w:t>(</w:t>
      </w:r>
      <w:r w:rsidR="007319DD">
        <w:rPr>
          <w:rFonts w:ascii="Arial" w:hAnsi="Arial"/>
          <w:bCs/>
        </w:rPr>
        <w:t xml:space="preserve">Chair, </w:t>
      </w:r>
      <w:r w:rsidR="00B2499B" w:rsidRPr="00D05F90">
        <w:rPr>
          <w:rFonts w:ascii="Arial" w:hAnsi="Arial"/>
          <w:bCs/>
        </w:rPr>
        <w:t>2004</w:t>
      </w:r>
      <w:r w:rsidR="00C7056B" w:rsidRPr="00D05F90">
        <w:rPr>
          <w:rFonts w:ascii="Arial" w:hAnsi="Arial"/>
          <w:bCs/>
        </w:rPr>
        <w:t xml:space="preserve"> – 2005</w:t>
      </w:r>
      <w:r w:rsidR="007319DD">
        <w:rPr>
          <w:rFonts w:ascii="Arial" w:hAnsi="Arial"/>
          <w:bCs/>
        </w:rPr>
        <w:t xml:space="preserve">; 2014- </w:t>
      </w:r>
      <w:r w:rsidR="00345203">
        <w:rPr>
          <w:rFonts w:ascii="Arial" w:hAnsi="Arial"/>
          <w:bCs/>
        </w:rPr>
        <w:t>2016</w:t>
      </w:r>
      <w:r w:rsidR="00B2499B" w:rsidRPr="00D05F90">
        <w:rPr>
          <w:rFonts w:ascii="Arial" w:hAnsi="Arial"/>
          <w:bCs/>
        </w:rPr>
        <w:t>)</w:t>
      </w:r>
    </w:p>
    <w:p w:rsidR="00811C58" w:rsidRDefault="003C236C" w:rsidP="003C236C">
      <w:pPr>
        <w:numPr>
          <w:ilvl w:val="0"/>
          <w:numId w:val="15"/>
        </w:num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rPr>
      </w:pPr>
      <w:r>
        <w:rPr>
          <w:rFonts w:ascii="Arial" w:hAnsi="Arial"/>
          <w:bCs/>
          <w:sz w:val="22"/>
        </w:rPr>
        <w:t xml:space="preserve">  </w:t>
      </w:r>
      <w:r w:rsidR="00811C58">
        <w:rPr>
          <w:rFonts w:ascii="Arial" w:hAnsi="Arial"/>
          <w:bCs/>
          <w:sz w:val="22"/>
        </w:rPr>
        <w:t xml:space="preserve">Academic &amp; Professional Development Committee, Chair </w:t>
      </w:r>
      <w:r w:rsidR="00B2499B">
        <w:rPr>
          <w:rFonts w:ascii="Arial" w:hAnsi="Arial"/>
          <w:bCs/>
        </w:rPr>
        <w:t>(2001 – 2003</w:t>
      </w:r>
      <w:r w:rsidR="00811C58">
        <w:rPr>
          <w:rFonts w:ascii="Arial" w:hAnsi="Arial"/>
          <w:bCs/>
        </w:rPr>
        <w:t>)</w:t>
      </w:r>
    </w:p>
    <w:p w:rsidR="00C7056B" w:rsidRDefault="000F4AE4" w:rsidP="000F4AE4">
      <w:pPr>
        <w:numPr>
          <w:ilvl w:val="0"/>
          <w:numId w:val="15"/>
        </w:numPr>
        <w:tabs>
          <w:tab w:val="left" w:pos="0"/>
          <w:tab w:val="left" w:pos="432"/>
          <w:tab w:val="left" w:pos="696"/>
          <w:tab w:val="left" w:pos="794"/>
          <w:tab w:val="left" w:pos="990"/>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rPr>
      </w:pPr>
      <w:r>
        <w:rPr>
          <w:rFonts w:ascii="Arial" w:hAnsi="Arial"/>
          <w:bCs/>
          <w:sz w:val="22"/>
        </w:rPr>
        <w:t>M</w:t>
      </w:r>
      <w:r w:rsidR="00C7056B">
        <w:rPr>
          <w:rFonts w:ascii="Arial" w:hAnsi="Arial"/>
          <w:bCs/>
          <w:sz w:val="22"/>
        </w:rPr>
        <w:t xml:space="preserve">SW Admissions Committee </w:t>
      </w:r>
      <w:r w:rsidR="00C7056B" w:rsidRPr="00C7056B">
        <w:rPr>
          <w:rFonts w:ascii="Arial" w:hAnsi="Arial"/>
          <w:bCs/>
        </w:rPr>
        <w:t xml:space="preserve">(2004 – </w:t>
      </w:r>
      <w:r>
        <w:rPr>
          <w:rFonts w:ascii="Arial" w:hAnsi="Arial"/>
          <w:bCs/>
        </w:rPr>
        <w:t>2007</w:t>
      </w:r>
      <w:r w:rsidR="007319DD">
        <w:rPr>
          <w:rFonts w:ascii="Arial" w:hAnsi="Arial"/>
          <w:bCs/>
        </w:rPr>
        <w:t>; 2014-</w:t>
      </w:r>
      <w:r w:rsidR="00345203">
        <w:rPr>
          <w:rFonts w:ascii="Arial" w:hAnsi="Arial"/>
          <w:bCs/>
        </w:rPr>
        <w:t>2017</w:t>
      </w:r>
      <w:r w:rsidR="00C7056B" w:rsidRPr="00C7056B">
        <w:rPr>
          <w:rFonts w:ascii="Arial" w:hAnsi="Arial"/>
          <w:bCs/>
        </w:rPr>
        <w:t>)</w:t>
      </w:r>
    </w:p>
    <w:p w:rsidR="00C7056B" w:rsidRDefault="003C236C" w:rsidP="003C236C">
      <w:pPr>
        <w:numPr>
          <w:ilvl w:val="0"/>
          <w:numId w:val="15"/>
        </w:num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rPr>
      </w:pPr>
      <w:r>
        <w:rPr>
          <w:rFonts w:ascii="Arial" w:hAnsi="Arial"/>
          <w:bCs/>
          <w:sz w:val="22"/>
        </w:rPr>
        <w:t xml:space="preserve">  </w:t>
      </w:r>
      <w:r w:rsidR="00C7056B">
        <w:rPr>
          <w:rFonts w:ascii="Arial" w:hAnsi="Arial"/>
          <w:bCs/>
          <w:sz w:val="22"/>
        </w:rPr>
        <w:t xml:space="preserve">BSW Admissions Committee </w:t>
      </w:r>
      <w:r w:rsidR="00C7056B" w:rsidRPr="00C7056B">
        <w:rPr>
          <w:rFonts w:ascii="Arial" w:hAnsi="Arial"/>
          <w:bCs/>
        </w:rPr>
        <w:t xml:space="preserve">(2003 – </w:t>
      </w:r>
      <w:r w:rsidR="000F4AE4">
        <w:rPr>
          <w:rFonts w:ascii="Arial" w:hAnsi="Arial"/>
          <w:bCs/>
        </w:rPr>
        <w:t>2006</w:t>
      </w:r>
      <w:r w:rsidR="00C7056B" w:rsidRPr="00C7056B">
        <w:rPr>
          <w:rFonts w:ascii="Arial" w:hAnsi="Arial"/>
          <w:bCs/>
        </w:rPr>
        <w:t>)</w:t>
      </w:r>
    </w:p>
    <w:p w:rsidR="00811C58" w:rsidRDefault="003C236C" w:rsidP="003C236C">
      <w:pPr>
        <w:numPr>
          <w:ilvl w:val="0"/>
          <w:numId w:val="15"/>
        </w:num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rPr>
      </w:pPr>
      <w:r>
        <w:rPr>
          <w:rFonts w:ascii="Arial" w:hAnsi="Arial"/>
          <w:bCs/>
          <w:sz w:val="22"/>
        </w:rPr>
        <w:t xml:space="preserve">  </w:t>
      </w:r>
      <w:r w:rsidR="00811C58">
        <w:rPr>
          <w:rFonts w:ascii="Arial" w:hAnsi="Arial"/>
          <w:bCs/>
          <w:sz w:val="22"/>
        </w:rPr>
        <w:t xml:space="preserve">Student Development Committee </w:t>
      </w:r>
      <w:r w:rsidR="00811C58">
        <w:rPr>
          <w:rFonts w:ascii="Arial" w:hAnsi="Arial"/>
          <w:bCs/>
        </w:rPr>
        <w:t xml:space="preserve">(2001 – </w:t>
      </w:r>
      <w:r w:rsidR="00B2499B">
        <w:rPr>
          <w:rFonts w:ascii="Arial" w:hAnsi="Arial"/>
          <w:bCs/>
        </w:rPr>
        <w:t>2003</w:t>
      </w:r>
      <w:r w:rsidR="00811C58">
        <w:rPr>
          <w:rFonts w:ascii="Arial" w:hAnsi="Arial"/>
          <w:bCs/>
        </w:rPr>
        <w:t>)</w:t>
      </w:r>
    </w:p>
    <w:p w:rsidR="00811C58" w:rsidRDefault="003C236C" w:rsidP="003C236C">
      <w:pPr>
        <w:numPr>
          <w:ilvl w:val="0"/>
          <w:numId w:val="15"/>
        </w:num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rPr>
      </w:pPr>
      <w:r>
        <w:rPr>
          <w:rFonts w:ascii="Arial" w:hAnsi="Arial"/>
          <w:bCs/>
          <w:sz w:val="22"/>
        </w:rPr>
        <w:lastRenderedPageBreak/>
        <w:t xml:space="preserve">  </w:t>
      </w:r>
      <w:r w:rsidR="00811C58">
        <w:rPr>
          <w:rFonts w:ascii="Arial" w:hAnsi="Arial"/>
          <w:bCs/>
          <w:sz w:val="22"/>
        </w:rPr>
        <w:t xml:space="preserve">Evaluation &amp; External Relations Committee </w:t>
      </w:r>
      <w:r w:rsidR="009C7B97">
        <w:rPr>
          <w:rFonts w:ascii="Arial" w:hAnsi="Arial"/>
          <w:bCs/>
        </w:rPr>
        <w:t>(2001 – 2004</w:t>
      </w:r>
      <w:r w:rsidR="00811C58">
        <w:rPr>
          <w:rFonts w:ascii="Arial" w:hAnsi="Arial"/>
          <w:bCs/>
        </w:rPr>
        <w:t>)</w:t>
      </w:r>
    </w:p>
    <w:p w:rsidR="00811C58" w:rsidRDefault="003C236C" w:rsidP="003C236C">
      <w:pPr>
        <w:numPr>
          <w:ilvl w:val="0"/>
          <w:numId w:val="15"/>
        </w:num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rPr>
      </w:pPr>
      <w:r>
        <w:rPr>
          <w:rFonts w:ascii="Arial" w:hAnsi="Arial"/>
          <w:bCs/>
          <w:sz w:val="22"/>
        </w:rPr>
        <w:t xml:space="preserve">  </w:t>
      </w:r>
      <w:r w:rsidR="00811C58">
        <w:rPr>
          <w:rFonts w:ascii="Arial" w:hAnsi="Arial"/>
          <w:bCs/>
          <w:sz w:val="22"/>
        </w:rPr>
        <w:t xml:space="preserve">Technology Committee </w:t>
      </w:r>
      <w:r w:rsidR="00811C58">
        <w:rPr>
          <w:rFonts w:ascii="Arial" w:hAnsi="Arial"/>
          <w:bCs/>
        </w:rPr>
        <w:t>(2001-02)</w:t>
      </w:r>
    </w:p>
    <w:p w:rsidR="00811C58"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rPr>
      </w:pPr>
    </w:p>
    <w:p w:rsidR="00811C58" w:rsidRPr="00F04BB2"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u w:val="single"/>
        </w:rPr>
      </w:pPr>
      <w:r>
        <w:rPr>
          <w:rFonts w:ascii="Arial" w:hAnsi="Arial"/>
          <w:sz w:val="22"/>
        </w:rPr>
        <w:tab/>
      </w:r>
      <w:smartTag w:uri="urn:schemas-microsoft-com:office:smarttags" w:element="place">
        <w:smartTag w:uri="urn:schemas-microsoft-com:office:smarttags" w:element="PlaceType">
          <w:r w:rsidRPr="00F04BB2">
            <w:rPr>
              <w:rFonts w:ascii="Arial" w:hAnsi="Arial"/>
              <w:sz w:val="22"/>
              <w:u w:val="single"/>
            </w:rPr>
            <w:t>University</w:t>
          </w:r>
        </w:smartTag>
        <w:r w:rsidRPr="00F04BB2">
          <w:rPr>
            <w:rFonts w:ascii="Arial" w:hAnsi="Arial"/>
            <w:sz w:val="22"/>
            <w:u w:val="single"/>
          </w:rPr>
          <w:t xml:space="preserve"> of </w:t>
        </w:r>
        <w:smartTag w:uri="urn:schemas-microsoft-com:office:smarttags" w:element="PlaceName">
          <w:r w:rsidRPr="00F04BB2">
            <w:rPr>
              <w:rFonts w:ascii="Arial" w:hAnsi="Arial"/>
              <w:sz w:val="22"/>
              <w:u w:val="single"/>
            </w:rPr>
            <w:t>Pittsburgh</w:t>
          </w:r>
        </w:smartTag>
      </w:smartTag>
    </w:p>
    <w:p w:rsidR="00811C58" w:rsidRDefault="003C236C" w:rsidP="003C236C">
      <w:pPr>
        <w:numPr>
          <w:ilvl w:val="0"/>
          <w:numId w:val="21"/>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 xml:space="preserve">  </w:t>
      </w:r>
      <w:r w:rsidR="00811C58">
        <w:rPr>
          <w:rFonts w:ascii="Arial" w:hAnsi="Arial"/>
          <w:sz w:val="22"/>
        </w:rPr>
        <w:t xml:space="preserve">Executive Council, </w:t>
      </w:r>
      <w:smartTag w:uri="urn:schemas-microsoft-com:office:smarttags" w:element="place">
        <w:smartTag w:uri="urn:schemas-microsoft-com:office:smarttags" w:element="PlaceType">
          <w:r w:rsidR="00811C58">
            <w:rPr>
              <w:rFonts w:ascii="Arial" w:hAnsi="Arial"/>
              <w:sz w:val="22"/>
            </w:rPr>
            <w:t>School</w:t>
          </w:r>
        </w:smartTag>
        <w:r w:rsidR="00811C58">
          <w:rPr>
            <w:rFonts w:ascii="Arial" w:hAnsi="Arial"/>
            <w:sz w:val="22"/>
          </w:rPr>
          <w:t xml:space="preserve"> of </w:t>
        </w:r>
        <w:smartTag w:uri="urn:schemas-microsoft-com:office:smarttags" w:element="PlaceName">
          <w:r w:rsidR="00811C58">
            <w:rPr>
              <w:rFonts w:ascii="Arial" w:hAnsi="Arial"/>
              <w:sz w:val="22"/>
            </w:rPr>
            <w:t>Social Work</w:t>
          </w:r>
        </w:smartTag>
      </w:smartTag>
    </w:p>
    <w:p w:rsidR="00811C58" w:rsidRDefault="003C236C" w:rsidP="003C236C">
      <w:pPr>
        <w:numPr>
          <w:ilvl w:val="0"/>
          <w:numId w:val="21"/>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 xml:space="preserve">  </w:t>
      </w:r>
      <w:r w:rsidR="00811C58">
        <w:rPr>
          <w:rFonts w:ascii="Arial" w:hAnsi="Arial"/>
          <w:sz w:val="22"/>
        </w:rPr>
        <w:t>Staff</w:t>
      </w:r>
      <w:r w:rsidR="00811C58">
        <w:rPr>
          <w:rFonts w:ascii="Arial" w:hAnsi="Arial"/>
          <w:b/>
          <w:sz w:val="22"/>
        </w:rPr>
        <w:t xml:space="preserve">, </w:t>
      </w:r>
      <w:r w:rsidR="00811C58">
        <w:rPr>
          <w:rFonts w:ascii="Arial" w:hAnsi="Arial"/>
          <w:sz w:val="22"/>
        </w:rPr>
        <w:t>Advisory Council on Regional Development</w:t>
      </w:r>
      <w:r w:rsidR="00191492">
        <w:rPr>
          <w:rFonts w:ascii="Arial" w:hAnsi="Arial"/>
          <w:sz w:val="22"/>
        </w:rPr>
        <w:t xml:space="preserve"> </w:t>
      </w:r>
    </w:p>
    <w:p w:rsidR="00811C58"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p>
    <w:p w:rsidR="00811C58"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ab/>
      </w:r>
      <w:smartTag w:uri="urn:schemas-microsoft-com:office:smarttags" w:element="PlaceName">
        <w:r w:rsidRPr="00F04BB2">
          <w:rPr>
            <w:rFonts w:ascii="Arial" w:hAnsi="Arial"/>
            <w:sz w:val="22"/>
            <w:u w:val="single"/>
          </w:rPr>
          <w:t>Carnegie</w:t>
        </w:r>
      </w:smartTag>
      <w:r w:rsidRPr="00F04BB2">
        <w:rPr>
          <w:rFonts w:ascii="Arial" w:hAnsi="Arial"/>
          <w:sz w:val="22"/>
          <w:u w:val="single"/>
        </w:rPr>
        <w:t xml:space="preserve"> </w:t>
      </w:r>
      <w:smartTag w:uri="urn:schemas-microsoft-com:office:smarttags" w:element="PlaceName">
        <w:r w:rsidRPr="00F04BB2">
          <w:rPr>
            <w:rFonts w:ascii="Arial" w:hAnsi="Arial"/>
            <w:sz w:val="22"/>
            <w:u w:val="single"/>
          </w:rPr>
          <w:t>Mellon</w:t>
        </w:r>
      </w:smartTag>
      <w:r w:rsidRPr="00F04BB2">
        <w:rPr>
          <w:rFonts w:ascii="Arial" w:hAnsi="Arial"/>
          <w:sz w:val="22"/>
          <w:u w:val="single"/>
        </w:rPr>
        <w:t xml:space="preserve"> </w:t>
      </w:r>
      <w:smartTag w:uri="urn:schemas-microsoft-com:office:smarttags" w:element="PlaceType">
        <w:r w:rsidRPr="00F04BB2">
          <w:rPr>
            <w:rFonts w:ascii="Arial" w:hAnsi="Arial"/>
            <w:sz w:val="22"/>
            <w:u w:val="single"/>
          </w:rPr>
          <w:t>University</w:t>
        </w:r>
      </w:smartTag>
      <w:r>
        <w:rPr>
          <w:rFonts w:ascii="Arial" w:hAnsi="Arial"/>
          <w:sz w:val="22"/>
        </w:rPr>
        <w:t xml:space="preserve">, </w:t>
      </w:r>
      <w:smartTag w:uri="urn:schemas-microsoft-com:office:smarttags" w:element="place">
        <w:smartTag w:uri="urn:schemas-microsoft-com:office:smarttags" w:element="PlaceName">
          <w:r>
            <w:rPr>
              <w:rFonts w:ascii="Arial" w:hAnsi="Arial"/>
              <w:sz w:val="22"/>
            </w:rPr>
            <w:t>Heinz</w:t>
          </w:r>
        </w:smartTag>
        <w:r>
          <w:rPr>
            <w:rFonts w:ascii="Arial" w:hAnsi="Arial"/>
            <w:sz w:val="22"/>
          </w:rPr>
          <w:t xml:space="preserve"> </w:t>
        </w:r>
        <w:smartTag w:uri="urn:schemas-microsoft-com:office:smarttags" w:element="PlaceType">
          <w:r>
            <w:rPr>
              <w:rFonts w:ascii="Arial" w:hAnsi="Arial"/>
              <w:sz w:val="22"/>
            </w:rPr>
            <w:t>School</w:t>
          </w:r>
        </w:smartTag>
      </w:smartTag>
      <w:r>
        <w:rPr>
          <w:rFonts w:ascii="Arial" w:hAnsi="Arial"/>
          <w:sz w:val="22"/>
        </w:rPr>
        <w:t xml:space="preserve"> of Public Policy &amp; Management</w:t>
      </w:r>
    </w:p>
    <w:p w:rsidR="00811C58" w:rsidRDefault="003C236C" w:rsidP="003C236C">
      <w:pPr>
        <w:numPr>
          <w:ilvl w:val="0"/>
          <w:numId w:val="22"/>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 xml:space="preserve">  </w:t>
      </w:r>
      <w:r w:rsidR="00811C58">
        <w:rPr>
          <w:rFonts w:ascii="Arial" w:hAnsi="Arial"/>
          <w:sz w:val="22"/>
        </w:rPr>
        <w:t>System Synthesis Projects – Advisory Committee Member</w:t>
      </w:r>
    </w:p>
    <w:p w:rsidR="00811C58"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p>
    <w:p w:rsidR="00811C58"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ab/>
      </w:r>
      <w:r w:rsidRPr="00F04BB2">
        <w:rPr>
          <w:rFonts w:ascii="Arial" w:hAnsi="Arial"/>
          <w:sz w:val="22"/>
          <w:u w:val="single"/>
        </w:rPr>
        <w:t>Southern Baptist Theological Seminary</w:t>
      </w:r>
    </w:p>
    <w:p w:rsidR="00811C58" w:rsidRDefault="003C236C" w:rsidP="003C236C">
      <w:pPr>
        <w:numPr>
          <w:ilvl w:val="0"/>
          <w:numId w:val="22"/>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 xml:space="preserve">  </w:t>
      </w:r>
      <w:smartTag w:uri="urn:schemas-microsoft-com:office:smarttags" w:element="place">
        <w:smartTag w:uri="urn:schemas-microsoft-com:office:smarttags" w:element="PlaceName">
          <w:r w:rsidR="00040ED3">
            <w:rPr>
              <w:rFonts w:ascii="Arial" w:hAnsi="Arial"/>
              <w:sz w:val="22"/>
            </w:rPr>
            <w:t>Carver</w:t>
          </w:r>
        </w:smartTag>
        <w:r w:rsidR="00040ED3">
          <w:rPr>
            <w:rFonts w:ascii="Arial" w:hAnsi="Arial"/>
            <w:sz w:val="22"/>
          </w:rPr>
          <w:t xml:space="preserve"> </w:t>
        </w:r>
        <w:smartTag w:uri="urn:schemas-microsoft-com:office:smarttags" w:element="PlaceType">
          <w:r w:rsidR="00811C58">
            <w:rPr>
              <w:rFonts w:ascii="Arial" w:hAnsi="Arial"/>
              <w:sz w:val="22"/>
            </w:rPr>
            <w:t>School</w:t>
          </w:r>
        </w:smartTag>
      </w:smartTag>
      <w:r w:rsidR="00811C58">
        <w:rPr>
          <w:rFonts w:ascii="Arial" w:hAnsi="Arial"/>
          <w:sz w:val="22"/>
        </w:rPr>
        <w:t xml:space="preserve"> of Church Social Work</w:t>
      </w:r>
    </w:p>
    <w:p w:rsidR="00811C58" w:rsidRDefault="003C236C" w:rsidP="00490353">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1194"/>
        <w:rPr>
          <w:rFonts w:ascii="Arial" w:hAnsi="Arial"/>
          <w:bCs/>
          <w:sz w:val="22"/>
        </w:rPr>
      </w:pPr>
      <w:r>
        <w:rPr>
          <w:rFonts w:ascii="Arial" w:hAnsi="Arial"/>
          <w:bCs/>
          <w:sz w:val="22"/>
        </w:rPr>
        <w:t xml:space="preserve"> </w:t>
      </w:r>
      <w:r w:rsidR="00811C58">
        <w:rPr>
          <w:rFonts w:ascii="Arial" w:hAnsi="Arial"/>
          <w:bCs/>
          <w:sz w:val="22"/>
        </w:rPr>
        <w:t xml:space="preserve">Chair, Self-Study for Accreditation of the MSW program </w:t>
      </w:r>
    </w:p>
    <w:p w:rsidR="00811C58" w:rsidRDefault="003C236C" w:rsidP="00490353">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1194"/>
        <w:rPr>
          <w:rFonts w:ascii="Arial" w:hAnsi="Arial"/>
          <w:sz w:val="22"/>
        </w:rPr>
      </w:pPr>
      <w:r>
        <w:rPr>
          <w:rFonts w:ascii="Arial" w:hAnsi="Arial"/>
          <w:sz w:val="22"/>
        </w:rPr>
        <w:t xml:space="preserve"> </w:t>
      </w:r>
      <w:r w:rsidR="00811C58">
        <w:rPr>
          <w:rFonts w:ascii="Arial" w:hAnsi="Arial"/>
          <w:sz w:val="22"/>
        </w:rPr>
        <w:t>Coordinator, Field Instruction</w:t>
      </w:r>
    </w:p>
    <w:p w:rsidR="00811C58" w:rsidRDefault="003C236C" w:rsidP="003C236C">
      <w:pPr>
        <w:numPr>
          <w:ilvl w:val="0"/>
          <w:numId w:val="22"/>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 xml:space="preserve">  </w:t>
      </w:r>
      <w:smartTag w:uri="urn:schemas-microsoft-com:office:smarttags" w:element="place">
        <w:smartTag w:uri="urn:schemas-microsoft-com:office:smarttags" w:element="PlaceType">
          <w:r w:rsidR="00811C58">
            <w:rPr>
              <w:rFonts w:ascii="Arial" w:hAnsi="Arial"/>
              <w:sz w:val="22"/>
            </w:rPr>
            <w:t>School</w:t>
          </w:r>
        </w:smartTag>
        <w:r w:rsidR="00811C58">
          <w:rPr>
            <w:rFonts w:ascii="Arial" w:hAnsi="Arial"/>
            <w:sz w:val="22"/>
          </w:rPr>
          <w:t xml:space="preserve"> of </w:t>
        </w:r>
        <w:smartTag w:uri="urn:schemas-microsoft-com:office:smarttags" w:element="PlaceName">
          <w:r w:rsidR="00811C58">
            <w:rPr>
              <w:rFonts w:ascii="Arial" w:hAnsi="Arial"/>
              <w:sz w:val="22"/>
            </w:rPr>
            <w:t>Religious</w:t>
          </w:r>
        </w:smartTag>
      </w:smartTag>
      <w:r w:rsidR="00811C58">
        <w:rPr>
          <w:rFonts w:ascii="Arial" w:hAnsi="Arial"/>
          <w:sz w:val="22"/>
        </w:rPr>
        <w:t xml:space="preserve"> Education</w:t>
      </w:r>
    </w:p>
    <w:p w:rsidR="00811C58" w:rsidRDefault="00040ED3" w:rsidP="00040ED3">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1093"/>
        <w:rPr>
          <w:rFonts w:ascii="Arial" w:hAnsi="Arial"/>
          <w:bCs/>
          <w:sz w:val="22"/>
        </w:rPr>
      </w:pPr>
      <w:r>
        <w:rPr>
          <w:rFonts w:ascii="Arial" w:hAnsi="Arial"/>
          <w:sz w:val="22"/>
        </w:rPr>
        <w:t xml:space="preserve">  </w:t>
      </w:r>
      <w:r w:rsidR="00811C58">
        <w:rPr>
          <w:rFonts w:ascii="Arial" w:hAnsi="Arial"/>
          <w:bCs/>
          <w:sz w:val="22"/>
        </w:rPr>
        <w:t>Chair, Academic Services Committee</w:t>
      </w:r>
    </w:p>
    <w:p w:rsidR="006E5E63" w:rsidRDefault="006E5E63">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4F0154" w:rsidRDefault="00B31BC5" w:rsidP="004F015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r>
        <w:rPr>
          <w:rFonts w:ascii="Arial" w:hAnsi="Arial"/>
          <w:b/>
          <w:sz w:val="22"/>
        </w:rPr>
        <w:t>Honors and Awards</w:t>
      </w:r>
    </w:p>
    <w:p w:rsidR="004F0154" w:rsidRDefault="004F0154" w:rsidP="004F015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4F0154" w:rsidRDefault="004F0154" w:rsidP="004F015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sz w:val="22"/>
        </w:rPr>
      </w:pPr>
      <w:r w:rsidRPr="007F2A3D">
        <w:rPr>
          <w:rFonts w:ascii="Arial" w:hAnsi="Arial"/>
          <w:sz w:val="22"/>
        </w:rPr>
        <w:t xml:space="preserve">Field Instructor of the Year, </w:t>
      </w:r>
      <w:smartTag w:uri="urn:schemas-microsoft-com:office:smarttags" w:element="PlaceType">
        <w:r>
          <w:rPr>
            <w:rFonts w:ascii="Arial" w:hAnsi="Arial"/>
            <w:sz w:val="22"/>
          </w:rPr>
          <w:t>School</w:t>
        </w:r>
      </w:smartTag>
      <w:r>
        <w:rPr>
          <w:rFonts w:ascii="Arial" w:hAnsi="Arial"/>
          <w:sz w:val="22"/>
        </w:rPr>
        <w:t xml:space="preserve"> of </w:t>
      </w:r>
      <w:smartTag w:uri="urn:schemas-microsoft-com:office:smarttags" w:element="PlaceName">
        <w:r>
          <w:rPr>
            <w:rFonts w:ascii="Arial" w:hAnsi="Arial"/>
            <w:sz w:val="22"/>
          </w:rPr>
          <w:t>Social Work</w:t>
        </w:r>
      </w:smartTag>
      <w:r>
        <w:rPr>
          <w:rFonts w:ascii="Arial" w:hAnsi="Arial"/>
          <w:sz w:val="22"/>
        </w:rPr>
        <w:t xml:space="preserve">, </w:t>
      </w:r>
      <w:smartTag w:uri="urn:schemas-microsoft-com:office:smarttags" w:element="place">
        <w:smartTag w:uri="urn:schemas-microsoft-com:office:smarttags" w:element="PlaceName">
          <w:r>
            <w:rPr>
              <w:rFonts w:ascii="Arial" w:hAnsi="Arial"/>
              <w:sz w:val="22"/>
            </w:rPr>
            <w:t>Baylor</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2005</w:t>
      </w:r>
    </w:p>
    <w:p w:rsidR="004F0154" w:rsidRPr="007F2A3D" w:rsidRDefault="004F0154" w:rsidP="004F015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sz w:val="22"/>
        </w:rPr>
      </w:pPr>
    </w:p>
    <w:p w:rsidR="004F0154" w:rsidRDefault="004F0154" w:rsidP="004F015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ab/>
        <w:t xml:space="preserve">Social Worker of the Year, National Association of Social Workers, </w:t>
      </w:r>
    </w:p>
    <w:p w:rsidR="004F0154" w:rsidRDefault="004F0154" w:rsidP="004F015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ab/>
      </w:r>
      <w:r>
        <w:rPr>
          <w:rFonts w:ascii="Arial" w:hAnsi="Arial"/>
          <w:sz w:val="22"/>
        </w:rPr>
        <w:tab/>
      </w:r>
      <w:smartTag w:uri="urn:schemas-microsoft-com:office:smarttags" w:element="place">
        <w:smartTag w:uri="urn:schemas-microsoft-com:office:smarttags" w:element="State">
          <w:r>
            <w:rPr>
              <w:rFonts w:ascii="Arial" w:hAnsi="Arial"/>
              <w:sz w:val="22"/>
            </w:rPr>
            <w:t>Kentucky</w:t>
          </w:r>
        </w:smartTag>
      </w:smartTag>
      <w:r>
        <w:rPr>
          <w:rFonts w:ascii="Arial" w:hAnsi="Arial"/>
          <w:sz w:val="22"/>
        </w:rPr>
        <w:t xml:space="preserve"> Chapter, 1983</w:t>
      </w:r>
    </w:p>
    <w:p w:rsidR="00792490" w:rsidRDefault="00792490" w:rsidP="004F015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p>
    <w:p w:rsidR="004F0154" w:rsidRDefault="004F0154" w:rsidP="004F015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ab/>
        <w:t xml:space="preserve">Instructional Development Award, </w:t>
      </w:r>
      <w:proofErr w:type="spellStart"/>
      <w:r>
        <w:rPr>
          <w:rFonts w:ascii="Arial" w:hAnsi="Arial"/>
          <w:sz w:val="22"/>
        </w:rPr>
        <w:t>Kentuckiana</w:t>
      </w:r>
      <w:proofErr w:type="spellEnd"/>
      <w:r>
        <w:rPr>
          <w:rFonts w:ascii="Arial" w:hAnsi="Arial"/>
          <w:sz w:val="22"/>
        </w:rPr>
        <w:t xml:space="preserve"> </w:t>
      </w:r>
      <w:proofErr w:type="spellStart"/>
      <w:r>
        <w:rPr>
          <w:rFonts w:ascii="Arial" w:hAnsi="Arial"/>
          <w:sz w:val="22"/>
        </w:rPr>
        <w:t>Metroversity</w:t>
      </w:r>
      <w:proofErr w:type="spellEnd"/>
      <w:r>
        <w:rPr>
          <w:rFonts w:ascii="Arial" w:hAnsi="Arial"/>
          <w:sz w:val="22"/>
        </w:rPr>
        <w:t>, 1979</w:t>
      </w:r>
    </w:p>
    <w:p w:rsidR="00D6194A" w:rsidRDefault="00D6194A" w:rsidP="004F015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4F0154" w:rsidRDefault="004F0154" w:rsidP="004F015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r>
        <w:rPr>
          <w:rFonts w:ascii="Arial" w:hAnsi="Arial"/>
          <w:b/>
          <w:sz w:val="22"/>
        </w:rPr>
        <w:t>Professional Offices and Activities</w:t>
      </w:r>
    </w:p>
    <w:p w:rsidR="004F0154" w:rsidRDefault="004F0154" w:rsidP="004F015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4F0154" w:rsidRDefault="004F0154" w:rsidP="004F015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ab/>
        <w:t xml:space="preserve">National Association of Social Workers, </w:t>
      </w:r>
      <w:smartTag w:uri="urn:schemas-microsoft-com:office:smarttags" w:element="place">
        <w:smartTag w:uri="urn:schemas-microsoft-com:office:smarttags" w:element="State">
          <w:r>
            <w:rPr>
              <w:rFonts w:ascii="Arial" w:hAnsi="Arial"/>
              <w:sz w:val="22"/>
            </w:rPr>
            <w:t>Kentucky</w:t>
          </w:r>
        </w:smartTag>
      </w:smartTag>
      <w:r>
        <w:rPr>
          <w:rFonts w:ascii="Arial" w:hAnsi="Arial"/>
          <w:sz w:val="22"/>
        </w:rPr>
        <w:t xml:space="preserve"> Chapter</w:t>
      </w:r>
    </w:p>
    <w:p w:rsidR="004F0154" w:rsidRDefault="004F0154" w:rsidP="004F015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ab/>
      </w:r>
      <w:r>
        <w:rPr>
          <w:rFonts w:ascii="Arial" w:hAnsi="Arial"/>
          <w:sz w:val="22"/>
        </w:rPr>
        <w:tab/>
        <w:t>Treasurer, 1980-1982</w:t>
      </w:r>
    </w:p>
    <w:p w:rsidR="004F0154" w:rsidRDefault="004F0154" w:rsidP="004F015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ab/>
      </w:r>
      <w:r>
        <w:rPr>
          <w:rFonts w:ascii="Arial" w:hAnsi="Arial"/>
          <w:sz w:val="22"/>
        </w:rPr>
        <w:tab/>
      </w:r>
      <w:r w:rsidRPr="00B1015A">
        <w:rPr>
          <w:rFonts w:ascii="Arial" w:hAnsi="Arial"/>
          <w:sz w:val="22"/>
        </w:rPr>
        <w:t>Chair, Social Policy Committee,</w:t>
      </w:r>
      <w:r>
        <w:rPr>
          <w:rFonts w:ascii="Arial" w:hAnsi="Arial"/>
          <w:sz w:val="22"/>
        </w:rPr>
        <w:t xml:space="preserve"> 1981-1983</w:t>
      </w:r>
      <w:r>
        <w:rPr>
          <w:rFonts w:ascii="Arial" w:hAnsi="Arial"/>
          <w:sz w:val="22"/>
        </w:rPr>
        <w:tab/>
      </w:r>
      <w:r>
        <w:rPr>
          <w:rFonts w:ascii="Arial" w:hAnsi="Arial"/>
          <w:sz w:val="22"/>
        </w:rPr>
        <w:tab/>
      </w:r>
    </w:p>
    <w:p w:rsidR="004F0154" w:rsidRDefault="004F0154" w:rsidP="004F015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ab/>
      </w:r>
    </w:p>
    <w:p w:rsidR="004F0154" w:rsidRDefault="004F0154" w:rsidP="004F015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ab/>
        <w:t>Southern Baptist Association of Ministries with the Aging</w:t>
      </w:r>
    </w:p>
    <w:p w:rsidR="004F0154" w:rsidRDefault="004F0154" w:rsidP="004F015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ab/>
      </w:r>
      <w:r>
        <w:rPr>
          <w:rFonts w:ascii="Arial" w:hAnsi="Arial"/>
          <w:sz w:val="22"/>
        </w:rPr>
        <w:tab/>
        <w:t>Executive Committee, 1981-1982</w:t>
      </w:r>
    </w:p>
    <w:p w:rsidR="004F0154" w:rsidRDefault="004F0154" w:rsidP="004F015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ab/>
      </w:r>
      <w:r>
        <w:rPr>
          <w:rFonts w:ascii="Arial" w:hAnsi="Arial"/>
          <w:sz w:val="22"/>
        </w:rPr>
        <w:tab/>
      </w:r>
      <w:r w:rsidRPr="00B1015A">
        <w:rPr>
          <w:rFonts w:ascii="Arial" w:hAnsi="Arial"/>
          <w:sz w:val="22"/>
        </w:rPr>
        <w:t>Chair,</w:t>
      </w:r>
      <w:r>
        <w:rPr>
          <w:rFonts w:ascii="Arial" w:hAnsi="Arial"/>
          <w:sz w:val="22"/>
        </w:rPr>
        <w:t xml:space="preserve"> Program Committee, 1980</w:t>
      </w:r>
    </w:p>
    <w:p w:rsidR="004F0154" w:rsidRDefault="004F0154" w:rsidP="004F015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ab/>
      </w:r>
      <w:r>
        <w:rPr>
          <w:rFonts w:ascii="Arial" w:hAnsi="Arial"/>
          <w:sz w:val="22"/>
        </w:rPr>
        <w:tab/>
      </w:r>
      <w:r w:rsidRPr="00B1015A">
        <w:rPr>
          <w:rFonts w:ascii="Arial" w:hAnsi="Arial"/>
          <w:sz w:val="22"/>
        </w:rPr>
        <w:t>Chair,</w:t>
      </w:r>
      <w:r>
        <w:rPr>
          <w:rFonts w:ascii="Arial" w:hAnsi="Arial"/>
          <w:sz w:val="22"/>
        </w:rPr>
        <w:t xml:space="preserve"> Section on Education, 1979-1980</w:t>
      </w:r>
    </w:p>
    <w:p w:rsidR="004F0154" w:rsidRDefault="004F0154" w:rsidP="004F015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p>
    <w:p w:rsidR="004F0154" w:rsidRDefault="004F0154" w:rsidP="004F015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ab/>
        <w:t>National Interfaith Coalition on Aging</w:t>
      </w:r>
    </w:p>
    <w:p w:rsidR="004F0154" w:rsidRDefault="004F0154" w:rsidP="004F015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r>
        <w:rPr>
          <w:rFonts w:ascii="Arial" w:hAnsi="Arial"/>
          <w:sz w:val="22"/>
        </w:rPr>
        <w:tab/>
      </w:r>
      <w:r>
        <w:rPr>
          <w:rFonts w:ascii="Arial" w:hAnsi="Arial"/>
          <w:sz w:val="22"/>
        </w:rPr>
        <w:tab/>
        <w:t>Program Committee, 1984</w:t>
      </w:r>
    </w:p>
    <w:p w:rsidR="00992D14" w:rsidRDefault="00992D1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811C58" w:rsidRDefault="00B31BC5">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r>
        <w:rPr>
          <w:rFonts w:ascii="Arial" w:hAnsi="Arial"/>
          <w:b/>
          <w:sz w:val="22"/>
        </w:rPr>
        <w:t>Community Service</w:t>
      </w:r>
    </w:p>
    <w:p w:rsidR="004F0154" w:rsidRDefault="004F015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BB765F" w:rsidRDefault="00BB765F" w:rsidP="0052625A">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bCs/>
          <w:sz w:val="22"/>
        </w:rPr>
      </w:pPr>
      <w:r>
        <w:rPr>
          <w:rFonts w:ascii="Arial" w:hAnsi="Arial"/>
          <w:bCs/>
          <w:sz w:val="22"/>
        </w:rPr>
        <w:t>TX Guardianship Certifi</w:t>
      </w:r>
      <w:r w:rsidR="00F84B45">
        <w:rPr>
          <w:rFonts w:ascii="Arial" w:hAnsi="Arial"/>
          <w:bCs/>
          <w:sz w:val="22"/>
        </w:rPr>
        <w:t>cation Online Training</w:t>
      </w:r>
    </w:p>
    <w:p w:rsidR="00F84B45" w:rsidRPr="00F84B45" w:rsidRDefault="00A54D50" w:rsidP="00F84B45">
      <w:pPr>
        <w:pStyle w:val="ListParagraph"/>
        <w:numPr>
          <w:ilvl w:val="0"/>
          <w:numId w:val="38"/>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rPr>
      </w:pPr>
      <w:r>
        <w:rPr>
          <w:rFonts w:ascii="Arial" w:hAnsi="Arial"/>
          <w:bCs/>
          <w:sz w:val="22"/>
        </w:rPr>
        <w:t xml:space="preserve">Baylor GSSW </w:t>
      </w:r>
      <w:r w:rsidR="00F84B45">
        <w:rPr>
          <w:rFonts w:ascii="Arial" w:hAnsi="Arial"/>
          <w:bCs/>
          <w:sz w:val="22"/>
        </w:rPr>
        <w:t>Development Committee (2017-2020)</w:t>
      </w:r>
    </w:p>
    <w:p w:rsidR="00F84B45" w:rsidRDefault="00F84B45" w:rsidP="0052625A">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bCs/>
          <w:sz w:val="22"/>
        </w:rPr>
      </w:pPr>
    </w:p>
    <w:p w:rsidR="00D6194A" w:rsidRDefault="007E230E" w:rsidP="0052625A">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bCs/>
          <w:sz w:val="22"/>
        </w:rPr>
      </w:pPr>
      <w:r>
        <w:rPr>
          <w:rFonts w:ascii="Arial" w:hAnsi="Arial"/>
          <w:bCs/>
          <w:sz w:val="22"/>
        </w:rPr>
        <w:t>Literacy Connexus</w:t>
      </w:r>
      <w:r w:rsidR="00D6194A">
        <w:rPr>
          <w:rFonts w:ascii="Arial" w:hAnsi="Arial"/>
          <w:bCs/>
          <w:sz w:val="22"/>
        </w:rPr>
        <w:t xml:space="preserve"> </w:t>
      </w:r>
      <w:r>
        <w:rPr>
          <w:rFonts w:ascii="Arial" w:hAnsi="Arial"/>
          <w:bCs/>
          <w:sz w:val="22"/>
        </w:rPr>
        <w:t>Board of Directors</w:t>
      </w:r>
      <w:r w:rsidR="00245465">
        <w:rPr>
          <w:rFonts w:ascii="Arial" w:hAnsi="Arial"/>
          <w:bCs/>
          <w:sz w:val="22"/>
        </w:rPr>
        <w:t xml:space="preserve"> </w:t>
      </w:r>
    </w:p>
    <w:p w:rsidR="000C684B" w:rsidRPr="000C684B" w:rsidRDefault="00D6194A" w:rsidP="00D6194A">
      <w:pPr>
        <w:numPr>
          <w:ilvl w:val="0"/>
          <w:numId w:val="29"/>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szCs w:val="22"/>
        </w:rPr>
      </w:pPr>
      <w:r w:rsidRPr="000C684B">
        <w:rPr>
          <w:rFonts w:ascii="Arial" w:hAnsi="Arial"/>
          <w:bCs/>
          <w:sz w:val="22"/>
          <w:szCs w:val="22"/>
        </w:rPr>
        <w:t xml:space="preserve">Member </w:t>
      </w:r>
      <w:r w:rsidR="00245465" w:rsidRPr="000C684B">
        <w:rPr>
          <w:rFonts w:ascii="Arial" w:hAnsi="Arial"/>
          <w:bCs/>
          <w:sz w:val="22"/>
          <w:szCs w:val="22"/>
        </w:rPr>
        <w:t>(2005</w:t>
      </w:r>
      <w:r w:rsidR="000C684B" w:rsidRPr="000C684B">
        <w:rPr>
          <w:rFonts w:ascii="Arial" w:hAnsi="Arial"/>
          <w:bCs/>
          <w:sz w:val="22"/>
          <w:szCs w:val="22"/>
        </w:rPr>
        <w:t>-2011)</w:t>
      </w:r>
    </w:p>
    <w:p w:rsidR="007E230E" w:rsidRPr="000C684B" w:rsidRDefault="00FF0E39" w:rsidP="00D6194A">
      <w:pPr>
        <w:numPr>
          <w:ilvl w:val="0"/>
          <w:numId w:val="29"/>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szCs w:val="22"/>
        </w:rPr>
      </w:pPr>
      <w:r w:rsidRPr="000C684B">
        <w:rPr>
          <w:rFonts w:ascii="Arial" w:hAnsi="Arial"/>
          <w:bCs/>
          <w:sz w:val="22"/>
          <w:szCs w:val="22"/>
        </w:rPr>
        <w:t xml:space="preserve">President </w:t>
      </w:r>
      <w:r w:rsidR="000C684B" w:rsidRPr="000C684B">
        <w:rPr>
          <w:rFonts w:ascii="Arial" w:hAnsi="Arial"/>
          <w:bCs/>
          <w:sz w:val="22"/>
          <w:szCs w:val="22"/>
        </w:rPr>
        <w:t>(</w:t>
      </w:r>
      <w:r w:rsidRPr="000C684B">
        <w:rPr>
          <w:rFonts w:ascii="Arial" w:hAnsi="Arial"/>
          <w:bCs/>
          <w:sz w:val="22"/>
          <w:szCs w:val="22"/>
        </w:rPr>
        <w:t>2009-</w:t>
      </w:r>
      <w:r w:rsidR="000C684B" w:rsidRPr="000C684B">
        <w:rPr>
          <w:rFonts w:ascii="Arial" w:hAnsi="Arial"/>
          <w:bCs/>
          <w:sz w:val="22"/>
          <w:szCs w:val="22"/>
        </w:rPr>
        <w:t>20</w:t>
      </w:r>
      <w:r w:rsidRPr="000C684B">
        <w:rPr>
          <w:rFonts w:ascii="Arial" w:hAnsi="Arial"/>
          <w:bCs/>
          <w:sz w:val="22"/>
          <w:szCs w:val="22"/>
        </w:rPr>
        <w:t>11)</w:t>
      </w:r>
    </w:p>
    <w:p w:rsidR="00D6194A" w:rsidRPr="000C684B" w:rsidRDefault="00D6194A" w:rsidP="00D6194A">
      <w:pPr>
        <w:numPr>
          <w:ilvl w:val="0"/>
          <w:numId w:val="29"/>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szCs w:val="22"/>
        </w:rPr>
      </w:pPr>
      <w:r w:rsidRPr="000C684B">
        <w:rPr>
          <w:rFonts w:ascii="Arial" w:hAnsi="Arial"/>
          <w:bCs/>
          <w:sz w:val="22"/>
          <w:szCs w:val="22"/>
        </w:rPr>
        <w:t>Vice President</w:t>
      </w:r>
      <w:r w:rsidR="00FF0E39" w:rsidRPr="000C684B">
        <w:rPr>
          <w:rFonts w:ascii="Arial" w:hAnsi="Arial"/>
          <w:bCs/>
          <w:sz w:val="22"/>
          <w:szCs w:val="22"/>
        </w:rPr>
        <w:t xml:space="preserve"> (2008-</w:t>
      </w:r>
      <w:r w:rsidR="000C684B" w:rsidRPr="000C684B">
        <w:rPr>
          <w:rFonts w:ascii="Arial" w:hAnsi="Arial"/>
          <w:bCs/>
          <w:sz w:val="22"/>
          <w:szCs w:val="22"/>
        </w:rPr>
        <w:t>20</w:t>
      </w:r>
      <w:r w:rsidR="00FF0E39" w:rsidRPr="000C684B">
        <w:rPr>
          <w:rFonts w:ascii="Arial" w:hAnsi="Arial"/>
          <w:bCs/>
          <w:sz w:val="22"/>
          <w:szCs w:val="22"/>
        </w:rPr>
        <w:t>09</w:t>
      </w:r>
      <w:r w:rsidRPr="000C684B">
        <w:rPr>
          <w:rFonts w:ascii="Arial" w:hAnsi="Arial"/>
          <w:bCs/>
          <w:sz w:val="22"/>
          <w:szCs w:val="22"/>
        </w:rPr>
        <w:t>)</w:t>
      </w:r>
    </w:p>
    <w:p w:rsidR="00245465" w:rsidRDefault="00245465" w:rsidP="0052625A">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bCs/>
        </w:rPr>
      </w:pPr>
    </w:p>
    <w:p w:rsidR="00245465" w:rsidRDefault="00245465" w:rsidP="0052625A">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bCs/>
          <w:sz w:val="22"/>
          <w:szCs w:val="22"/>
        </w:rPr>
      </w:pPr>
      <w:r w:rsidRPr="00245465">
        <w:rPr>
          <w:rFonts w:ascii="Arial" w:hAnsi="Arial"/>
          <w:bCs/>
          <w:sz w:val="22"/>
          <w:szCs w:val="22"/>
        </w:rPr>
        <w:t>Texas Center for the Advancement of Literacy and Learning (TCALL)</w:t>
      </w:r>
    </w:p>
    <w:p w:rsidR="00245465" w:rsidRDefault="00245465" w:rsidP="0052625A">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bCs/>
          <w:sz w:val="22"/>
          <w:szCs w:val="22"/>
        </w:rPr>
      </w:pPr>
      <w:smartTag w:uri="urn:schemas-microsoft-com:office:smarttags" w:element="place">
        <w:smartTag w:uri="urn:schemas-microsoft-com:office:smarttags" w:element="PlaceName">
          <w:r w:rsidRPr="00245465">
            <w:rPr>
              <w:rFonts w:ascii="Arial" w:hAnsi="Arial"/>
              <w:bCs/>
              <w:sz w:val="22"/>
              <w:szCs w:val="22"/>
            </w:rPr>
            <w:t>Texas</w:t>
          </w:r>
        </w:smartTag>
        <w:r w:rsidRPr="00245465">
          <w:rPr>
            <w:rFonts w:ascii="Arial" w:hAnsi="Arial"/>
            <w:bCs/>
            <w:sz w:val="22"/>
            <w:szCs w:val="22"/>
          </w:rPr>
          <w:t xml:space="preserve"> </w:t>
        </w:r>
        <w:smartTag w:uri="urn:schemas-microsoft-com:office:smarttags" w:element="PlaceName">
          <w:r w:rsidRPr="00245465">
            <w:rPr>
              <w:rFonts w:ascii="Arial" w:hAnsi="Arial"/>
              <w:bCs/>
              <w:sz w:val="22"/>
              <w:szCs w:val="22"/>
            </w:rPr>
            <w:t>A&amp;M</w:t>
          </w:r>
        </w:smartTag>
        <w:r w:rsidRPr="00245465">
          <w:rPr>
            <w:rFonts w:ascii="Arial" w:hAnsi="Arial"/>
            <w:bCs/>
            <w:sz w:val="22"/>
            <w:szCs w:val="22"/>
          </w:rPr>
          <w:t xml:space="preserve"> </w:t>
        </w:r>
        <w:smartTag w:uri="urn:schemas-microsoft-com:office:smarttags" w:element="PlaceType">
          <w:r w:rsidRPr="00245465">
            <w:rPr>
              <w:rFonts w:ascii="Arial" w:hAnsi="Arial"/>
              <w:bCs/>
              <w:sz w:val="22"/>
              <w:szCs w:val="22"/>
            </w:rPr>
            <w:t>University</w:t>
          </w:r>
        </w:smartTag>
      </w:smartTag>
    </w:p>
    <w:p w:rsidR="00245465" w:rsidRPr="00245465" w:rsidRDefault="00245465" w:rsidP="0052625A">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bCs/>
        </w:rPr>
      </w:pPr>
      <w:r>
        <w:rPr>
          <w:rFonts w:ascii="Arial" w:hAnsi="Arial"/>
          <w:bCs/>
          <w:sz w:val="22"/>
          <w:szCs w:val="22"/>
        </w:rPr>
        <w:t xml:space="preserve">     </w:t>
      </w:r>
      <w:r w:rsidR="009C3215">
        <w:rPr>
          <w:rFonts w:ascii="Arial" w:hAnsi="Arial"/>
          <w:bCs/>
          <w:sz w:val="22"/>
          <w:szCs w:val="22"/>
        </w:rPr>
        <w:t xml:space="preserve">Clearinghouse </w:t>
      </w:r>
      <w:r>
        <w:rPr>
          <w:rFonts w:ascii="Arial" w:hAnsi="Arial"/>
          <w:bCs/>
          <w:sz w:val="22"/>
          <w:szCs w:val="22"/>
        </w:rPr>
        <w:t xml:space="preserve">Advisory Board </w:t>
      </w:r>
      <w:r w:rsidR="00FF0E39">
        <w:rPr>
          <w:rFonts w:ascii="Arial" w:hAnsi="Arial"/>
          <w:bCs/>
        </w:rPr>
        <w:t>(2007-2011</w:t>
      </w:r>
      <w:r w:rsidRPr="00245465">
        <w:rPr>
          <w:rFonts w:ascii="Arial" w:hAnsi="Arial"/>
          <w:bCs/>
        </w:rPr>
        <w:t>)</w:t>
      </w:r>
    </w:p>
    <w:p w:rsidR="00933E0E" w:rsidRDefault="00933E0E" w:rsidP="006701FC">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696"/>
        <w:rPr>
          <w:rFonts w:ascii="Arial" w:hAnsi="Arial"/>
          <w:bCs/>
          <w:sz w:val="22"/>
        </w:rPr>
      </w:pPr>
    </w:p>
    <w:p w:rsidR="00AF4704" w:rsidRDefault="00E15F0E" w:rsidP="00F1352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bCs/>
          <w:sz w:val="22"/>
        </w:rPr>
      </w:pPr>
      <w:r>
        <w:rPr>
          <w:rFonts w:ascii="Arial" w:hAnsi="Arial"/>
          <w:bCs/>
          <w:sz w:val="22"/>
        </w:rPr>
        <w:t>Baylor Center for Literacy</w:t>
      </w:r>
    </w:p>
    <w:p w:rsidR="00E15F0E" w:rsidRDefault="00E15F0E" w:rsidP="00F1352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bCs/>
          <w:sz w:val="22"/>
        </w:rPr>
      </w:pPr>
      <w:r>
        <w:rPr>
          <w:rFonts w:ascii="Arial" w:hAnsi="Arial"/>
          <w:bCs/>
          <w:sz w:val="22"/>
        </w:rPr>
        <w:tab/>
        <w:t xml:space="preserve">Director </w:t>
      </w:r>
      <w:r w:rsidRPr="00E15F0E">
        <w:rPr>
          <w:rFonts w:ascii="Arial" w:hAnsi="Arial"/>
          <w:bCs/>
        </w:rPr>
        <w:t>(2005-2008)</w:t>
      </w:r>
    </w:p>
    <w:p w:rsidR="006701FC" w:rsidRDefault="006701FC" w:rsidP="0052625A">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696"/>
        <w:rPr>
          <w:rFonts w:ascii="Arial" w:hAnsi="Arial"/>
          <w:bCs/>
          <w:sz w:val="22"/>
        </w:rPr>
      </w:pPr>
      <w:r>
        <w:rPr>
          <w:rFonts w:ascii="Arial" w:hAnsi="Arial"/>
          <w:bCs/>
          <w:sz w:val="22"/>
        </w:rPr>
        <w:t xml:space="preserve">Consultant </w:t>
      </w:r>
      <w:r w:rsidR="006E5E63">
        <w:rPr>
          <w:rFonts w:ascii="Arial" w:hAnsi="Arial"/>
          <w:bCs/>
          <w:sz w:val="22"/>
        </w:rPr>
        <w:t xml:space="preserve">in Family Literacy </w:t>
      </w:r>
      <w:r w:rsidR="006E5E63" w:rsidRPr="00E83D45">
        <w:rPr>
          <w:rFonts w:ascii="Arial" w:hAnsi="Arial"/>
          <w:bCs/>
        </w:rPr>
        <w:t>(2001-2005</w:t>
      </w:r>
      <w:r w:rsidRPr="00E83D45">
        <w:rPr>
          <w:rFonts w:ascii="Arial" w:hAnsi="Arial"/>
          <w:bCs/>
        </w:rPr>
        <w:t>)</w:t>
      </w:r>
    </w:p>
    <w:p w:rsidR="00AF4704" w:rsidRDefault="00AF4704" w:rsidP="00F1352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696"/>
        <w:rPr>
          <w:rFonts w:ascii="Arial" w:hAnsi="Arial"/>
          <w:bCs/>
          <w:sz w:val="22"/>
        </w:rPr>
      </w:pPr>
      <w:r>
        <w:rPr>
          <w:rFonts w:ascii="Arial" w:hAnsi="Arial"/>
          <w:bCs/>
          <w:sz w:val="22"/>
        </w:rPr>
        <w:t xml:space="preserve">Conference on Internationals and Literacy Missions, Steering Committee </w:t>
      </w:r>
      <w:r w:rsidR="00E15F0E" w:rsidRPr="00E15F0E">
        <w:rPr>
          <w:rFonts w:ascii="Arial" w:hAnsi="Arial"/>
          <w:bCs/>
        </w:rPr>
        <w:t>(2004)</w:t>
      </w:r>
    </w:p>
    <w:p w:rsidR="00933E0E" w:rsidRDefault="00933E0E" w:rsidP="00AF470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696"/>
        <w:rPr>
          <w:rFonts w:ascii="Arial" w:hAnsi="Arial"/>
          <w:bCs/>
          <w:sz w:val="22"/>
        </w:rPr>
      </w:pPr>
    </w:p>
    <w:p w:rsidR="00AF4704" w:rsidRDefault="006701FC" w:rsidP="00F1352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bCs/>
          <w:sz w:val="22"/>
        </w:rPr>
      </w:pPr>
      <w:r>
        <w:rPr>
          <w:rFonts w:ascii="Arial" w:hAnsi="Arial"/>
          <w:bCs/>
          <w:sz w:val="22"/>
        </w:rPr>
        <w:t>Learning English Among Frie</w:t>
      </w:r>
      <w:r w:rsidR="00AF4704">
        <w:rPr>
          <w:rFonts w:ascii="Arial" w:hAnsi="Arial"/>
          <w:bCs/>
          <w:sz w:val="22"/>
        </w:rPr>
        <w:t>nds (LEAF)</w:t>
      </w:r>
    </w:p>
    <w:p w:rsidR="00E83D45" w:rsidRDefault="006701FC" w:rsidP="00F1352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720"/>
        <w:rPr>
          <w:rFonts w:ascii="Arial" w:hAnsi="Arial"/>
          <w:bCs/>
          <w:sz w:val="22"/>
        </w:rPr>
      </w:pPr>
      <w:r>
        <w:rPr>
          <w:rFonts w:ascii="Arial" w:hAnsi="Arial"/>
          <w:bCs/>
          <w:sz w:val="22"/>
        </w:rPr>
        <w:t xml:space="preserve">Co-director, Adult ESL program at </w:t>
      </w:r>
      <w:smartTag w:uri="urn:schemas-microsoft-com:office:smarttags" w:element="place">
        <w:smartTag w:uri="urn:schemas-microsoft-com:office:smarttags" w:element="PlaceName">
          <w:r>
            <w:rPr>
              <w:rFonts w:ascii="Arial" w:hAnsi="Arial"/>
              <w:bCs/>
              <w:sz w:val="22"/>
            </w:rPr>
            <w:t>Cesar</w:t>
          </w:r>
        </w:smartTag>
        <w:r>
          <w:rPr>
            <w:rFonts w:ascii="Arial" w:hAnsi="Arial"/>
            <w:bCs/>
            <w:sz w:val="22"/>
          </w:rPr>
          <w:t xml:space="preserve"> </w:t>
        </w:r>
        <w:smartTag w:uri="urn:schemas-microsoft-com:office:smarttags" w:element="PlaceName">
          <w:r>
            <w:rPr>
              <w:rFonts w:ascii="Arial" w:hAnsi="Arial"/>
              <w:bCs/>
              <w:sz w:val="22"/>
            </w:rPr>
            <w:t>Chavez</w:t>
          </w:r>
        </w:smartTag>
        <w:r>
          <w:rPr>
            <w:rFonts w:ascii="Arial" w:hAnsi="Arial"/>
            <w:bCs/>
            <w:sz w:val="22"/>
          </w:rPr>
          <w:t xml:space="preserve"> </w:t>
        </w:r>
        <w:smartTag w:uri="urn:schemas-microsoft-com:office:smarttags" w:element="PlaceType">
          <w:r>
            <w:rPr>
              <w:rFonts w:ascii="Arial" w:hAnsi="Arial"/>
              <w:bCs/>
              <w:sz w:val="22"/>
            </w:rPr>
            <w:t>Middle School</w:t>
          </w:r>
        </w:smartTag>
      </w:smartTag>
      <w:r>
        <w:rPr>
          <w:rFonts w:ascii="Arial" w:hAnsi="Arial"/>
          <w:bCs/>
          <w:sz w:val="22"/>
        </w:rPr>
        <w:t xml:space="preserve"> </w:t>
      </w:r>
      <w:r w:rsidR="00981AAB">
        <w:rPr>
          <w:rFonts w:ascii="Arial" w:hAnsi="Arial"/>
          <w:bCs/>
        </w:rPr>
        <w:t>(2003 – 2006</w:t>
      </w:r>
      <w:r w:rsidRPr="00E83D45">
        <w:rPr>
          <w:rFonts w:ascii="Arial" w:hAnsi="Arial"/>
          <w:bCs/>
        </w:rPr>
        <w:t>)</w:t>
      </w:r>
    </w:p>
    <w:p w:rsidR="006701FC" w:rsidRDefault="006701FC" w:rsidP="006701FC">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Cs/>
          <w:sz w:val="22"/>
        </w:rPr>
      </w:pPr>
    </w:p>
    <w:p w:rsidR="00811C58" w:rsidRDefault="00811C58" w:rsidP="006701FC">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bCs/>
          <w:sz w:val="22"/>
        </w:rPr>
      </w:pPr>
      <w:r>
        <w:rPr>
          <w:rFonts w:ascii="Arial" w:hAnsi="Arial"/>
          <w:bCs/>
          <w:sz w:val="22"/>
        </w:rPr>
        <w:t xml:space="preserve">United Way of </w:t>
      </w:r>
      <w:smartTag w:uri="urn:schemas-microsoft-com:office:smarttags" w:element="place">
        <w:smartTag w:uri="urn:schemas-microsoft-com:office:smarttags" w:element="City">
          <w:r>
            <w:rPr>
              <w:rFonts w:ascii="Arial" w:hAnsi="Arial"/>
              <w:bCs/>
              <w:sz w:val="22"/>
            </w:rPr>
            <w:t>Allegheny County</w:t>
          </w:r>
        </w:smartTag>
        <w:r w:rsidR="006701FC">
          <w:rPr>
            <w:rFonts w:ascii="Arial" w:hAnsi="Arial"/>
            <w:bCs/>
            <w:sz w:val="22"/>
          </w:rPr>
          <w:t xml:space="preserve">, </w:t>
        </w:r>
        <w:smartTag w:uri="urn:schemas-microsoft-com:office:smarttags" w:element="State">
          <w:r w:rsidR="006701FC">
            <w:rPr>
              <w:rFonts w:ascii="Arial" w:hAnsi="Arial"/>
              <w:bCs/>
              <w:sz w:val="22"/>
            </w:rPr>
            <w:t>Pennsylvania</w:t>
          </w:r>
        </w:smartTag>
      </w:smartTag>
    </w:p>
    <w:p w:rsidR="00811C58" w:rsidRDefault="00811C58" w:rsidP="00F1352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696"/>
        <w:rPr>
          <w:rFonts w:ascii="Arial" w:hAnsi="Arial"/>
          <w:bCs/>
          <w:sz w:val="22"/>
        </w:rPr>
      </w:pPr>
      <w:r>
        <w:rPr>
          <w:rFonts w:ascii="Arial" w:hAnsi="Arial"/>
          <w:bCs/>
          <w:sz w:val="22"/>
        </w:rPr>
        <w:t>Co-chair, Program Ou</w:t>
      </w:r>
      <w:r w:rsidR="00711928">
        <w:rPr>
          <w:rFonts w:ascii="Arial" w:hAnsi="Arial"/>
          <w:bCs/>
          <w:sz w:val="22"/>
        </w:rPr>
        <w:t xml:space="preserve">tcomes Committee </w:t>
      </w:r>
      <w:r w:rsidR="00711928" w:rsidRPr="00E83D45">
        <w:rPr>
          <w:rFonts w:ascii="Arial" w:hAnsi="Arial"/>
          <w:bCs/>
        </w:rPr>
        <w:t>(1999 – 2001</w:t>
      </w:r>
      <w:r w:rsidRPr="00E83D45">
        <w:rPr>
          <w:rFonts w:ascii="Arial" w:hAnsi="Arial"/>
          <w:bCs/>
        </w:rPr>
        <w:t>)</w:t>
      </w:r>
    </w:p>
    <w:p w:rsidR="00811C58" w:rsidRDefault="00811C58" w:rsidP="00F1352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696"/>
        <w:rPr>
          <w:rFonts w:ascii="Arial" w:hAnsi="Arial"/>
          <w:bCs/>
          <w:sz w:val="22"/>
        </w:rPr>
      </w:pPr>
      <w:r>
        <w:rPr>
          <w:rFonts w:ascii="Arial" w:hAnsi="Arial"/>
          <w:bCs/>
          <w:sz w:val="22"/>
        </w:rPr>
        <w:t>Co-chair, Allocations Committee fo</w:t>
      </w:r>
      <w:r w:rsidR="003224E5">
        <w:rPr>
          <w:rFonts w:ascii="Arial" w:hAnsi="Arial"/>
          <w:bCs/>
          <w:sz w:val="22"/>
        </w:rPr>
        <w:t xml:space="preserve">r Employment &amp; Economic Issues </w:t>
      </w:r>
      <w:r w:rsidRPr="00E83D45">
        <w:rPr>
          <w:rFonts w:ascii="Arial" w:hAnsi="Arial"/>
          <w:bCs/>
        </w:rPr>
        <w:t>(1995-98)</w:t>
      </w:r>
    </w:p>
    <w:p w:rsidR="007B7BD5" w:rsidRDefault="00811C58" w:rsidP="00F1352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696"/>
        <w:rPr>
          <w:rFonts w:ascii="Arial" w:hAnsi="Arial"/>
          <w:bCs/>
          <w:sz w:val="22"/>
        </w:rPr>
      </w:pPr>
      <w:r>
        <w:rPr>
          <w:rFonts w:ascii="Arial" w:hAnsi="Arial"/>
          <w:bCs/>
          <w:sz w:val="22"/>
        </w:rPr>
        <w:t>Member, Steering Committee, Self-Sufficiency</w:t>
      </w:r>
      <w:r w:rsidR="003224E5">
        <w:rPr>
          <w:rFonts w:ascii="Arial" w:hAnsi="Arial"/>
          <w:bCs/>
          <w:sz w:val="22"/>
        </w:rPr>
        <w:t xml:space="preserve"> Goal Committee </w:t>
      </w:r>
      <w:r w:rsidR="00B45814" w:rsidRPr="00E83D45">
        <w:rPr>
          <w:rFonts w:ascii="Arial" w:hAnsi="Arial"/>
          <w:bCs/>
        </w:rPr>
        <w:t>(1998 – 2001</w:t>
      </w:r>
      <w:r w:rsidRPr="00E83D45">
        <w:rPr>
          <w:rFonts w:ascii="Arial" w:hAnsi="Arial"/>
          <w:bCs/>
        </w:rPr>
        <w:t>)</w:t>
      </w:r>
    </w:p>
    <w:p w:rsidR="00502024" w:rsidRDefault="00502024">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811C58"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r>
        <w:rPr>
          <w:rFonts w:ascii="Arial" w:hAnsi="Arial"/>
          <w:b/>
          <w:sz w:val="22"/>
        </w:rPr>
        <w:t>Membershi</w:t>
      </w:r>
      <w:r w:rsidR="00B31BC5">
        <w:rPr>
          <w:rFonts w:ascii="Arial" w:hAnsi="Arial"/>
          <w:b/>
          <w:sz w:val="22"/>
        </w:rPr>
        <w:t>p in Professional Organizations</w:t>
      </w:r>
    </w:p>
    <w:p w:rsidR="00811C58"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p>
    <w:p w:rsidR="00072BE5" w:rsidRDefault="00EC2956" w:rsidP="00F512C3">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cs="Arial"/>
          <w:sz w:val="22"/>
          <w:szCs w:val="22"/>
        </w:rPr>
      </w:pPr>
      <w:r>
        <w:rPr>
          <w:rFonts w:ascii="Arial" w:hAnsi="Arial" w:cs="Arial"/>
          <w:sz w:val="22"/>
          <w:szCs w:val="22"/>
        </w:rPr>
        <w:t>American Evaluation Association</w:t>
      </w:r>
    </w:p>
    <w:p w:rsidR="00811C58" w:rsidRDefault="00811C58">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sz w:val="22"/>
        </w:rPr>
      </w:pPr>
      <w:r>
        <w:rPr>
          <w:rFonts w:ascii="Arial" w:hAnsi="Arial"/>
          <w:sz w:val="22"/>
        </w:rPr>
        <w:t>National Association of Social Workers</w:t>
      </w:r>
    </w:p>
    <w:p w:rsidR="00842459" w:rsidRDefault="006701FC">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rPr>
          <w:rFonts w:ascii="Arial" w:hAnsi="Arial"/>
          <w:sz w:val="22"/>
        </w:rPr>
      </w:pPr>
      <w:r>
        <w:rPr>
          <w:rFonts w:ascii="Arial" w:hAnsi="Arial"/>
          <w:sz w:val="22"/>
        </w:rPr>
        <w:t>North American Association of Christians in Social Work</w:t>
      </w:r>
    </w:p>
    <w:p w:rsidR="00D6194A" w:rsidRDefault="00D6194A">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606BC3" w:rsidRDefault="00606BC3" w:rsidP="00BC2081">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606BC3" w:rsidRDefault="00606BC3" w:rsidP="00BC2081">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606BC3" w:rsidRDefault="00606BC3" w:rsidP="00BC2081">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606BC3" w:rsidRDefault="00606BC3" w:rsidP="00BC2081">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606BC3" w:rsidRDefault="00606BC3" w:rsidP="00BC2081">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BC2081" w:rsidRPr="00245465" w:rsidRDefault="00BC2081" w:rsidP="00BC2081">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sz w:val="22"/>
        </w:rPr>
      </w:pPr>
    </w:p>
    <w:p w:rsidR="00BC2081" w:rsidRDefault="00BC2081" w:rsidP="00BC2081">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p w:rsidR="004D1B09" w:rsidRDefault="004D1B09" w:rsidP="004D1B09">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center"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center"/>
        <w:rPr>
          <w:rFonts w:ascii="Arial" w:hAnsi="Arial" w:cs="Arial"/>
          <w:b/>
          <w:bCs/>
          <w:smallCaps/>
          <w:sz w:val="24"/>
          <w:szCs w:val="24"/>
        </w:rPr>
      </w:pPr>
    </w:p>
    <w:p w:rsidR="004D1B09" w:rsidRDefault="004D1B09" w:rsidP="004D1B09">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center"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center"/>
        <w:rPr>
          <w:rFonts w:ascii="Arial" w:hAnsi="Arial" w:cs="Arial"/>
          <w:b/>
          <w:bCs/>
          <w:smallCaps/>
          <w:sz w:val="24"/>
          <w:szCs w:val="24"/>
        </w:rPr>
      </w:pPr>
    </w:p>
    <w:p w:rsidR="004D1B09" w:rsidRDefault="004D1B09" w:rsidP="004D1B09">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center"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center"/>
        <w:rPr>
          <w:rFonts w:ascii="Arial" w:hAnsi="Arial" w:cs="Arial"/>
          <w:b/>
          <w:bCs/>
          <w:smallCaps/>
          <w:sz w:val="24"/>
          <w:szCs w:val="24"/>
        </w:rPr>
      </w:pPr>
    </w:p>
    <w:p w:rsidR="004D1B09" w:rsidRPr="00386C83" w:rsidRDefault="004D1B09" w:rsidP="004D1B09">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center"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center"/>
        <w:rPr>
          <w:rFonts w:ascii="Arial" w:hAnsi="Arial" w:cs="Arial"/>
          <w:b/>
          <w:bCs/>
          <w:smallCaps/>
          <w:sz w:val="24"/>
          <w:szCs w:val="24"/>
        </w:rPr>
      </w:pPr>
      <w:r w:rsidRPr="00386C83">
        <w:rPr>
          <w:rFonts w:ascii="Arial" w:hAnsi="Arial" w:cs="Arial"/>
          <w:b/>
          <w:bCs/>
          <w:smallCaps/>
          <w:sz w:val="24"/>
          <w:szCs w:val="24"/>
        </w:rPr>
        <w:t>Additional information re: Professional Experience</w:t>
      </w:r>
    </w:p>
    <w:p w:rsidR="004D1B09" w:rsidRPr="00386C83" w:rsidRDefault="004D1B09" w:rsidP="004D1B09">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center"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center"/>
        <w:rPr>
          <w:rFonts w:ascii="Arial" w:hAnsi="Arial" w:cs="Arial"/>
          <w:b/>
          <w:bCs/>
          <w:smallCaps/>
          <w:sz w:val="16"/>
          <w:szCs w:val="16"/>
        </w:rPr>
      </w:pPr>
    </w:p>
    <w:p w:rsidR="004D1B09" w:rsidRPr="00386C83" w:rsidRDefault="004D1B09" w:rsidP="004D1B09">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cs="Arial"/>
          <w:b/>
          <w:bCs/>
          <w:smallCaps/>
          <w:sz w:val="22"/>
          <w:szCs w:val="22"/>
        </w:rPr>
      </w:pPr>
      <w:r w:rsidRPr="00386C83">
        <w:rPr>
          <w:rFonts w:ascii="Arial" w:hAnsi="Arial" w:cs="Arial"/>
          <w:b/>
          <w:bCs/>
          <w:smallCaps/>
          <w:sz w:val="22"/>
          <w:szCs w:val="22"/>
        </w:rPr>
        <w:t>academic administration</w:t>
      </w:r>
    </w:p>
    <w:p w:rsidR="004D1B09" w:rsidRDefault="004D1B09" w:rsidP="004D1B09">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Garamond" w:hAnsi="Garamond" w:cs="Arial"/>
          <w:b/>
          <w:bCs/>
          <w:smallCaps/>
          <w:sz w:val="24"/>
          <w:szCs w:val="24"/>
        </w:rPr>
      </w:pPr>
    </w:p>
    <w:p w:rsidR="004D1B09" w:rsidRDefault="004D1B09" w:rsidP="004D1B09">
      <w:pPr>
        <w:numPr>
          <w:ilvl w:val="0"/>
          <w:numId w:val="27"/>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autoSpaceDE w:val="0"/>
        <w:autoSpaceDN w:val="0"/>
        <w:ind w:left="720"/>
        <w:rPr>
          <w:rFonts w:ascii="Arial" w:hAnsi="Arial" w:cs="Arial"/>
          <w:sz w:val="22"/>
          <w:szCs w:val="22"/>
        </w:rPr>
      </w:pPr>
      <w:r w:rsidRPr="00386C83">
        <w:rPr>
          <w:rFonts w:ascii="Arial" w:hAnsi="Arial" w:cs="Arial"/>
          <w:sz w:val="22"/>
          <w:szCs w:val="22"/>
        </w:rPr>
        <w:t>Associate Dean for Graduate Studies</w:t>
      </w:r>
    </w:p>
    <w:p w:rsidR="004D1B09" w:rsidRPr="00386C83" w:rsidRDefault="004D1B09" w:rsidP="004D1B09">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autoSpaceDE w:val="0"/>
        <w:autoSpaceDN w:val="0"/>
        <w:ind w:left="720"/>
        <w:rPr>
          <w:rFonts w:ascii="Arial" w:hAnsi="Arial" w:cs="Arial"/>
          <w:sz w:val="22"/>
          <w:szCs w:val="22"/>
        </w:rPr>
      </w:pPr>
    </w:p>
    <w:p w:rsidR="004D1B09" w:rsidRPr="00386C83" w:rsidRDefault="004D1B09" w:rsidP="004D1B09">
      <w:pPr>
        <w:widowControl/>
        <w:numPr>
          <w:ilvl w:val="0"/>
          <w:numId w:val="37"/>
        </w:numPr>
        <w:tabs>
          <w:tab w:val="left" w:pos="1080"/>
        </w:tabs>
        <w:rPr>
          <w:rFonts w:ascii="Arial" w:hAnsi="Arial" w:cs="Arial"/>
          <w:sz w:val="22"/>
          <w:szCs w:val="22"/>
        </w:rPr>
      </w:pPr>
      <w:r w:rsidRPr="00386C83">
        <w:rPr>
          <w:rFonts w:ascii="Arial" w:hAnsi="Arial" w:cs="Arial"/>
          <w:sz w:val="22"/>
          <w:szCs w:val="22"/>
          <w:u w:val="single"/>
        </w:rPr>
        <w:t>PhD program</w:t>
      </w:r>
      <w:r w:rsidRPr="00386C83">
        <w:rPr>
          <w:rFonts w:ascii="Arial" w:hAnsi="Arial" w:cs="Arial"/>
          <w:sz w:val="22"/>
          <w:szCs w:val="22"/>
        </w:rPr>
        <w:t xml:space="preserve"> – Directed implementation of the PhD in Social Work program</w:t>
      </w:r>
    </w:p>
    <w:p w:rsidR="004D1B09" w:rsidRPr="00386C83" w:rsidRDefault="004D1B09" w:rsidP="004D1B09">
      <w:pPr>
        <w:widowControl/>
        <w:numPr>
          <w:ilvl w:val="0"/>
          <w:numId w:val="37"/>
        </w:numPr>
        <w:tabs>
          <w:tab w:val="left" w:pos="1080"/>
        </w:tabs>
        <w:rPr>
          <w:rFonts w:ascii="Arial" w:hAnsi="Arial" w:cs="Arial"/>
          <w:sz w:val="22"/>
          <w:szCs w:val="22"/>
        </w:rPr>
      </w:pPr>
      <w:r w:rsidRPr="00386C83">
        <w:rPr>
          <w:rFonts w:ascii="Arial" w:hAnsi="Arial" w:cs="Arial"/>
          <w:sz w:val="22"/>
          <w:szCs w:val="22"/>
          <w:u w:val="single"/>
        </w:rPr>
        <w:t>Accreditation</w:t>
      </w:r>
      <w:r w:rsidRPr="00386C83">
        <w:rPr>
          <w:rFonts w:ascii="Arial" w:hAnsi="Arial" w:cs="Arial"/>
          <w:sz w:val="22"/>
          <w:szCs w:val="22"/>
        </w:rPr>
        <w:t xml:space="preserve"> – Helped prepare the Self-Study report for the successful reaffirmation of accreditation for the BSW and MSW programs</w:t>
      </w:r>
    </w:p>
    <w:p w:rsidR="004D1B09" w:rsidRPr="00386C83" w:rsidRDefault="004D1B09" w:rsidP="004D1B09">
      <w:pPr>
        <w:widowControl/>
        <w:numPr>
          <w:ilvl w:val="0"/>
          <w:numId w:val="37"/>
        </w:numPr>
        <w:tabs>
          <w:tab w:val="left" w:pos="1080"/>
        </w:tabs>
        <w:rPr>
          <w:rFonts w:ascii="Arial" w:hAnsi="Arial" w:cs="Arial"/>
          <w:sz w:val="22"/>
          <w:szCs w:val="22"/>
        </w:rPr>
      </w:pPr>
      <w:r w:rsidRPr="00386C83">
        <w:rPr>
          <w:rFonts w:ascii="Arial" w:hAnsi="Arial" w:cs="Arial"/>
          <w:sz w:val="22"/>
          <w:szCs w:val="22"/>
          <w:u w:val="single"/>
        </w:rPr>
        <w:t>Enrollment management</w:t>
      </w:r>
      <w:r w:rsidRPr="00386C83">
        <w:rPr>
          <w:rFonts w:ascii="Arial" w:hAnsi="Arial" w:cs="Arial"/>
          <w:sz w:val="22"/>
          <w:szCs w:val="22"/>
        </w:rPr>
        <w:t xml:space="preserve"> – Developed a system for projecting enrollments by year, course, and section</w:t>
      </w:r>
    </w:p>
    <w:p w:rsidR="004D1B09" w:rsidRPr="00386C83" w:rsidRDefault="004D1B09" w:rsidP="004D1B09">
      <w:pPr>
        <w:widowControl/>
        <w:numPr>
          <w:ilvl w:val="0"/>
          <w:numId w:val="37"/>
        </w:numPr>
        <w:tabs>
          <w:tab w:val="left" w:pos="1080"/>
        </w:tabs>
        <w:rPr>
          <w:rFonts w:ascii="Arial" w:hAnsi="Arial" w:cs="Arial"/>
          <w:sz w:val="22"/>
          <w:szCs w:val="22"/>
        </w:rPr>
      </w:pPr>
      <w:r w:rsidRPr="00386C83">
        <w:rPr>
          <w:rFonts w:ascii="Arial" w:hAnsi="Arial" w:cs="Arial"/>
          <w:sz w:val="22"/>
          <w:szCs w:val="22"/>
          <w:u w:val="single"/>
        </w:rPr>
        <w:t>Financial models</w:t>
      </w:r>
      <w:r w:rsidRPr="00386C83">
        <w:rPr>
          <w:rFonts w:ascii="Arial" w:hAnsi="Arial" w:cs="Arial"/>
          <w:sz w:val="22"/>
          <w:szCs w:val="22"/>
        </w:rPr>
        <w:t xml:space="preserve"> – Helped develop financial models for the MSW and PhD programs. The MSW model was used to obtain an additional staff and lecturer position as well as $153,000 additional tuition remission.</w:t>
      </w:r>
    </w:p>
    <w:p w:rsidR="004D1B09" w:rsidRPr="00386C83" w:rsidRDefault="004D1B09" w:rsidP="004D1B09">
      <w:pPr>
        <w:widowControl/>
        <w:numPr>
          <w:ilvl w:val="0"/>
          <w:numId w:val="37"/>
        </w:numPr>
        <w:tabs>
          <w:tab w:val="left" w:pos="1080"/>
        </w:tabs>
        <w:rPr>
          <w:rFonts w:ascii="Arial" w:hAnsi="Arial" w:cs="Arial"/>
          <w:sz w:val="22"/>
          <w:szCs w:val="22"/>
        </w:rPr>
      </w:pPr>
      <w:r w:rsidRPr="00386C83">
        <w:rPr>
          <w:rFonts w:ascii="Arial" w:hAnsi="Arial" w:cs="Arial"/>
          <w:sz w:val="22"/>
          <w:szCs w:val="22"/>
          <w:u w:val="single"/>
        </w:rPr>
        <w:t>Outcomes evaluation</w:t>
      </w:r>
      <w:r w:rsidRPr="00386C83">
        <w:rPr>
          <w:rFonts w:ascii="Arial" w:hAnsi="Arial" w:cs="Arial"/>
          <w:sz w:val="22"/>
          <w:szCs w:val="22"/>
        </w:rPr>
        <w:t xml:space="preserve"> – Led the development, implementation, and management of the competency-based evaluation system using </w:t>
      </w:r>
      <w:proofErr w:type="spellStart"/>
      <w:r w:rsidRPr="00386C83">
        <w:rPr>
          <w:rFonts w:ascii="Arial" w:hAnsi="Arial" w:cs="Arial"/>
          <w:sz w:val="22"/>
          <w:szCs w:val="22"/>
        </w:rPr>
        <w:t>TaskStream</w:t>
      </w:r>
      <w:proofErr w:type="spellEnd"/>
      <w:r w:rsidRPr="00386C83">
        <w:rPr>
          <w:rFonts w:ascii="Arial" w:hAnsi="Arial" w:cs="Arial"/>
          <w:sz w:val="22"/>
          <w:szCs w:val="22"/>
        </w:rPr>
        <w:t>, including producing each semester a comprehensive set of outcome reports by course, section, and competency.</w:t>
      </w:r>
    </w:p>
    <w:p w:rsidR="004D1B09" w:rsidRPr="00386C83" w:rsidRDefault="004D1B09" w:rsidP="004D1B09">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autoSpaceDE w:val="0"/>
        <w:autoSpaceDN w:val="0"/>
        <w:rPr>
          <w:rFonts w:ascii="Garamond" w:hAnsi="Garamond"/>
          <w:sz w:val="22"/>
          <w:szCs w:val="22"/>
        </w:rPr>
      </w:pPr>
    </w:p>
    <w:p w:rsidR="004D1B09" w:rsidRPr="00386C83" w:rsidRDefault="004D1B09" w:rsidP="004D1B09">
      <w:pPr>
        <w:numPr>
          <w:ilvl w:val="0"/>
          <w:numId w:val="27"/>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autoSpaceDE w:val="0"/>
        <w:autoSpaceDN w:val="0"/>
        <w:ind w:left="720"/>
        <w:rPr>
          <w:rFonts w:ascii="Arial" w:hAnsi="Arial" w:cs="Arial"/>
          <w:sz w:val="22"/>
          <w:szCs w:val="22"/>
        </w:rPr>
      </w:pPr>
      <w:r w:rsidRPr="00386C83">
        <w:rPr>
          <w:rFonts w:ascii="Arial" w:hAnsi="Arial" w:cs="Arial"/>
          <w:sz w:val="22"/>
          <w:szCs w:val="22"/>
        </w:rPr>
        <w:t>Served as Director of Baylor’s Center for Literacy (2005-08) while teaching fulltime. Partnered with nonprofit organizations in the Central Texas region to help deliver highly effective programs in English literacy, career development, and health literacy for regional residents.</w:t>
      </w:r>
    </w:p>
    <w:p w:rsidR="004D1B09" w:rsidRPr="00386C83" w:rsidRDefault="004D1B09" w:rsidP="004D1B09">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cs="Arial"/>
          <w:b/>
          <w:bCs/>
          <w:smallCaps/>
          <w:sz w:val="22"/>
          <w:szCs w:val="22"/>
        </w:rPr>
      </w:pPr>
    </w:p>
    <w:p w:rsidR="004D1B09" w:rsidRPr="00386C83" w:rsidRDefault="004D1B09" w:rsidP="004D1B09">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cs="Arial"/>
          <w:b/>
          <w:bCs/>
          <w:smallCaps/>
          <w:sz w:val="22"/>
          <w:szCs w:val="22"/>
        </w:rPr>
      </w:pPr>
      <w:r w:rsidRPr="00386C83">
        <w:rPr>
          <w:rFonts w:ascii="Arial" w:hAnsi="Arial" w:cs="Arial"/>
          <w:b/>
          <w:bCs/>
          <w:smallCaps/>
          <w:sz w:val="22"/>
          <w:szCs w:val="22"/>
        </w:rPr>
        <w:t xml:space="preserve">Nonprofit Administration </w:t>
      </w:r>
    </w:p>
    <w:p w:rsidR="004D1B09" w:rsidRDefault="004D1B09" w:rsidP="004D1B09">
      <w:pPr>
        <w:numPr>
          <w:ilvl w:val="0"/>
          <w:numId w:val="27"/>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autoSpaceDE w:val="0"/>
        <w:autoSpaceDN w:val="0"/>
        <w:ind w:left="720"/>
        <w:rPr>
          <w:rFonts w:ascii="Arial" w:hAnsi="Arial" w:cs="Arial"/>
          <w:sz w:val="22"/>
          <w:szCs w:val="22"/>
        </w:rPr>
      </w:pPr>
      <w:r w:rsidRPr="00386C83">
        <w:rPr>
          <w:rFonts w:ascii="Arial" w:hAnsi="Arial" w:cs="Arial"/>
          <w:sz w:val="22"/>
          <w:szCs w:val="22"/>
        </w:rPr>
        <w:t xml:space="preserve">Served as Executive Director of the Commission for Workforce Excellence, a nonprofit organization dedicated to the development of Pittsburgh’s regional workforce and its economy.  Provided effective leadership to staff and volunteer boards, managed budgets, developed initiatives, conducted research, evaluated programs, and raised over $1.4 million in private funds. </w:t>
      </w:r>
    </w:p>
    <w:p w:rsidR="004D1B09" w:rsidRPr="00386C83" w:rsidRDefault="004D1B09" w:rsidP="004D1B09">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autoSpaceDE w:val="0"/>
        <w:autoSpaceDN w:val="0"/>
        <w:ind w:left="720"/>
        <w:rPr>
          <w:rFonts w:ascii="Arial" w:hAnsi="Arial" w:cs="Arial"/>
          <w:sz w:val="22"/>
          <w:szCs w:val="22"/>
        </w:rPr>
      </w:pPr>
    </w:p>
    <w:p w:rsidR="004D1B09" w:rsidRDefault="004D1B09" w:rsidP="004D1B09">
      <w:pPr>
        <w:widowControl/>
        <w:numPr>
          <w:ilvl w:val="0"/>
          <w:numId w:val="27"/>
        </w:numPr>
        <w:ind w:left="720"/>
        <w:rPr>
          <w:rFonts w:ascii="Arial" w:hAnsi="Arial" w:cs="Arial"/>
          <w:sz w:val="22"/>
          <w:szCs w:val="22"/>
        </w:rPr>
      </w:pPr>
      <w:r w:rsidRPr="00386C83">
        <w:rPr>
          <w:rFonts w:ascii="Arial" w:hAnsi="Arial" w:cs="Arial"/>
          <w:sz w:val="22"/>
          <w:szCs w:val="22"/>
        </w:rPr>
        <w:t>Designed and implemented a program of evaluation research for a large county government that shaped decisions about the</w:t>
      </w:r>
      <w:r w:rsidRPr="00386C83">
        <w:rPr>
          <w:rFonts w:ascii="Arial" w:hAnsi="Arial" w:cs="Arial"/>
          <w:b/>
          <w:sz w:val="22"/>
          <w:szCs w:val="22"/>
        </w:rPr>
        <w:t xml:space="preserve"> </w:t>
      </w:r>
      <w:r w:rsidRPr="00386C83">
        <w:rPr>
          <w:rFonts w:ascii="Arial" w:hAnsi="Arial" w:cs="Arial"/>
          <w:sz w:val="22"/>
          <w:szCs w:val="22"/>
        </w:rPr>
        <w:t>investment of $70 million in workforce training initiatives over 5 years.</w:t>
      </w:r>
    </w:p>
    <w:p w:rsidR="004D1B09" w:rsidRPr="00386C83" w:rsidRDefault="004D1B09" w:rsidP="004D1B09">
      <w:pPr>
        <w:ind w:left="720"/>
        <w:rPr>
          <w:rFonts w:ascii="Arial" w:hAnsi="Arial" w:cs="Arial"/>
          <w:sz w:val="22"/>
          <w:szCs w:val="22"/>
        </w:rPr>
      </w:pPr>
    </w:p>
    <w:p w:rsidR="004D1B09" w:rsidRPr="00386C83" w:rsidRDefault="004D1B09" w:rsidP="004D1B09">
      <w:pPr>
        <w:numPr>
          <w:ilvl w:val="0"/>
          <w:numId w:val="27"/>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autoSpaceDE w:val="0"/>
        <w:autoSpaceDN w:val="0"/>
        <w:ind w:left="720"/>
        <w:rPr>
          <w:rFonts w:ascii="Arial" w:hAnsi="Arial" w:cs="Arial"/>
          <w:sz w:val="22"/>
          <w:szCs w:val="22"/>
        </w:rPr>
      </w:pPr>
      <w:r w:rsidRPr="00386C83">
        <w:rPr>
          <w:rFonts w:ascii="Arial" w:hAnsi="Arial" w:cs="Arial"/>
          <w:sz w:val="22"/>
          <w:szCs w:val="22"/>
        </w:rPr>
        <w:t>As Executive Director, oversaw the investment of $10 million annually in public job training funds for the metropolitan region.</w:t>
      </w:r>
    </w:p>
    <w:p w:rsidR="004D1B09" w:rsidRPr="00386C83" w:rsidRDefault="004D1B09" w:rsidP="004D1B09">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cs="Arial"/>
          <w:b/>
          <w:bCs/>
          <w:smallCaps/>
          <w:sz w:val="22"/>
          <w:szCs w:val="22"/>
        </w:rPr>
      </w:pPr>
    </w:p>
    <w:p w:rsidR="004D1B09" w:rsidRPr="00386C83" w:rsidRDefault="004D1B09" w:rsidP="004D1B09">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cs="Arial"/>
          <w:b/>
          <w:bCs/>
          <w:smallCaps/>
          <w:sz w:val="22"/>
          <w:szCs w:val="22"/>
        </w:rPr>
      </w:pPr>
      <w:r w:rsidRPr="00386C83">
        <w:rPr>
          <w:rFonts w:ascii="Arial" w:hAnsi="Arial" w:cs="Arial"/>
          <w:b/>
          <w:bCs/>
          <w:smallCaps/>
          <w:sz w:val="22"/>
          <w:szCs w:val="22"/>
        </w:rPr>
        <w:t>Research &amp; Evaluation</w:t>
      </w:r>
    </w:p>
    <w:p w:rsidR="004D1B09" w:rsidRDefault="004D1B09" w:rsidP="004D1B09">
      <w:pPr>
        <w:widowControl/>
        <w:numPr>
          <w:ilvl w:val="0"/>
          <w:numId w:val="33"/>
        </w:numPr>
        <w:rPr>
          <w:rFonts w:ascii="Arial" w:hAnsi="Arial" w:cs="Arial"/>
          <w:sz w:val="22"/>
          <w:szCs w:val="22"/>
        </w:rPr>
      </w:pPr>
      <w:r w:rsidRPr="00386C83">
        <w:rPr>
          <w:rFonts w:ascii="Arial" w:hAnsi="Arial" w:cs="Arial"/>
          <w:sz w:val="22"/>
          <w:szCs w:val="22"/>
        </w:rPr>
        <w:t>Co-directed a $2 million research project funded by the Pew Charitable Trusts to identify promising and effective practices of religiously-affiliated social service programs in 13 metropolitan areas across the United States.  The project involved supervising a team of 22 faculty, staff, and students from four major universities in California, Pennsylvania, Texas, and Virginia.</w:t>
      </w:r>
    </w:p>
    <w:p w:rsidR="004D1B09" w:rsidRPr="00386C83" w:rsidRDefault="004D1B09" w:rsidP="004D1B09">
      <w:pPr>
        <w:ind w:left="756"/>
        <w:rPr>
          <w:rFonts w:ascii="Arial" w:hAnsi="Arial" w:cs="Arial"/>
          <w:sz w:val="22"/>
          <w:szCs w:val="22"/>
        </w:rPr>
      </w:pPr>
    </w:p>
    <w:p w:rsidR="004D1B09" w:rsidRPr="00386C83" w:rsidRDefault="004D1B09" w:rsidP="004D1B09">
      <w:pPr>
        <w:widowControl/>
        <w:numPr>
          <w:ilvl w:val="0"/>
          <w:numId w:val="33"/>
        </w:numPr>
        <w:rPr>
          <w:rFonts w:ascii="Arial" w:hAnsi="Arial" w:cs="Arial"/>
          <w:b/>
          <w:bCs/>
          <w:sz w:val="22"/>
          <w:szCs w:val="22"/>
        </w:rPr>
      </w:pPr>
      <w:r w:rsidRPr="00386C83">
        <w:rPr>
          <w:rFonts w:ascii="Arial" w:hAnsi="Arial" w:cs="Arial"/>
          <w:sz w:val="22"/>
          <w:szCs w:val="22"/>
        </w:rPr>
        <w:t xml:space="preserve">Led a team that designed and produced </w:t>
      </w:r>
      <w:r w:rsidRPr="00386C83">
        <w:rPr>
          <w:rFonts w:ascii="Arial" w:hAnsi="Arial" w:cs="Arial"/>
          <w:i/>
          <w:iCs/>
          <w:sz w:val="22"/>
          <w:szCs w:val="22"/>
        </w:rPr>
        <w:t>The Challenge to Achieve</w:t>
      </w:r>
      <w:r w:rsidRPr="00386C83">
        <w:rPr>
          <w:rFonts w:ascii="Arial" w:hAnsi="Arial" w:cs="Arial"/>
          <w:sz w:val="22"/>
          <w:szCs w:val="22"/>
        </w:rPr>
        <w:t>, a benchmark report on the progress of Allegheny County’s schools in achieving the National Education Goals.</w:t>
      </w:r>
    </w:p>
    <w:p w:rsidR="004D1B09" w:rsidRPr="00386C83" w:rsidRDefault="004D1B09" w:rsidP="004D1B09">
      <w:pPr>
        <w:ind w:left="468"/>
        <w:rPr>
          <w:rFonts w:ascii="Arial" w:hAnsi="Arial" w:cs="Arial"/>
          <w:b/>
          <w:bCs/>
          <w:sz w:val="22"/>
          <w:szCs w:val="22"/>
        </w:rPr>
      </w:pPr>
    </w:p>
    <w:p w:rsidR="004D1B09" w:rsidRPr="00386C83" w:rsidRDefault="004D1B09" w:rsidP="004D1B09">
      <w:pPr>
        <w:widowControl/>
        <w:numPr>
          <w:ilvl w:val="0"/>
          <w:numId w:val="33"/>
        </w:numPr>
        <w:rPr>
          <w:rFonts w:ascii="Arial" w:hAnsi="Arial" w:cs="Arial"/>
          <w:sz w:val="22"/>
          <w:szCs w:val="22"/>
        </w:rPr>
      </w:pPr>
      <w:r w:rsidRPr="00386C83">
        <w:rPr>
          <w:rFonts w:ascii="Arial" w:hAnsi="Arial" w:cs="Arial"/>
          <w:sz w:val="22"/>
          <w:szCs w:val="22"/>
        </w:rPr>
        <w:t>Directed the Career Skills Study that compared the skill levels of over 2,500 high school and post-secondary students from 120 school districts and two community colleges with the basic skills required for entry into major occupations in the region.</w:t>
      </w:r>
    </w:p>
    <w:p w:rsidR="004D1B09" w:rsidRPr="00386C83" w:rsidRDefault="004D1B09" w:rsidP="004D1B09">
      <w:pPr>
        <w:ind w:left="756"/>
        <w:rPr>
          <w:rFonts w:ascii="Arial" w:hAnsi="Arial" w:cs="Arial"/>
          <w:sz w:val="22"/>
          <w:szCs w:val="22"/>
        </w:rPr>
      </w:pPr>
    </w:p>
    <w:p w:rsidR="004D1B09" w:rsidRPr="00386C83" w:rsidRDefault="004D1B09" w:rsidP="004D1B09">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cs="Arial"/>
          <w:b/>
          <w:bCs/>
          <w:smallCaps/>
          <w:sz w:val="22"/>
          <w:szCs w:val="22"/>
        </w:rPr>
      </w:pPr>
      <w:r w:rsidRPr="00386C83">
        <w:rPr>
          <w:rFonts w:ascii="Arial" w:hAnsi="Arial" w:cs="Arial"/>
          <w:b/>
          <w:bCs/>
          <w:smallCaps/>
          <w:sz w:val="22"/>
          <w:szCs w:val="22"/>
        </w:rPr>
        <w:t>Program Development, Partnerships &amp; Initiatives</w:t>
      </w:r>
    </w:p>
    <w:p w:rsidR="004D1B09" w:rsidRDefault="004D1B09" w:rsidP="004D1B09">
      <w:pPr>
        <w:widowControl/>
        <w:numPr>
          <w:ilvl w:val="0"/>
          <w:numId w:val="35"/>
        </w:numPr>
        <w:rPr>
          <w:rFonts w:ascii="Arial" w:hAnsi="Arial" w:cs="Arial"/>
          <w:sz w:val="22"/>
          <w:szCs w:val="22"/>
        </w:rPr>
      </w:pPr>
      <w:r w:rsidRPr="00386C83">
        <w:rPr>
          <w:rFonts w:ascii="Arial" w:hAnsi="Arial" w:cs="Arial"/>
          <w:sz w:val="22"/>
          <w:szCs w:val="22"/>
        </w:rPr>
        <w:t xml:space="preserve">Envisioned and led major, innovative community initiatives in partnership with and at the invitation of leading regional and national foundations in the Pittsburgh region that included: the Vera I. Heinz Endowment, the R. K. Mellon Foundation, The Pittsburgh Foundation, The </w:t>
      </w:r>
      <w:proofErr w:type="spellStart"/>
      <w:r w:rsidRPr="00386C83">
        <w:rPr>
          <w:rFonts w:ascii="Arial" w:hAnsi="Arial" w:cs="Arial"/>
          <w:sz w:val="22"/>
          <w:szCs w:val="22"/>
        </w:rPr>
        <w:t>Benedum</w:t>
      </w:r>
      <w:proofErr w:type="spellEnd"/>
      <w:r w:rsidRPr="00386C83">
        <w:rPr>
          <w:rFonts w:ascii="Arial" w:hAnsi="Arial" w:cs="Arial"/>
          <w:sz w:val="22"/>
          <w:szCs w:val="22"/>
        </w:rPr>
        <w:t xml:space="preserve"> Foundation, and The McCune Foundation. Awarded over $1.4 million in grants.</w:t>
      </w:r>
    </w:p>
    <w:p w:rsidR="004D1B09" w:rsidRPr="00386C83" w:rsidRDefault="004D1B09" w:rsidP="004D1B09">
      <w:pPr>
        <w:ind w:left="720"/>
        <w:rPr>
          <w:rFonts w:ascii="Arial" w:hAnsi="Arial" w:cs="Arial"/>
          <w:sz w:val="22"/>
          <w:szCs w:val="22"/>
        </w:rPr>
      </w:pPr>
    </w:p>
    <w:p w:rsidR="004D1B09" w:rsidRDefault="004D1B09" w:rsidP="004D1B09">
      <w:pPr>
        <w:numPr>
          <w:ilvl w:val="0"/>
          <w:numId w:val="35"/>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autoSpaceDE w:val="0"/>
        <w:autoSpaceDN w:val="0"/>
        <w:rPr>
          <w:rFonts w:ascii="Arial" w:hAnsi="Arial" w:cs="Arial"/>
          <w:sz w:val="22"/>
          <w:szCs w:val="22"/>
        </w:rPr>
      </w:pPr>
      <w:r w:rsidRPr="00386C83">
        <w:rPr>
          <w:rFonts w:ascii="Arial" w:hAnsi="Arial" w:cs="Arial"/>
          <w:sz w:val="22"/>
          <w:szCs w:val="22"/>
        </w:rPr>
        <w:t>Developed and implemented a model family literacy/ESL program in a low-income Hispanic neighborhood school in Waco and raised over $1.4 million</w:t>
      </w:r>
      <w:r w:rsidRPr="00386C83">
        <w:rPr>
          <w:rFonts w:ascii="Arial" w:hAnsi="Arial" w:cs="Arial"/>
          <w:color w:val="FF0000"/>
          <w:sz w:val="22"/>
          <w:szCs w:val="22"/>
        </w:rPr>
        <w:t xml:space="preserve"> </w:t>
      </w:r>
      <w:r w:rsidRPr="00386C83">
        <w:rPr>
          <w:rFonts w:ascii="Arial" w:hAnsi="Arial" w:cs="Arial"/>
          <w:sz w:val="22"/>
          <w:szCs w:val="22"/>
        </w:rPr>
        <w:t>in support. Result: program has been expanded to six other schools in the district as a model for engaging non-English speaking parents in their children’s school and educational experience.</w:t>
      </w:r>
    </w:p>
    <w:p w:rsidR="004D1B09" w:rsidRPr="00386C83" w:rsidRDefault="004D1B09" w:rsidP="004D1B09">
      <w:p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autoSpaceDE w:val="0"/>
        <w:autoSpaceDN w:val="0"/>
        <w:rPr>
          <w:rFonts w:ascii="Arial" w:hAnsi="Arial" w:cs="Arial"/>
          <w:sz w:val="22"/>
          <w:szCs w:val="22"/>
        </w:rPr>
      </w:pPr>
    </w:p>
    <w:p w:rsidR="004D1B09" w:rsidRPr="00386C83" w:rsidRDefault="004D1B09" w:rsidP="004D1B09">
      <w:pPr>
        <w:widowControl/>
        <w:numPr>
          <w:ilvl w:val="0"/>
          <w:numId w:val="35"/>
        </w:numPr>
        <w:rPr>
          <w:rFonts w:ascii="Arial" w:hAnsi="Arial" w:cs="Arial"/>
          <w:sz w:val="22"/>
          <w:szCs w:val="22"/>
          <w:lang w:val="en"/>
        </w:rPr>
      </w:pPr>
      <w:r w:rsidRPr="00386C83">
        <w:rPr>
          <w:rFonts w:ascii="Arial" w:hAnsi="Arial" w:cs="Arial"/>
          <w:sz w:val="22"/>
          <w:szCs w:val="22"/>
        </w:rPr>
        <w:t>Partnered with the Search Institute in a research project to identify the Developmental Assets of elementary, middle, and high school students in the Waco Independent School District.  The study assisted efforts to improve interventions that enhance student academic performance and provide support networks for at-risk students.</w:t>
      </w:r>
    </w:p>
    <w:p w:rsidR="004D1B09" w:rsidRPr="00386C83" w:rsidRDefault="004D1B09" w:rsidP="004D1B09">
      <w:pPr>
        <w:rPr>
          <w:rFonts w:ascii="Arial" w:hAnsi="Arial" w:cs="Arial"/>
          <w:sz w:val="22"/>
          <w:szCs w:val="22"/>
          <w:lang w:val="en"/>
        </w:rPr>
      </w:pPr>
    </w:p>
    <w:p w:rsidR="004D1B09" w:rsidRDefault="004D1B09" w:rsidP="004D1B09">
      <w:pPr>
        <w:numPr>
          <w:ilvl w:val="0"/>
          <w:numId w:val="34"/>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autoSpaceDE w:val="0"/>
        <w:autoSpaceDN w:val="0"/>
        <w:rPr>
          <w:rFonts w:ascii="Arial" w:hAnsi="Arial" w:cs="Arial"/>
          <w:sz w:val="22"/>
          <w:szCs w:val="22"/>
        </w:rPr>
      </w:pPr>
      <w:r w:rsidRPr="00386C83">
        <w:rPr>
          <w:rFonts w:ascii="Arial" w:hAnsi="Arial" w:cs="Arial"/>
          <w:sz w:val="22"/>
          <w:szCs w:val="22"/>
        </w:rPr>
        <w:t xml:space="preserve">Successfully coordinated a large-scale initiative that gained the backing of major corporations and the Community College of Allegheny County (enrollment of almost 30,000 students) and brought two training programs into existence that were critically needed by employers in the region. Oversaw three years of intense work by the collaborative to develop and implement associate degrees programs offered by CCAC. </w:t>
      </w:r>
      <w:r w:rsidRPr="00386C83">
        <w:rPr>
          <w:rFonts w:ascii="Arial" w:hAnsi="Arial" w:cs="Arial"/>
          <w:sz w:val="22"/>
          <w:szCs w:val="22"/>
        </w:rPr>
        <w:lastRenderedPageBreak/>
        <w:t>Resulted in critical labor needs in the Pittsburgh region being met that helped strengthen the economy.</w:t>
      </w:r>
    </w:p>
    <w:p w:rsidR="004D1B09" w:rsidRPr="00386C83" w:rsidRDefault="004D1B09" w:rsidP="004D1B09">
      <w:pPr>
        <w:tabs>
          <w:tab w:val="left" w:pos="0"/>
          <w:tab w:val="left" w:pos="432"/>
          <w:tab w:val="left" w:pos="696"/>
          <w:tab w:val="left" w:pos="794"/>
          <w:tab w:val="left" w:pos="864"/>
          <w:tab w:val="left" w:pos="996"/>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autoSpaceDE w:val="0"/>
        <w:autoSpaceDN w:val="0"/>
        <w:ind w:left="432"/>
        <w:rPr>
          <w:rFonts w:ascii="Arial" w:hAnsi="Arial" w:cs="Arial"/>
          <w:sz w:val="22"/>
          <w:szCs w:val="22"/>
        </w:rPr>
      </w:pPr>
    </w:p>
    <w:p w:rsidR="004D1B09" w:rsidRPr="00386C83" w:rsidRDefault="004D1B09" w:rsidP="004D1B09">
      <w:pPr>
        <w:numPr>
          <w:ilvl w:val="0"/>
          <w:numId w:val="34"/>
        </w:num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autoSpaceDE w:val="0"/>
        <w:autoSpaceDN w:val="0"/>
        <w:rPr>
          <w:rFonts w:ascii="Arial" w:hAnsi="Arial" w:cs="Arial"/>
          <w:sz w:val="22"/>
          <w:szCs w:val="22"/>
        </w:rPr>
      </w:pPr>
      <w:r w:rsidRPr="00386C83">
        <w:rPr>
          <w:rFonts w:ascii="Arial" w:hAnsi="Arial" w:cs="Arial"/>
          <w:sz w:val="22"/>
          <w:szCs w:val="22"/>
        </w:rPr>
        <w:t>Strategically created a dynamic partnership of 30 diverse agencies to form a 1</w:t>
      </w:r>
      <w:r w:rsidRPr="00386C83">
        <w:rPr>
          <w:rFonts w:ascii="Arial" w:hAnsi="Arial" w:cs="Arial"/>
          <w:sz w:val="22"/>
          <w:szCs w:val="22"/>
          <w:vertAlign w:val="superscript"/>
        </w:rPr>
        <w:t>st</w:t>
      </w:r>
      <w:r w:rsidRPr="00386C83">
        <w:rPr>
          <w:rFonts w:ascii="Arial" w:hAnsi="Arial" w:cs="Arial"/>
          <w:sz w:val="22"/>
          <w:szCs w:val="22"/>
        </w:rPr>
        <w:t xml:space="preserve"> Stop Leadership Council. The council designed and developed a “one-stop” career development delivery pipeline system for the Pittsburgh region that unified employers (companies, corporations, and educational institutions), workers, and workforce delivery agencies for the first time into one major, comprehensive program.</w:t>
      </w:r>
    </w:p>
    <w:p w:rsidR="00BC2081" w:rsidRDefault="00BC2081">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rFonts w:ascii="Arial" w:hAnsi="Arial"/>
          <w:b/>
          <w:sz w:val="22"/>
        </w:rPr>
      </w:pPr>
    </w:p>
    <w:sectPr w:rsidR="00BC2081" w:rsidSect="00966E06">
      <w:endnotePr>
        <w:numFmt w:val="decimal"/>
      </w:endnotePr>
      <w:type w:val="continuous"/>
      <w:pgSz w:w="12240" w:h="15840" w:code="1"/>
      <w:pgMar w:top="1152" w:right="1440" w:bottom="1152"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8C8" w:rsidRDefault="009B78C8">
      <w:pPr>
        <w:spacing w:line="20" w:lineRule="exact"/>
        <w:rPr>
          <w:sz w:val="24"/>
        </w:rPr>
      </w:pPr>
    </w:p>
  </w:endnote>
  <w:endnote w:type="continuationSeparator" w:id="0">
    <w:p w:rsidR="009B78C8" w:rsidRDefault="009B78C8">
      <w:r>
        <w:rPr>
          <w:sz w:val="24"/>
        </w:rPr>
        <w:t xml:space="preserve"> </w:t>
      </w:r>
    </w:p>
  </w:endnote>
  <w:endnote w:type="continuationNotice" w:id="1">
    <w:p w:rsidR="009B78C8" w:rsidRDefault="009B78C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keley">
    <w:altName w:val="Berkele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j-ea">
    <w:panose1 w:val="00000000000000000000"/>
    <w:charset w:val="00"/>
    <w:family w:val="roman"/>
    <w:notTrueType/>
    <w:pitch w:val="default"/>
  </w:font>
  <w:font w:name="+mn-e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8C8" w:rsidRDefault="009B78C8">
      <w:r>
        <w:rPr>
          <w:sz w:val="24"/>
        </w:rPr>
        <w:separator/>
      </w:r>
    </w:p>
  </w:footnote>
  <w:footnote w:type="continuationSeparator" w:id="0">
    <w:p w:rsidR="009B78C8" w:rsidRDefault="009B7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44" w:rsidRPr="0066163B" w:rsidRDefault="00873544">
    <w:pPr>
      <w:pStyle w:val="Header"/>
      <w:shd w:val="clear" w:color="auto" w:fill="E0E0E0"/>
      <w:rPr>
        <w:sz w:val="22"/>
        <w:szCs w:val="22"/>
      </w:rPr>
    </w:pPr>
    <w:r>
      <w:rPr>
        <w:rFonts w:ascii="Arial" w:hAnsi="Arial"/>
        <w:sz w:val="22"/>
      </w:rPr>
      <w:t>Robin K. Rogers</w:t>
    </w:r>
    <w:r>
      <w:rPr>
        <w:rFonts w:ascii="Arial" w:hAnsi="Arial"/>
        <w:sz w:val="22"/>
      </w:rPr>
      <w:tab/>
      <w:t xml:space="preserve">  </w:t>
    </w:r>
    <w:r>
      <w:rPr>
        <w:rFonts w:ascii="Arial" w:hAnsi="Arial"/>
        <w:sz w:val="22"/>
      </w:rPr>
      <w:tab/>
      <w:t xml:space="preserve">             Page </w:t>
    </w:r>
    <w:r w:rsidRPr="00D806BA">
      <w:rPr>
        <w:rStyle w:val="PageNumber"/>
        <w:rFonts w:ascii="Arial" w:hAnsi="Arial" w:cs="Arial"/>
        <w:sz w:val="22"/>
        <w:szCs w:val="22"/>
      </w:rPr>
      <w:fldChar w:fldCharType="begin"/>
    </w:r>
    <w:r w:rsidRPr="00D806BA">
      <w:rPr>
        <w:rStyle w:val="PageNumber"/>
        <w:rFonts w:ascii="Arial" w:hAnsi="Arial" w:cs="Arial"/>
        <w:sz w:val="22"/>
        <w:szCs w:val="22"/>
      </w:rPr>
      <w:instrText xml:space="preserve"> PAGE </w:instrText>
    </w:r>
    <w:r w:rsidRPr="00D806BA">
      <w:rPr>
        <w:rStyle w:val="PageNumber"/>
        <w:rFonts w:ascii="Arial" w:hAnsi="Arial" w:cs="Arial"/>
        <w:sz w:val="22"/>
        <w:szCs w:val="22"/>
      </w:rPr>
      <w:fldChar w:fldCharType="separate"/>
    </w:r>
    <w:r w:rsidR="00762C93">
      <w:rPr>
        <w:rStyle w:val="PageNumber"/>
        <w:rFonts w:ascii="Arial" w:hAnsi="Arial" w:cs="Arial"/>
        <w:noProof/>
        <w:sz w:val="22"/>
        <w:szCs w:val="22"/>
      </w:rPr>
      <w:t>7</w:t>
    </w:r>
    <w:r w:rsidRPr="00D806BA">
      <w:rPr>
        <w:rStyle w:val="PageNumber"/>
        <w:rFonts w:ascii="Arial" w:hAnsi="Arial" w:cs="Arial"/>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E704E"/>
    <w:multiLevelType w:val="hybridMultilevel"/>
    <w:tmpl w:val="3A5C3562"/>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DC0E92"/>
    <w:multiLevelType w:val="hybridMultilevel"/>
    <w:tmpl w:val="7910B8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5664B95"/>
    <w:multiLevelType w:val="hybridMultilevel"/>
    <w:tmpl w:val="988A8640"/>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6603BA4"/>
    <w:multiLevelType w:val="multilevel"/>
    <w:tmpl w:val="557CFD90"/>
    <w:lvl w:ilvl="0">
      <w:start w:val="1"/>
      <w:numFmt w:val="bullet"/>
      <w:lvlText w:val=""/>
      <w:lvlJc w:val="left"/>
      <w:pPr>
        <w:tabs>
          <w:tab w:val="num" w:pos="1410"/>
        </w:tabs>
        <w:ind w:left="1410" w:hanging="360"/>
      </w:pPr>
      <w:rPr>
        <w:rFonts w:ascii="Wingdings" w:hAnsi="Wingdings" w:hint="default"/>
      </w:rPr>
    </w:lvl>
    <w:lvl w:ilvl="1">
      <w:start w:val="1"/>
      <w:numFmt w:val="bullet"/>
      <w:lvlText w:val="o"/>
      <w:lvlJc w:val="left"/>
      <w:pPr>
        <w:tabs>
          <w:tab w:val="num" w:pos="2130"/>
        </w:tabs>
        <w:ind w:left="2130" w:hanging="360"/>
      </w:pPr>
      <w:rPr>
        <w:rFonts w:ascii="Courier New" w:hAnsi="Courier New" w:cs="Courier New" w:hint="default"/>
      </w:rPr>
    </w:lvl>
    <w:lvl w:ilvl="2">
      <w:start w:val="1"/>
      <w:numFmt w:val="bullet"/>
      <w:lvlText w:val=""/>
      <w:lvlJc w:val="left"/>
      <w:pPr>
        <w:tabs>
          <w:tab w:val="num" w:pos="2850"/>
        </w:tabs>
        <w:ind w:left="2850" w:hanging="360"/>
      </w:pPr>
      <w:rPr>
        <w:rFonts w:ascii="Wingdings" w:hAnsi="Wingdings" w:hint="default"/>
      </w:rPr>
    </w:lvl>
    <w:lvl w:ilvl="3">
      <w:start w:val="1"/>
      <w:numFmt w:val="bullet"/>
      <w:lvlText w:val=""/>
      <w:lvlJc w:val="left"/>
      <w:pPr>
        <w:tabs>
          <w:tab w:val="num" w:pos="3570"/>
        </w:tabs>
        <w:ind w:left="3570" w:hanging="360"/>
      </w:pPr>
      <w:rPr>
        <w:rFonts w:ascii="Symbol" w:hAnsi="Symbol" w:hint="default"/>
      </w:rPr>
    </w:lvl>
    <w:lvl w:ilvl="4">
      <w:start w:val="1"/>
      <w:numFmt w:val="bullet"/>
      <w:lvlText w:val="o"/>
      <w:lvlJc w:val="left"/>
      <w:pPr>
        <w:tabs>
          <w:tab w:val="num" w:pos="4290"/>
        </w:tabs>
        <w:ind w:left="4290" w:hanging="360"/>
      </w:pPr>
      <w:rPr>
        <w:rFonts w:ascii="Courier New" w:hAnsi="Courier New" w:cs="Courier New" w:hint="default"/>
      </w:rPr>
    </w:lvl>
    <w:lvl w:ilvl="5">
      <w:start w:val="1"/>
      <w:numFmt w:val="bullet"/>
      <w:lvlText w:val=""/>
      <w:lvlJc w:val="left"/>
      <w:pPr>
        <w:tabs>
          <w:tab w:val="num" w:pos="5010"/>
        </w:tabs>
        <w:ind w:left="5010" w:hanging="360"/>
      </w:pPr>
      <w:rPr>
        <w:rFonts w:ascii="Wingdings" w:hAnsi="Wingdings" w:hint="default"/>
      </w:rPr>
    </w:lvl>
    <w:lvl w:ilvl="6">
      <w:start w:val="1"/>
      <w:numFmt w:val="bullet"/>
      <w:lvlText w:val=""/>
      <w:lvlJc w:val="left"/>
      <w:pPr>
        <w:tabs>
          <w:tab w:val="num" w:pos="5730"/>
        </w:tabs>
        <w:ind w:left="5730" w:hanging="360"/>
      </w:pPr>
      <w:rPr>
        <w:rFonts w:ascii="Symbol" w:hAnsi="Symbol" w:hint="default"/>
      </w:rPr>
    </w:lvl>
    <w:lvl w:ilvl="7">
      <w:start w:val="1"/>
      <w:numFmt w:val="bullet"/>
      <w:lvlText w:val="o"/>
      <w:lvlJc w:val="left"/>
      <w:pPr>
        <w:tabs>
          <w:tab w:val="num" w:pos="6450"/>
        </w:tabs>
        <w:ind w:left="6450" w:hanging="360"/>
      </w:pPr>
      <w:rPr>
        <w:rFonts w:ascii="Courier New" w:hAnsi="Courier New" w:cs="Courier New" w:hint="default"/>
      </w:rPr>
    </w:lvl>
    <w:lvl w:ilvl="8">
      <w:start w:val="1"/>
      <w:numFmt w:val="bullet"/>
      <w:lvlText w:val=""/>
      <w:lvlJc w:val="left"/>
      <w:pPr>
        <w:tabs>
          <w:tab w:val="num" w:pos="7170"/>
        </w:tabs>
        <w:ind w:left="7170" w:hanging="360"/>
      </w:pPr>
      <w:rPr>
        <w:rFonts w:ascii="Wingdings" w:hAnsi="Wingdings" w:hint="default"/>
      </w:rPr>
    </w:lvl>
  </w:abstractNum>
  <w:abstractNum w:abstractNumId="5" w15:restartNumberingAfterBreak="0">
    <w:nsid w:val="07CD7A8B"/>
    <w:multiLevelType w:val="hybridMultilevel"/>
    <w:tmpl w:val="FB7C5E42"/>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70E52"/>
    <w:multiLevelType w:val="hybridMultilevel"/>
    <w:tmpl w:val="0E08C4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B125F9"/>
    <w:multiLevelType w:val="hybridMultilevel"/>
    <w:tmpl w:val="03227726"/>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1A4BE6"/>
    <w:multiLevelType w:val="hybridMultilevel"/>
    <w:tmpl w:val="17DEE69C"/>
    <w:lvl w:ilvl="0" w:tplc="FFFFFFFF">
      <w:numFmt w:val="bullet"/>
      <w:lvlText w:val=""/>
      <w:legacy w:legacy="1" w:legacySpace="144" w:legacyIndent="288"/>
      <w:lvlJc w:val="left"/>
      <w:pPr>
        <w:ind w:left="720" w:hanging="288"/>
      </w:pPr>
      <w:rPr>
        <w:rFonts w:ascii="Symbol" w:hAnsi="Symbol" w:cs="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9" w15:restartNumberingAfterBreak="0">
    <w:nsid w:val="1BEA1E06"/>
    <w:multiLevelType w:val="hybridMultilevel"/>
    <w:tmpl w:val="18D03126"/>
    <w:lvl w:ilvl="0" w:tplc="04090003">
      <w:start w:val="1"/>
      <w:numFmt w:val="bullet"/>
      <w:lvlText w:val="o"/>
      <w:lvlJc w:val="left"/>
      <w:pPr>
        <w:tabs>
          <w:tab w:val="num" w:pos="1356"/>
        </w:tabs>
        <w:ind w:left="1356" w:hanging="360"/>
      </w:pPr>
      <w:rPr>
        <w:rFonts w:ascii="Courier New" w:hAnsi="Courier New" w:cs="Courier New" w:hint="default"/>
      </w:rPr>
    </w:lvl>
    <w:lvl w:ilvl="1" w:tplc="04090003" w:tentative="1">
      <w:start w:val="1"/>
      <w:numFmt w:val="bullet"/>
      <w:lvlText w:val="o"/>
      <w:lvlJc w:val="left"/>
      <w:pPr>
        <w:tabs>
          <w:tab w:val="num" w:pos="2076"/>
        </w:tabs>
        <w:ind w:left="2076" w:hanging="360"/>
      </w:pPr>
      <w:rPr>
        <w:rFonts w:ascii="Courier New" w:hAnsi="Courier New" w:cs="Courier New" w:hint="default"/>
      </w:rPr>
    </w:lvl>
    <w:lvl w:ilvl="2" w:tplc="04090005" w:tentative="1">
      <w:start w:val="1"/>
      <w:numFmt w:val="bullet"/>
      <w:lvlText w:val=""/>
      <w:lvlJc w:val="left"/>
      <w:pPr>
        <w:tabs>
          <w:tab w:val="num" w:pos="2796"/>
        </w:tabs>
        <w:ind w:left="2796" w:hanging="360"/>
      </w:pPr>
      <w:rPr>
        <w:rFonts w:ascii="Wingdings" w:hAnsi="Wingdings" w:hint="default"/>
      </w:rPr>
    </w:lvl>
    <w:lvl w:ilvl="3" w:tplc="04090001" w:tentative="1">
      <w:start w:val="1"/>
      <w:numFmt w:val="bullet"/>
      <w:lvlText w:val=""/>
      <w:lvlJc w:val="left"/>
      <w:pPr>
        <w:tabs>
          <w:tab w:val="num" w:pos="3516"/>
        </w:tabs>
        <w:ind w:left="3516" w:hanging="360"/>
      </w:pPr>
      <w:rPr>
        <w:rFonts w:ascii="Symbol" w:hAnsi="Symbol" w:hint="default"/>
      </w:rPr>
    </w:lvl>
    <w:lvl w:ilvl="4" w:tplc="04090003" w:tentative="1">
      <w:start w:val="1"/>
      <w:numFmt w:val="bullet"/>
      <w:lvlText w:val="o"/>
      <w:lvlJc w:val="left"/>
      <w:pPr>
        <w:tabs>
          <w:tab w:val="num" w:pos="4236"/>
        </w:tabs>
        <w:ind w:left="4236" w:hanging="360"/>
      </w:pPr>
      <w:rPr>
        <w:rFonts w:ascii="Courier New" w:hAnsi="Courier New" w:cs="Courier New" w:hint="default"/>
      </w:rPr>
    </w:lvl>
    <w:lvl w:ilvl="5" w:tplc="04090005" w:tentative="1">
      <w:start w:val="1"/>
      <w:numFmt w:val="bullet"/>
      <w:lvlText w:val=""/>
      <w:lvlJc w:val="left"/>
      <w:pPr>
        <w:tabs>
          <w:tab w:val="num" w:pos="4956"/>
        </w:tabs>
        <w:ind w:left="4956" w:hanging="360"/>
      </w:pPr>
      <w:rPr>
        <w:rFonts w:ascii="Wingdings" w:hAnsi="Wingdings" w:hint="default"/>
      </w:rPr>
    </w:lvl>
    <w:lvl w:ilvl="6" w:tplc="04090001" w:tentative="1">
      <w:start w:val="1"/>
      <w:numFmt w:val="bullet"/>
      <w:lvlText w:val=""/>
      <w:lvlJc w:val="left"/>
      <w:pPr>
        <w:tabs>
          <w:tab w:val="num" w:pos="5676"/>
        </w:tabs>
        <w:ind w:left="5676" w:hanging="360"/>
      </w:pPr>
      <w:rPr>
        <w:rFonts w:ascii="Symbol" w:hAnsi="Symbol" w:hint="default"/>
      </w:rPr>
    </w:lvl>
    <w:lvl w:ilvl="7" w:tplc="04090003" w:tentative="1">
      <w:start w:val="1"/>
      <w:numFmt w:val="bullet"/>
      <w:lvlText w:val="o"/>
      <w:lvlJc w:val="left"/>
      <w:pPr>
        <w:tabs>
          <w:tab w:val="num" w:pos="6396"/>
        </w:tabs>
        <w:ind w:left="6396" w:hanging="360"/>
      </w:pPr>
      <w:rPr>
        <w:rFonts w:ascii="Courier New" w:hAnsi="Courier New" w:cs="Courier New" w:hint="default"/>
      </w:rPr>
    </w:lvl>
    <w:lvl w:ilvl="8" w:tplc="04090005" w:tentative="1">
      <w:start w:val="1"/>
      <w:numFmt w:val="bullet"/>
      <w:lvlText w:val=""/>
      <w:lvlJc w:val="left"/>
      <w:pPr>
        <w:tabs>
          <w:tab w:val="num" w:pos="7116"/>
        </w:tabs>
        <w:ind w:left="7116" w:hanging="360"/>
      </w:pPr>
      <w:rPr>
        <w:rFonts w:ascii="Wingdings" w:hAnsi="Wingdings" w:hint="default"/>
      </w:rPr>
    </w:lvl>
  </w:abstractNum>
  <w:abstractNum w:abstractNumId="10" w15:restartNumberingAfterBreak="0">
    <w:nsid w:val="210C714E"/>
    <w:multiLevelType w:val="hybridMultilevel"/>
    <w:tmpl w:val="2DD490A6"/>
    <w:lvl w:ilvl="0" w:tplc="FFFFFFFF">
      <w:numFmt w:val="bullet"/>
      <w:lvlText w:val=""/>
      <w:legacy w:legacy="1" w:legacySpace="144" w:legacyIndent="288"/>
      <w:lvlJc w:val="left"/>
      <w:pPr>
        <w:ind w:left="720" w:hanging="288"/>
      </w:pPr>
      <w:rPr>
        <w:rFonts w:ascii="Symbol" w:hAnsi="Symbol" w:cs="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15:restartNumberingAfterBreak="0">
    <w:nsid w:val="269B36F0"/>
    <w:multiLevelType w:val="hybridMultilevel"/>
    <w:tmpl w:val="8CF8A96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76168B7"/>
    <w:multiLevelType w:val="hybridMultilevel"/>
    <w:tmpl w:val="F89C1F8A"/>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DA10C3"/>
    <w:multiLevelType w:val="hybridMultilevel"/>
    <w:tmpl w:val="8B1ADF10"/>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AD5A42"/>
    <w:multiLevelType w:val="hybridMultilevel"/>
    <w:tmpl w:val="B2C85822"/>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7D09C1"/>
    <w:multiLevelType w:val="hybridMultilevel"/>
    <w:tmpl w:val="EAA2FE50"/>
    <w:lvl w:ilvl="0" w:tplc="04090005">
      <w:start w:val="1"/>
      <w:numFmt w:val="bullet"/>
      <w:lvlText w:val=""/>
      <w:lvlJc w:val="left"/>
      <w:pPr>
        <w:tabs>
          <w:tab w:val="num" w:pos="1056"/>
        </w:tabs>
        <w:ind w:left="1056" w:hanging="360"/>
      </w:pPr>
      <w:rPr>
        <w:rFonts w:ascii="Wingdings" w:hAnsi="Wingdings" w:hint="default"/>
      </w:rPr>
    </w:lvl>
    <w:lvl w:ilvl="1" w:tplc="04090003">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16" w15:restartNumberingAfterBreak="0">
    <w:nsid w:val="30EA36A1"/>
    <w:multiLevelType w:val="hybridMultilevel"/>
    <w:tmpl w:val="E13E9BEA"/>
    <w:lvl w:ilvl="0" w:tplc="FFFFFFFF">
      <w:numFmt w:val="bullet"/>
      <w:lvlText w:val=""/>
      <w:legacy w:legacy="1" w:legacySpace="144" w:legacyIndent="288"/>
      <w:lvlJc w:val="left"/>
      <w:pPr>
        <w:ind w:left="756" w:hanging="288"/>
      </w:pPr>
      <w:rPr>
        <w:rFonts w:ascii="Symbol" w:hAnsi="Symbol" w:cs="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38427B8F"/>
    <w:multiLevelType w:val="hybridMultilevel"/>
    <w:tmpl w:val="D1147298"/>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961512"/>
    <w:multiLevelType w:val="hybridMultilevel"/>
    <w:tmpl w:val="F342E8D2"/>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3822CF"/>
    <w:multiLevelType w:val="hybridMultilevel"/>
    <w:tmpl w:val="557CFD90"/>
    <w:lvl w:ilvl="0" w:tplc="0409000B">
      <w:start w:val="1"/>
      <w:numFmt w:val="bullet"/>
      <w:lvlText w:val=""/>
      <w:lvlJc w:val="left"/>
      <w:pPr>
        <w:tabs>
          <w:tab w:val="num" w:pos="1410"/>
        </w:tabs>
        <w:ind w:left="1410" w:hanging="360"/>
      </w:pPr>
      <w:rPr>
        <w:rFonts w:ascii="Wingdings" w:hAnsi="Wingdings"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20" w15:restartNumberingAfterBreak="0">
    <w:nsid w:val="3E9F2211"/>
    <w:multiLevelType w:val="hybridMultilevel"/>
    <w:tmpl w:val="8C7AC694"/>
    <w:lvl w:ilvl="0" w:tplc="403E0F8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4E2626"/>
    <w:multiLevelType w:val="hybridMultilevel"/>
    <w:tmpl w:val="7526AC2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0C60E20"/>
    <w:multiLevelType w:val="hybridMultilevel"/>
    <w:tmpl w:val="3F9A7C3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51E32CCD"/>
    <w:multiLevelType w:val="hybridMultilevel"/>
    <w:tmpl w:val="BAFE2F4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F8409F"/>
    <w:multiLevelType w:val="hybridMultilevel"/>
    <w:tmpl w:val="A7D405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8430B7"/>
    <w:multiLevelType w:val="hybridMultilevel"/>
    <w:tmpl w:val="33663CC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26" w15:restartNumberingAfterBreak="0">
    <w:nsid w:val="53C32909"/>
    <w:multiLevelType w:val="hybridMultilevel"/>
    <w:tmpl w:val="CC2086E4"/>
    <w:lvl w:ilvl="0" w:tplc="0409000F">
      <w:start w:val="7"/>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6914FED"/>
    <w:multiLevelType w:val="hybridMultilevel"/>
    <w:tmpl w:val="1E28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A03B0"/>
    <w:multiLevelType w:val="hybridMultilevel"/>
    <w:tmpl w:val="0794090E"/>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D24CDC"/>
    <w:multiLevelType w:val="hybridMultilevel"/>
    <w:tmpl w:val="CED0AC14"/>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3172B1"/>
    <w:multiLevelType w:val="hybridMultilevel"/>
    <w:tmpl w:val="9D6CD5AE"/>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F9B626C"/>
    <w:multiLevelType w:val="hybridMultilevel"/>
    <w:tmpl w:val="3CFCF966"/>
    <w:lvl w:ilvl="0" w:tplc="04090005">
      <w:start w:val="1"/>
      <w:numFmt w:val="bullet"/>
      <w:lvlText w:val=""/>
      <w:lvlJc w:val="left"/>
      <w:pPr>
        <w:tabs>
          <w:tab w:val="num" w:pos="1056"/>
        </w:tabs>
        <w:ind w:left="1056" w:hanging="360"/>
      </w:pPr>
      <w:rPr>
        <w:rFonts w:ascii="Wingdings" w:hAnsi="Wingdings" w:hint="default"/>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32" w15:restartNumberingAfterBreak="0">
    <w:nsid w:val="700D7EFE"/>
    <w:multiLevelType w:val="hybridMultilevel"/>
    <w:tmpl w:val="527CC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D3EDE"/>
    <w:multiLevelType w:val="hybridMultilevel"/>
    <w:tmpl w:val="02CE0E32"/>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0252AC"/>
    <w:multiLevelType w:val="hybridMultilevel"/>
    <w:tmpl w:val="A02C3D4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F024EFB"/>
    <w:multiLevelType w:val="hybridMultilevel"/>
    <w:tmpl w:val="80DCE5C2"/>
    <w:lvl w:ilvl="0" w:tplc="04090005">
      <w:start w:val="1"/>
      <w:numFmt w:val="bullet"/>
      <w:lvlText w:val=""/>
      <w:lvlJc w:val="left"/>
      <w:pPr>
        <w:ind w:left="1056" w:hanging="360"/>
      </w:pPr>
      <w:rPr>
        <w:rFonts w:ascii="Wingdings" w:hAnsi="Wingdings" w:hint="default"/>
      </w:rPr>
    </w:lvl>
    <w:lvl w:ilvl="1" w:tplc="04090003">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44" w:legacyIndent="288"/>
        <w:lvlJc w:val="left"/>
        <w:pPr>
          <w:ind w:left="288" w:hanging="288"/>
        </w:pPr>
        <w:rPr>
          <w:rFonts w:ascii="Symbol" w:hAnsi="Symbol" w:hint="default"/>
        </w:rPr>
      </w:lvl>
    </w:lvlOverride>
  </w:num>
  <w:num w:numId="3">
    <w:abstractNumId w:val="20"/>
  </w:num>
  <w:num w:numId="4">
    <w:abstractNumId w:val="14"/>
  </w:num>
  <w:num w:numId="5">
    <w:abstractNumId w:val="13"/>
  </w:num>
  <w:num w:numId="6">
    <w:abstractNumId w:val="18"/>
  </w:num>
  <w:num w:numId="7">
    <w:abstractNumId w:val="33"/>
  </w:num>
  <w:num w:numId="8">
    <w:abstractNumId w:val="1"/>
  </w:num>
  <w:num w:numId="9">
    <w:abstractNumId w:val="12"/>
  </w:num>
  <w:num w:numId="10">
    <w:abstractNumId w:val="30"/>
  </w:num>
  <w:num w:numId="11">
    <w:abstractNumId w:val="5"/>
  </w:num>
  <w:num w:numId="12">
    <w:abstractNumId w:val="29"/>
  </w:num>
  <w:num w:numId="13">
    <w:abstractNumId w:val="7"/>
  </w:num>
  <w:num w:numId="14">
    <w:abstractNumId w:val="17"/>
  </w:num>
  <w:num w:numId="15">
    <w:abstractNumId w:val="28"/>
  </w:num>
  <w:num w:numId="16">
    <w:abstractNumId w:val="26"/>
  </w:num>
  <w:num w:numId="17">
    <w:abstractNumId w:val="23"/>
  </w:num>
  <w:num w:numId="18">
    <w:abstractNumId w:val="11"/>
  </w:num>
  <w:num w:numId="19">
    <w:abstractNumId w:val="21"/>
  </w:num>
  <w:num w:numId="20">
    <w:abstractNumId w:val="34"/>
  </w:num>
  <w:num w:numId="21">
    <w:abstractNumId w:val="31"/>
  </w:num>
  <w:num w:numId="22">
    <w:abstractNumId w:val="15"/>
  </w:num>
  <w:num w:numId="23">
    <w:abstractNumId w:val="9"/>
  </w:num>
  <w:num w:numId="24">
    <w:abstractNumId w:val="19"/>
  </w:num>
  <w:num w:numId="25">
    <w:abstractNumId w:val="4"/>
  </w:num>
  <w:num w:numId="26">
    <w:abstractNumId w:val="25"/>
  </w:num>
  <w:num w:numId="27">
    <w:abstractNumId w:val="0"/>
    <w:lvlOverride w:ilvl="0">
      <w:lvl w:ilvl="0">
        <w:start w:val="1"/>
        <w:numFmt w:val="bullet"/>
        <w:lvlText w:val=""/>
        <w:legacy w:legacy="1" w:legacySpace="144" w:legacyIndent="288"/>
        <w:lvlJc w:val="left"/>
        <w:pPr>
          <w:ind w:left="468" w:hanging="288"/>
        </w:pPr>
        <w:rPr>
          <w:rFonts w:ascii="Symbol" w:hAnsi="Symbol" w:cs="Symbol" w:hint="default"/>
        </w:rPr>
      </w:lvl>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7"/>
  </w:num>
  <w:num w:numId="31">
    <w:abstractNumId w:val="35"/>
  </w:num>
  <w:num w:numId="32">
    <w:abstractNumId w:val="32"/>
  </w:num>
  <w:num w:numId="33">
    <w:abstractNumId w:val="16"/>
  </w:num>
  <w:num w:numId="34">
    <w:abstractNumId w:val="10"/>
  </w:num>
  <w:num w:numId="35">
    <w:abstractNumId w:val="8"/>
  </w:num>
  <w:num w:numId="36">
    <w:abstractNumId w:val="6"/>
  </w:num>
  <w:num w:numId="37">
    <w:abstractNumId w:val="2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814"/>
    <w:rsid w:val="00000AF3"/>
    <w:rsid w:val="00007F87"/>
    <w:rsid w:val="000267CE"/>
    <w:rsid w:val="00040ED3"/>
    <w:rsid w:val="000435A3"/>
    <w:rsid w:val="00047B71"/>
    <w:rsid w:val="00053568"/>
    <w:rsid w:val="00061865"/>
    <w:rsid w:val="00061E0A"/>
    <w:rsid w:val="00070FC2"/>
    <w:rsid w:val="00072BE5"/>
    <w:rsid w:val="00083B8B"/>
    <w:rsid w:val="00084E65"/>
    <w:rsid w:val="000913BF"/>
    <w:rsid w:val="000B22BF"/>
    <w:rsid w:val="000B34EB"/>
    <w:rsid w:val="000B4F71"/>
    <w:rsid w:val="000B58DC"/>
    <w:rsid w:val="000C2093"/>
    <w:rsid w:val="000C684B"/>
    <w:rsid w:val="000D0D87"/>
    <w:rsid w:val="000D69D6"/>
    <w:rsid w:val="000E1268"/>
    <w:rsid w:val="000E6A41"/>
    <w:rsid w:val="000F3520"/>
    <w:rsid w:val="000F4AE4"/>
    <w:rsid w:val="000F4F74"/>
    <w:rsid w:val="00102AC3"/>
    <w:rsid w:val="00110C59"/>
    <w:rsid w:val="00111B56"/>
    <w:rsid w:val="00112B58"/>
    <w:rsid w:val="001131E8"/>
    <w:rsid w:val="0011491A"/>
    <w:rsid w:val="001224F4"/>
    <w:rsid w:val="001278CA"/>
    <w:rsid w:val="00127B8E"/>
    <w:rsid w:val="00136F09"/>
    <w:rsid w:val="00142464"/>
    <w:rsid w:val="00144327"/>
    <w:rsid w:val="00146EB7"/>
    <w:rsid w:val="00153927"/>
    <w:rsid w:val="00154F05"/>
    <w:rsid w:val="00173434"/>
    <w:rsid w:val="00174922"/>
    <w:rsid w:val="00191492"/>
    <w:rsid w:val="001947B2"/>
    <w:rsid w:val="00196B66"/>
    <w:rsid w:val="00196C78"/>
    <w:rsid w:val="0019781D"/>
    <w:rsid w:val="001A56A3"/>
    <w:rsid w:val="001A6CA7"/>
    <w:rsid w:val="001B7922"/>
    <w:rsid w:val="001C5D63"/>
    <w:rsid w:val="001D5ED0"/>
    <w:rsid w:val="001D5FCB"/>
    <w:rsid w:val="001E7190"/>
    <w:rsid w:val="001E7B9F"/>
    <w:rsid w:val="001F2C92"/>
    <w:rsid w:val="001F7934"/>
    <w:rsid w:val="002025D9"/>
    <w:rsid w:val="0020631E"/>
    <w:rsid w:val="00206FE3"/>
    <w:rsid w:val="00210399"/>
    <w:rsid w:val="002126F3"/>
    <w:rsid w:val="00214359"/>
    <w:rsid w:val="00215035"/>
    <w:rsid w:val="002160E2"/>
    <w:rsid w:val="00235163"/>
    <w:rsid w:val="00242910"/>
    <w:rsid w:val="00245465"/>
    <w:rsid w:val="00263B35"/>
    <w:rsid w:val="00272C09"/>
    <w:rsid w:val="00274443"/>
    <w:rsid w:val="00277036"/>
    <w:rsid w:val="0028579F"/>
    <w:rsid w:val="00293D5A"/>
    <w:rsid w:val="00295850"/>
    <w:rsid w:val="00295D58"/>
    <w:rsid w:val="002977FD"/>
    <w:rsid w:val="002A208B"/>
    <w:rsid w:val="002A3DBF"/>
    <w:rsid w:val="002A5BC4"/>
    <w:rsid w:val="002C1DB2"/>
    <w:rsid w:val="002C3A3A"/>
    <w:rsid w:val="002C7996"/>
    <w:rsid w:val="002E25FD"/>
    <w:rsid w:val="002F04C4"/>
    <w:rsid w:val="00302C42"/>
    <w:rsid w:val="00311DA6"/>
    <w:rsid w:val="00315EB2"/>
    <w:rsid w:val="00317893"/>
    <w:rsid w:val="003224E5"/>
    <w:rsid w:val="00323EF6"/>
    <w:rsid w:val="003327C5"/>
    <w:rsid w:val="0033463D"/>
    <w:rsid w:val="00334E93"/>
    <w:rsid w:val="003358C1"/>
    <w:rsid w:val="00345203"/>
    <w:rsid w:val="0034643E"/>
    <w:rsid w:val="0035222B"/>
    <w:rsid w:val="0035467D"/>
    <w:rsid w:val="0037397F"/>
    <w:rsid w:val="00373BE9"/>
    <w:rsid w:val="00380A8F"/>
    <w:rsid w:val="00380D6E"/>
    <w:rsid w:val="00395A60"/>
    <w:rsid w:val="003B11D0"/>
    <w:rsid w:val="003B560F"/>
    <w:rsid w:val="003B7164"/>
    <w:rsid w:val="003C236C"/>
    <w:rsid w:val="003C6FF9"/>
    <w:rsid w:val="003E06D0"/>
    <w:rsid w:val="003E37B7"/>
    <w:rsid w:val="003E3E4F"/>
    <w:rsid w:val="003E7847"/>
    <w:rsid w:val="003E78F2"/>
    <w:rsid w:val="00404836"/>
    <w:rsid w:val="00405D67"/>
    <w:rsid w:val="0041106D"/>
    <w:rsid w:val="00412182"/>
    <w:rsid w:val="00412822"/>
    <w:rsid w:val="00413FA7"/>
    <w:rsid w:val="00415E6E"/>
    <w:rsid w:val="004201A4"/>
    <w:rsid w:val="0043498B"/>
    <w:rsid w:val="00441130"/>
    <w:rsid w:val="00447D5A"/>
    <w:rsid w:val="004548CD"/>
    <w:rsid w:val="00454FE6"/>
    <w:rsid w:val="00462BC5"/>
    <w:rsid w:val="00463941"/>
    <w:rsid w:val="004730B3"/>
    <w:rsid w:val="004809E9"/>
    <w:rsid w:val="00483041"/>
    <w:rsid w:val="004866CA"/>
    <w:rsid w:val="00487481"/>
    <w:rsid w:val="00490353"/>
    <w:rsid w:val="004B57D3"/>
    <w:rsid w:val="004C02A0"/>
    <w:rsid w:val="004C19C0"/>
    <w:rsid w:val="004D1B09"/>
    <w:rsid w:val="004D2A22"/>
    <w:rsid w:val="004E5D84"/>
    <w:rsid w:val="004E5F0B"/>
    <w:rsid w:val="004F0154"/>
    <w:rsid w:val="004F4A86"/>
    <w:rsid w:val="00502024"/>
    <w:rsid w:val="00504485"/>
    <w:rsid w:val="00505877"/>
    <w:rsid w:val="00507F7A"/>
    <w:rsid w:val="005108C7"/>
    <w:rsid w:val="00513E78"/>
    <w:rsid w:val="00516BF3"/>
    <w:rsid w:val="005219AB"/>
    <w:rsid w:val="0052625A"/>
    <w:rsid w:val="005413E1"/>
    <w:rsid w:val="00547059"/>
    <w:rsid w:val="0055053B"/>
    <w:rsid w:val="0055623C"/>
    <w:rsid w:val="005610C8"/>
    <w:rsid w:val="00562355"/>
    <w:rsid w:val="005623C9"/>
    <w:rsid w:val="005637C2"/>
    <w:rsid w:val="00566061"/>
    <w:rsid w:val="00567130"/>
    <w:rsid w:val="0056719C"/>
    <w:rsid w:val="00567C93"/>
    <w:rsid w:val="005725AF"/>
    <w:rsid w:val="005820E8"/>
    <w:rsid w:val="00592E53"/>
    <w:rsid w:val="005B2A3E"/>
    <w:rsid w:val="005B32D2"/>
    <w:rsid w:val="005B5487"/>
    <w:rsid w:val="005C2360"/>
    <w:rsid w:val="005C480F"/>
    <w:rsid w:val="005C5328"/>
    <w:rsid w:val="005C5D08"/>
    <w:rsid w:val="005C68A1"/>
    <w:rsid w:val="005D2B1F"/>
    <w:rsid w:val="005E2E80"/>
    <w:rsid w:val="005E38CE"/>
    <w:rsid w:val="005E4BF1"/>
    <w:rsid w:val="005F5F72"/>
    <w:rsid w:val="00606BC3"/>
    <w:rsid w:val="006124BD"/>
    <w:rsid w:val="006172E3"/>
    <w:rsid w:val="0062054B"/>
    <w:rsid w:val="006254EA"/>
    <w:rsid w:val="0062613F"/>
    <w:rsid w:val="00632A74"/>
    <w:rsid w:val="006350FC"/>
    <w:rsid w:val="00636307"/>
    <w:rsid w:val="00643FA1"/>
    <w:rsid w:val="00646005"/>
    <w:rsid w:val="006474FF"/>
    <w:rsid w:val="006508C7"/>
    <w:rsid w:val="00650BFA"/>
    <w:rsid w:val="006513C3"/>
    <w:rsid w:val="0065460C"/>
    <w:rsid w:val="006548D4"/>
    <w:rsid w:val="0066163B"/>
    <w:rsid w:val="00661983"/>
    <w:rsid w:val="00662DAF"/>
    <w:rsid w:val="00664921"/>
    <w:rsid w:val="006701FC"/>
    <w:rsid w:val="00675E94"/>
    <w:rsid w:val="0067763B"/>
    <w:rsid w:val="00682147"/>
    <w:rsid w:val="006825C4"/>
    <w:rsid w:val="00684623"/>
    <w:rsid w:val="0068722D"/>
    <w:rsid w:val="006904E7"/>
    <w:rsid w:val="00692534"/>
    <w:rsid w:val="0069534E"/>
    <w:rsid w:val="006A0B3F"/>
    <w:rsid w:val="006A2282"/>
    <w:rsid w:val="006A254A"/>
    <w:rsid w:val="006A259A"/>
    <w:rsid w:val="006A31F0"/>
    <w:rsid w:val="006A50BB"/>
    <w:rsid w:val="006A5EA4"/>
    <w:rsid w:val="006C5953"/>
    <w:rsid w:val="006D0629"/>
    <w:rsid w:val="006D1D4B"/>
    <w:rsid w:val="006D2109"/>
    <w:rsid w:val="006D3E6B"/>
    <w:rsid w:val="006D41E3"/>
    <w:rsid w:val="006E31FD"/>
    <w:rsid w:val="006E5412"/>
    <w:rsid w:val="006E5E63"/>
    <w:rsid w:val="006E688A"/>
    <w:rsid w:val="006F4362"/>
    <w:rsid w:val="006F4B7F"/>
    <w:rsid w:val="006F627A"/>
    <w:rsid w:val="007045BC"/>
    <w:rsid w:val="00711928"/>
    <w:rsid w:val="00716AE2"/>
    <w:rsid w:val="007218C0"/>
    <w:rsid w:val="007319DD"/>
    <w:rsid w:val="007324A2"/>
    <w:rsid w:val="007333E3"/>
    <w:rsid w:val="00736D4F"/>
    <w:rsid w:val="0074056D"/>
    <w:rsid w:val="00743B3D"/>
    <w:rsid w:val="00750B95"/>
    <w:rsid w:val="00753962"/>
    <w:rsid w:val="00756FF9"/>
    <w:rsid w:val="00762C93"/>
    <w:rsid w:val="0077558C"/>
    <w:rsid w:val="00777EE9"/>
    <w:rsid w:val="00781040"/>
    <w:rsid w:val="00781BAA"/>
    <w:rsid w:val="007856DE"/>
    <w:rsid w:val="0078717D"/>
    <w:rsid w:val="00792490"/>
    <w:rsid w:val="00793064"/>
    <w:rsid w:val="00795941"/>
    <w:rsid w:val="007B7BD5"/>
    <w:rsid w:val="007C0624"/>
    <w:rsid w:val="007C111F"/>
    <w:rsid w:val="007C479B"/>
    <w:rsid w:val="007D2CD5"/>
    <w:rsid w:val="007D3363"/>
    <w:rsid w:val="007D4954"/>
    <w:rsid w:val="007D7505"/>
    <w:rsid w:val="007E230E"/>
    <w:rsid w:val="007E3659"/>
    <w:rsid w:val="007E48EF"/>
    <w:rsid w:val="007E7E8A"/>
    <w:rsid w:val="007F2A3D"/>
    <w:rsid w:val="007F3186"/>
    <w:rsid w:val="007F711B"/>
    <w:rsid w:val="00811C58"/>
    <w:rsid w:val="00816032"/>
    <w:rsid w:val="0082240B"/>
    <w:rsid w:val="008245E0"/>
    <w:rsid w:val="00840911"/>
    <w:rsid w:val="00841C30"/>
    <w:rsid w:val="00842459"/>
    <w:rsid w:val="00844911"/>
    <w:rsid w:val="00860BAA"/>
    <w:rsid w:val="00872FE6"/>
    <w:rsid w:val="00873544"/>
    <w:rsid w:val="00883E9F"/>
    <w:rsid w:val="008841AC"/>
    <w:rsid w:val="00891DC6"/>
    <w:rsid w:val="0089349E"/>
    <w:rsid w:val="00894524"/>
    <w:rsid w:val="008B1113"/>
    <w:rsid w:val="008B2124"/>
    <w:rsid w:val="008D03B6"/>
    <w:rsid w:val="008D2BC7"/>
    <w:rsid w:val="008D619E"/>
    <w:rsid w:val="008D7159"/>
    <w:rsid w:val="008E54F3"/>
    <w:rsid w:val="008E7603"/>
    <w:rsid w:val="008F0556"/>
    <w:rsid w:val="008F6942"/>
    <w:rsid w:val="00900C0E"/>
    <w:rsid w:val="00916223"/>
    <w:rsid w:val="009319DE"/>
    <w:rsid w:val="00933E0E"/>
    <w:rsid w:val="00935CCD"/>
    <w:rsid w:val="00941FFC"/>
    <w:rsid w:val="00942C36"/>
    <w:rsid w:val="00966E06"/>
    <w:rsid w:val="00972031"/>
    <w:rsid w:val="0097454E"/>
    <w:rsid w:val="00981AAB"/>
    <w:rsid w:val="009873D2"/>
    <w:rsid w:val="00992D14"/>
    <w:rsid w:val="00993114"/>
    <w:rsid w:val="00993474"/>
    <w:rsid w:val="009A5C7F"/>
    <w:rsid w:val="009B198B"/>
    <w:rsid w:val="009B78C8"/>
    <w:rsid w:val="009C3215"/>
    <w:rsid w:val="009C53CE"/>
    <w:rsid w:val="009C7B97"/>
    <w:rsid w:val="00A0562D"/>
    <w:rsid w:val="00A06D10"/>
    <w:rsid w:val="00A071CB"/>
    <w:rsid w:val="00A1057F"/>
    <w:rsid w:val="00A36001"/>
    <w:rsid w:val="00A37EC6"/>
    <w:rsid w:val="00A54D50"/>
    <w:rsid w:val="00A56C2E"/>
    <w:rsid w:val="00A637EF"/>
    <w:rsid w:val="00A646CC"/>
    <w:rsid w:val="00A6494F"/>
    <w:rsid w:val="00A7456C"/>
    <w:rsid w:val="00A760D4"/>
    <w:rsid w:val="00A77CF4"/>
    <w:rsid w:val="00A86A80"/>
    <w:rsid w:val="00A91882"/>
    <w:rsid w:val="00A92718"/>
    <w:rsid w:val="00AA5A4E"/>
    <w:rsid w:val="00AB301F"/>
    <w:rsid w:val="00AB3FF9"/>
    <w:rsid w:val="00AC6D05"/>
    <w:rsid w:val="00AD3320"/>
    <w:rsid w:val="00AD53FE"/>
    <w:rsid w:val="00AE36DB"/>
    <w:rsid w:val="00AE640E"/>
    <w:rsid w:val="00AF4704"/>
    <w:rsid w:val="00AF68F8"/>
    <w:rsid w:val="00AF6DF2"/>
    <w:rsid w:val="00B008AD"/>
    <w:rsid w:val="00B01CFA"/>
    <w:rsid w:val="00B04FE8"/>
    <w:rsid w:val="00B06687"/>
    <w:rsid w:val="00B1015A"/>
    <w:rsid w:val="00B16329"/>
    <w:rsid w:val="00B211EE"/>
    <w:rsid w:val="00B2499B"/>
    <w:rsid w:val="00B2715B"/>
    <w:rsid w:val="00B30623"/>
    <w:rsid w:val="00B31BC5"/>
    <w:rsid w:val="00B4023F"/>
    <w:rsid w:val="00B416B9"/>
    <w:rsid w:val="00B45814"/>
    <w:rsid w:val="00B45E40"/>
    <w:rsid w:val="00B51C1A"/>
    <w:rsid w:val="00B561CF"/>
    <w:rsid w:val="00B65FCD"/>
    <w:rsid w:val="00B82598"/>
    <w:rsid w:val="00B8340D"/>
    <w:rsid w:val="00B8681F"/>
    <w:rsid w:val="00B87A3E"/>
    <w:rsid w:val="00B9159A"/>
    <w:rsid w:val="00B94EAA"/>
    <w:rsid w:val="00B953F8"/>
    <w:rsid w:val="00BA1B28"/>
    <w:rsid w:val="00BB188B"/>
    <w:rsid w:val="00BB4F6C"/>
    <w:rsid w:val="00BB765F"/>
    <w:rsid w:val="00BC2081"/>
    <w:rsid w:val="00BD2ECE"/>
    <w:rsid w:val="00BD2F68"/>
    <w:rsid w:val="00BF3318"/>
    <w:rsid w:val="00BF3433"/>
    <w:rsid w:val="00BF7A99"/>
    <w:rsid w:val="00C100AD"/>
    <w:rsid w:val="00C15BAD"/>
    <w:rsid w:val="00C16DD6"/>
    <w:rsid w:val="00C30CA2"/>
    <w:rsid w:val="00C323AB"/>
    <w:rsid w:val="00C4371F"/>
    <w:rsid w:val="00C469ED"/>
    <w:rsid w:val="00C570C6"/>
    <w:rsid w:val="00C62DF1"/>
    <w:rsid w:val="00C7056B"/>
    <w:rsid w:val="00C72723"/>
    <w:rsid w:val="00C743DD"/>
    <w:rsid w:val="00C75132"/>
    <w:rsid w:val="00C75D03"/>
    <w:rsid w:val="00C7771A"/>
    <w:rsid w:val="00C8344E"/>
    <w:rsid w:val="00C83F17"/>
    <w:rsid w:val="00C87B94"/>
    <w:rsid w:val="00C93967"/>
    <w:rsid w:val="00CC4323"/>
    <w:rsid w:val="00CC7EC1"/>
    <w:rsid w:val="00CD328D"/>
    <w:rsid w:val="00CD681C"/>
    <w:rsid w:val="00CE56BF"/>
    <w:rsid w:val="00D05F90"/>
    <w:rsid w:val="00D10236"/>
    <w:rsid w:val="00D10D51"/>
    <w:rsid w:val="00D2034A"/>
    <w:rsid w:val="00D2141A"/>
    <w:rsid w:val="00D2174B"/>
    <w:rsid w:val="00D21A4B"/>
    <w:rsid w:val="00D23A7F"/>
    <w:rsid w:val="00D30277"/>
    <w:rsid w:val="00D355CA"/>
    <w:rsid w:val="00D37A52"/>
    <w:rsid w:val="00D42B76"/>
    <w:rsid w:val="00D459B7"/>
    <w:rsid w:val="00D46BA7"/>
    <w:rsid w:val="00D46F7C"/>
    <w:rsid w:val="00D5548E"/>
    <w:rsid w:val="00D55E47"/>
    <w:rsid w:val="00D61348"/>
    <w:rsid w:val="00D6194A"/>
    <w:rsid w:val="00D659B7"/>
    <w:rsid w:val="00D806BA"/>
    <w:rsid w:val="00D820EE"/>
    <w:rsid w:val="00D8270B"/>
    <w:rsid w:val="00D82C66"/>
    <w:rsid w:val="00D8520D"/>
    <w:rsid w:val="00D91211"/>
    <w:rsid w:val="00D95281"/>
    <w:rsid w:val="00D95BE0"/>
    <w:rsid w:val="00D96B0F"/>
    <w:rsid w:val="00DA1363"/>
    <w:rsid w:val="00DA4F75"/>
    <w:rsid w:val="00DB67B1"/>
    <w:rsid w:val="00DC27FB"/>
    <w:rsid w:val="00DD5350"/>
    <w:rsid w:val="00DE3F98"/>
    <w:rsid w:val="00DE53A5"/>
    <w:rsid w:val="00DF4AD5"/>
    <w:rsid w:val="00E023AA"/>
    <w:rsid w:val="00E07C4C"/>
    <w:rsid w:val="00E13F35"/>
    <w:rsid w:val="00E15F0E"/>
    <w:rsid w:val="00E17F9B"/>
    <w:rsid w:val="00E233C6"/>
    <w:rsid w:val="00E30933"/>
    <w:rsid w:val="00E37737"/>
    <w:rsid w:val="00E42B05"/>
    <w:rsid w:val="00E46598"/>
    <w:rsid w:val="00E55D21"/>
    <w:rsid w:val="00E56158"/>
    <w:rsid w:val="00E57A4B"/>
    <w:rsid w:val="00E65377"/>
    <w:rsid w:val="00E65ED3"/>
    <w:rsid w:val="00E82B56"/>
    <w:rsid w:val="00E82D03"/>
    <w:rsid w:val="00E83157"/>
    <w:rsid w:val="00E83D45"/>
    <w:rsid w:val="00E92413"/>
    <w:rsid w:val="00E95F15"/>
    <w:rsid w:val="00EA16BC"/>
    <w:rsid w:val="00EA2D56"/>
    <w:rsid w:val="00EA38AD"/>
    <w:rsid w:val="00EA61EA"/>
    <w:rsid w:val="00EB2A1D"/>
    <w:rsid w:val="00EB6C32"/>
    <w:rsid w:val="00EC2585"/>
    <w:rsid w:val="00EC2956"/>
    <w:rsid w:val="00EC73E1"/>
    <w:rsid w:val="00ED46B9"/>
    <w:rsid w:val="00EE007E"/>
    <w:rsid w:val="00EE02DD"/>
    <w:rsid w:val="00EF3411"/>
    <w:rsid w:val="00EF6DAD"/>
    <w:rsid w:val="00EF738B"/>
    <w:rsid w:val="00F048A4"/>
    <w:rsid w:val="00F04BB2"/>
    <w:rsid w:val="00F13524"/>
    <w:rsid w:val="00F146FB"/>
    <w:rsid w:val="00F153BC"/>
    <w:rsid w:val="00F21C01"/>
    <w:rsid w:val="00F23F63"/>
    <w:rsid w:val="00F3086D"/>
    <w:rsid w:val="00F325E2"/>
    <w:rsid w:val="00F32935"/>
    <w:rsid w:val="00F34317"/>
    <w:rsid w:val="00F34F4F"/>
    <w:rsid w:val="00F46304"/>
    <w:rsid w:val="00F512C3"/>
    <w:rsid w:val="00F579DA"/>
    <w:rsid w:val="00F60609"/>
    <w:rsid w:val="00F64BCC"/>
    <w:rsid w:val="00F829C6"/>
    <w:rsid w:val="00F84B45"/>
    <w:rsid w:val="00F870F5"/>
    <w:rsid w:val="00F87AE3"/>
    <w:rsid w:val="00F90034"/>
    <w:rsid w:val="00F91A5A"/>
    <w:rsid w:val="00F9301C"/>
    <w:rsid w:val="00F940BE"/>
    <w:rsid w:val="00FC7497"/>
    <w:rsid w:val="00FD082C"/>
    <w:rsid w:val="00FD45B3"/>
    <w:rsid w:val="00FE00C2"/>
    <w:rsid w:val="00FE01D0"/>
    <w:rsid w:val="00FE093E"/>
    <w:rsid w:val="00FF0E39"/>
    <w:rsid w:val="00FF4632"/>
    <w:rsid w:val="00FF6353"/>
    <w:rsid w:val="00FF6B10"/>
    <w:rsid w:val="00FF782B"/>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9E98C45"/>
  <w15:chartTrackingRefBased/>
  <w15:docId w15:val="{A9AF7809-439F-4D7C-A89C-6A6743EF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w:hAnsi="CG Times"/>
    </w:rPr>
  </w:style>
  <w:style w:type="paragraph" w:styleId="Heading4">
    <w:name w:val="heading 4"/>
    <w:basedOn w:val="Normal"/>
    <w:next w:val="Normal"/>
    <w:qFormat/>
    <w:rsid w:val="000B34EB"/>
    <w:pPr>
      <w:keepNext/>
      <w:autoSpaceDE w:val="0"/>
      <w:autoSpaceDN w:val="0"/>
      <w:adjustRightInd w:val="0"/>
      <w:jc w:val="cente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0"/>
        <w:tab w:val="left" w:pos="432"/>
        <w:tab w:val="left" w:pos="696"/>
        <w:tab w:val="left" w:pos="794"/>
        <w:tab w:val="left" w:pos="864"/>
        <w:tab w:val="left" w:pos="996"/>
        <w:tab w:val="left" w:pos="1093"/>
        <w:tab w:val="left" w:pos="119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center"/>
    </w:pPr>
    <w:rPr>
      <w:rFonts w:ascii="Arial" w:hAnsi="Arial"/>
      <w:b/>
      <w:sz w:val="22"/>
    </w:rPr>
  </w:style>
  <w:style w:type="character" w:styleId="Hyperlink">
    <w:name w:val="Hyperlink"/>
    <w:rPr>
      <w:color w:val="0000FF"/>
      <w:u w:val="single"/>
    </w:rPr>
  </w:style>
  <w:style w:type="character" w:styleId="Strong">
    <w:name w:val="Strong"/>
    <w:qFormat/>
    <w:rsid w:val="003B11D0"/>
    <w:rPr>
      <w:b/>
      <w:bCs/>
    </w:rPr>
  </w:style>
  <w:style w:type="paragraph" w:customStyle="1" w:styleId="Default">
    <w:name w:val="Default"/>
    <w:rsid w:val="0034643E"/>
    <w:pPr>
      <w:autoSpaceDE w:val="0"/>
      <w:autoSpaceDN w:val="0"/>
      <w:adjustRightInd w:val="0"/>
    </w:pPr>
    <w:rPr>
      <w:rFonts w:ascii="Berkeley" w:hAnsi="Berkeley" w:cs="Berkeley"/>
      <w:color w:val="000000"/>
      <w:sz w:val="24"/>
      <w:szCs w:val="24"/>
    </w:rPr>
  </w:style>
  <w:style w:type="character" w:customStyle="1" w:styleId="A4">
    <w:name w:val="A4"/>
    <w:uiPriority w:val="99"/>
    <w:rsid w:val="0034643E"/>
    <w:rPr>
      <w:rFonts w:cs="Berkeley"/>
      <w:color w:val="000000"/>
      <w:sz w:val="20"/>
      <w:szCs w:val="20"/>
    </w:rPr>
  </w:style>
  <w:style w:type="paragraph" w:styleId="PlainText">
    <w:name w:val="Plain Text"/>
    <w:basedOn w:val="Normal"/>
    <w:link w:val="PlainTextChar"/>
    <w:uiPriority w:val="99"/>
    <w:unhideWhenUsed/>
    <w:rsid w:val="001D5ED0"/>
    <w:pPr>
      <w:widowControl/>
    </w:pPr>
    <w:rPr>
      <w:rFonts w:ascii="Calibri" w:eastAsia="Calibri" w:hAnsi="Calibri"/>
      <w:sz w:val="22"/>
      <w:szCs w:val="21"/>
    </w:rPr>
  </w:style>
  <w:style w:type="character" w:customStyle="1" w:styleId="PlainTextChar">
    <w:name w:val="Plain Text Char"/>
    <w:link w:val="PlainText"/>
    <w:uiPriority w:val="99"/>
    <w:rsid w:val="001D5ED0"/>
    <w:rPr>
      <w:rFonts w:ascii="Calibri" w:eastAsia="Calibri" w:hAnsi="Calibri"/>
      <w:sz w:val="22"/>
      <w:szCs w:val="21"/>
    </w:rPr>
  </w:style>
  <w:style w:type="paragraph" w:customStyle="1" w:styleId="2AutoList1">
    <w:name w:val="2AutoList1"/>
    <w:rsid w:val="001F7934"/>
    <w:pPr>
      <w:widowControl w:val="0"/>
      <w:tabs>
        <w:tab w:val="left" w:pos="720"/>
        <w:tab w:val="left" w:pos="1440"/>
      </w:tabs>
      <w:ind w:left="1440" w:hanging="720"/>
      <w:jc w:val="both"/>
    </w:pPr>
    <w:rPr>
      <w:sz w:val="24"/>
    </w:rPr>
  </w:style>
  <w:style w:type="paragraph" w:styleId="NoSpacing">
    <w:name w:val="No Spacing"/>
    <w:uiPriority w:val="1"/>
    <w:qFormat/>
    <w:rsid w:val="0069534E"/>
    <w:rPr>
      <w:rFonts w:asciiTheme="minorHAnsi" w:eastAsiaTheme="minorHAnsi" w:hAnsiTheme="minorHAnsi" w:cstheme="minorBidi"/>
      <w:sz w:val="22"/>
      <w:szCs w:val="22"/>
    </w:rPr>
  </w:style>
  <w:style w:type="character" w:customStyle="1" w:styleId="authors">
    <w:name w:val="authors"/>
    <w:basedOn w:val="DefaultParagraphFont"/>
    <w:rsid w:val="0069534E"/>
  </w:style>
  <w:style w:type="character" w:customStyle="1" w:styleId="Date1">
    <w:name w:val="Date1"/>
    <w:basedOn w:val="DefaultParagraphFont"/>
    <w:rsid w:val="0069534E"/>
  </w:style>
  <w:style w:type="character" w:customStyle="1" w:styleId="arttitle">
    <w:name w:val="art_title"/>
    <w:basedOn w:val="DefaultParagraphFont"/>
    <w:rsid w:val="0069534E"/>
  </w:style>
  <w:style w:type="character" w:customStyle="1" w:styleId="serialtitle">
    <w:name w:val="serial_title"/>
    <w:basedOn w:val="DefaultParagraphFont"/>
    <w:rsid w:val="0069534E"/>
  </w:style>
  <w:style w:type="character" w:customStyle="1" w:styleId="volumeissue">
    <w:name w:val="volume_issue"/>
    <w:basedOn w:val="DefaultParagraphFont"/>
    <w:rsid w:val="0069534E"/>
  </w:style>
  <w:style w:type="character" w:customStyle="1" w:styleId="pagerange">
    <w:name w:val="page_range"/>
    <w:basedOn w:val="DefaultParagraphFont"/>
    <w:rsid w:val="0069534E"/>
  </w:style>
  <w:style w:type="character" w:customStyle="1" w:styleId="doilink">
    <w:name w:val="doi_link"/>
    <w:basedOn w:val="DefaultParagraphFont"/>
    <w:rsid w:val="0069534E"/>
  </w:style>
  <w:style w:type="paragraph" w:styleId="ListParagraph">
    <w:name w:val="List Paragraph"/>
    <w:basedOn w:val="Normal"/>
    <w:uiPriority w:val="34"/>
    <w:qFormat/>
    <w:rsid w:val="00F84B45"/>
    <w:pPr>
      <w:ind w:left="720"/>
      <w:contextualSpacing/>
    </w:pPr>
  </w:style>
  <w:style w:type="character" w:customStyle="1" w:styleId="Date2">
    <w:name w:val="Date2"/>
    <w:basedOn w:val="DefaultParagraphFont"/>
    <w:rsid w:val="0068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9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ezproxy.baylor.edu/10.1080/10522158.2020.172457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1080/08841233.2019.1659908" TargetMode="External"/><Relationship Id="rId4" Type="http://schemas.openxmlformats.org/officeDocument/2006/relationships/webSettings" Target="webSettings.xml"/><Relationship Id="rId9" Type="http://schemas.openxmlformats.org/officeDocument/2006/relationships/hyperlink" Target="https://doi.org/10.1080/08841233.2019.1659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5171</Words>
  <Characters>29475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ROB ROGERS</vt:lpstr>
    </vt:vector>
  </TitlesOfParts>
  <Company>Dell Computer Corporation</Company>
  <LinksUpToDate>false</LinksUpToDate>
  <CharactersWithSpaces>34577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 ROGERS</dc:title>
  <dc:subject/>
  <dc:creator>Preferred Customer</dc:creator>
  <cp:keywords/>
  <cp:lastModifiedBy>Rogers, Rob</cp:lastModifiedBy>
  <cp:revision>2</cp:revision>
  <cp:lastPrinted>2006-11-02T22:45:00Z</cp:lastPrinted>
  <dcterms:created xsi:type="dcterms:W3CDTF">2021-01-14T16:38:00Z</dcterms:created>
  <dcterms:modified xsi:type="dcterms:W3CDTF">2021-01-14T16:38:00Z</dcterms:modified>
</cp:coreProperties>
</file>