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F643" w14:textId="77777777" w:rsidR="00F912AB" w:rsidRPr="00B430D6" w:rsidRDefault="00F912AB" w:rsidP="00F912AB">
      <w:pPr>
        <w:pStyle w:val="Title"/>
      </w:pPr>
      <w:r w:rsidRPr="00B430D6">
        <w:t>Baylor School of Social Work</w:t>
      </w:r>
    </w:p>
    <w:p w14:paraId="50C823E8" w14:textId="77777777" w:rsidR="00F912AB" w:rsidRPr="00B430D6" w:rsidRDefault="00F912AB" w:rsidP="00F912AB">
      <w:pPr>
        <w:jc w:val="center"/>
        <w:rPr>
          <w:rFonts w:ascii="Times New Roman" w:hAnsi="Times New Roman" w:cs="Times New Roman"/>
          <w:b/>
          <w:bCs/>
        </w:rPr>
      </w:pPr>
    </w:p>
    <w:p w14:paraId="291664A2" w14:textId="69E8F393" w:rsidR="00F912AB" w:rsidRPr="00B430D6" w:rsidRDefault="00F912AB" w:rsidP="000E2E0D">
      <w:pPr>
        <w:pStyle w:val="Title"/>
      </w:pPr>
      <w:proofErr w:type="spellStart"/>
      <w:r w:rsidRPr="00B430D6">
        <w:t>Gerontological</w:t>
      </w:r>
      <w:proofErr w:type="spellEnd"/>
      <w:r w:rsidRPr="00B430D6">
        <w:t xml:space="preserve"> Social Work </w:t>
      </w:r>
      <w:r w:rsidR="00FB58E3" w:rsidRPr="00B430D6">
        <w:t xml:space="preserve">Concentration </w:t>
      </w:r>
      <w:r w:rsidRPr="00B430D6">
        <w:t xml:space="preserve">Guidelines </w:t>
      </w:r>
    </w:p>
    <w:p w14:paraId="5B1F5D29" w14:textId="77777777" w:rsidR="00F912AB" w:rsidRPr="00B430D6" w:rsidRDefault="00F912AB" w:rsidP="00F912AB">
      <w:pPr>
        <w:jc w:val="center"/>
        <w:rPr>
          <w:rFonts w:ascii="Times New Roman" w:hAnsi="Times New Roman" w:cs="Times New Roman"/>
          <w:b/>
          <w:bCs/>
        </w:rPr>
      </w:pPr>
    </w:p>
    <w:p w14:paraId="33AAF1D1" w14:textId="77777777" w:rsidR="00FB58E3" w:rsidRPr="00B430D6" w:rsidRDefault="00FB58E3" w:rsidP="00FB58E3">
      <w:pPr>
        <w:ind w:firstLine="720"/>
        <w:rPr>
          <w:rFonts w:ascii="Times New Roman" w:eastAsia="Times New Roman" w:hAnsi="Times New Roman" w:cs="Times New Roman"/>
          <w:color w:val="000000"/>
          <w:sz w:val="23"/>
          <w:szCs w:val="23"/>
        </w:rPr>
      </w:pPr>
      <w:r w:rsidRPr="00B430D6">
        <w:rPr>
          <w:rFonts w:ascii="Times New Roman" w:eastAsia="Times New Roman" w:hAnsi="Times New Roman" w:cs="Times New Roman"/>
          <w:color w:val="000000"/>
          <w:sz w:val="23"/>
          <w:szCs w:val="23"/>
        </w:rPr>
        <w:t xml:space="preserve">The </w:t>
      </w:r>
      <w:proofErr w:type="spellStart"/>
      <w:r w:rsidRPr="00B430D6">
        <w:rPr>
          <w:rFonts w:ascii="Times New Roman" w:eastAsia="Times New Roman" w:hAnsi="Times New Roman" w:cs="Times New Roman"/>
          <w:color w:val="000000"/>
          <w:sz w:val="23"/>
          <w:szCs w:val="23"/>
        </w:rPr>
        <w:t>Gerontological</w:t>
      </w:r>
      <w:proofErr w:type="spellEnd"/>
      <w:r w:rsidRPr="00B430D6">
        <w:rPr>
          <w:rFonts w:ascii="Times New Roman" w:eastAsia="Times New Roman" w:hAnsi="Times New Roman" w:cs="Times New Roman"/>
          <w:color w:val="000000"/>
          <w:sz w:val="23"/>
          <w:szCs w:val="23"/>
        </w:rPr>
        <w:t xml:space="preserve"> Social Work Concentration is an option designed collaboratively by a</w:t>
      </w:r>
      <w:r w:rsidRPr="00B430D6">
        <w:rPr>
          <w:rFonts w:ascii="Times New Roman" w:hAnsi="Times New Roman" w:cs="Times New Roman"/>
          <w:color w:val="000000"/>
          <w:sz w:val="23"/>
          <w:szCs w:val="23"/>
        </w:rPr>
        <w:t xml:space="preserve"> </w:t>
      </w:r>
      <w:r w:rsidRPr="00B430D6">
        <w:rPr>
          <w:rFonts w:ascii="Times New Roman" w:eastAsia="Times New Roman" w:hAnsi="Times New Roman" w:cs="Times New Roman"/>
          <w:color w:val="000000"/>
          <w:sz w:val="23"/>
          <w:szCs w:val="23"/>
        </w:rPr>
        <w:t xml:space="preserve">student and a supervising faculty member to develop a student’s knowledge base more comprehensively in </w:t>
      </w:r>
      <w:proofErr w:type="spellStart"/>
      <w:r w:rsidRPr="00B430D6">
        <w:rPr>
          <w:rFonts w:ascii="Times New Roman" w:eastAsia="Times New Roman" w:hAnsi="Times New Roman" w:cs="Times New Roman"/>
          <w:color w:val="000000"/>
          <w:sz w:val="23"/>
          <w:szCs w:val="23"/>
        </w:rPr>
        <w:t>gerontological</w:t>
      </w:r>
      <w:proofErr w:type="spellEnd"/>
      <w:r w:rsidRPr="00B430D6">
        <w:rPr>
          <w:rFonts w:ascii="Times New Roman" w:eastAsia="Times New Roman" w:hAnsi="Times New Roman" w:cs="Times New Roman"/>
          <w:color w:val="000000"/>
          <w:sz w:val="23"/>
          <w:szCs w:val="23"/>
        </w:rPr>
        <w:t xml:space="preserve"> social work practice.  The concentration will provide specific focus in the area of </w:t>
      </w:r>
      <w:proofErr w:type="spellStart"/>
      <w:r w:rsidRPr="00B430D6">
        <w:rPr>
          <w:rFonts w:ascii="Times New Roman" w:eastAsia="Times New Roman" w:hAnsi="Times New Roman" w:cs="Times New Roman"/>
          <w:color w:val="000000"/>
          <w:sz w:val="23"/>
          <w:szCs w:val="23"/>
        </w:rPr>
        <w:t>gerontological</w:t>
      </w:r>
      <w:proofErr w:type="spellEnd"/>
      <w:r w:rsidRPr="00B430D6">
        <w:rPr>
          <w:rFonts w:ascii="Times New Roman" w:eastAsia="Times New Roman" w:hAnsi="Times New Roman" w:cs="Times New Roman"/>
          <w:color w:val="000000"/>
          <w:sz w:val="23"/>
          <w:szCs w:val="23"/>
        </w:rPr>
        <w:t xml:space="preserve"> social work policy, practice, and research. It is intended to enhance the student’s area of specialized practice but does not replace it. Students completing requirements of the </w:t>
      </w:r>
      <w:proofErr w:type="spellStart"/>
      <w:r w:rsidRPr="00B430D6">
        <w:rPr>
          <w:rFonts w:ascii="Times New Roman" w:eastAsia="Times New Roman" w:hAnsi="Times New Roman" w:cs="Times New Roman"/>
          <w:color w:val="000000"/>
          <w:sz w:val="23"/>
          <w:szCs w:val="23"/>
        </w:rPr>
        <w:t>gerontological</w:t>
      </w:r>
      <w:proofErr w:type="spellEnd"/>
      <w:r w:rsidRPr="00B430D6">
        <w:rPr>
          <w:rFonts w:ascii="Times New Roman" w:eastAsia="Times New Roman" w:hAnsi="Times New Roman" w:cs="Times New Roman"/>
          <w:color w:val="000000"/>
          <w:sz w:val="23"/>
          <w:szCs w:val="23"/>
        </w:rPr>
        <w:t xml:space="preserve"> social work concentration receive a certification of completion at the time of the awarding of the MSW degree.  This document certifies that the student has completed the learning requirements for a concentration with persons 55+, within at least one of the areas of specialized practice. The requirements for the concentration are the same for both Advanced Standing and Standard Degree option students.</w:t>
      </w:r>
    </w:p>
    <w:p w14:paraId="1AA5D826" w14:textId="3BAF55E2" w:rsidR="00FB58E3" w:rsidRPr="00B430D6" w:rsidRDefault="00FB58E3" w:rsidP="00FB58E3">
      <w:pPr>
        <w:ind w:firstLine="720"/>
        <w:rPr>
          <w:rFonts w:ascii="Times New Roman" w:eastAsia="Times New Roman" w:hAnsi="Times New Roman" w:cs="Times New Roman"/>
          <w:color w:val="000000"/>
          <w:sz w:val="23"/>
          <w:szCs w:val="23"/>
        </w:rPr>
      </w:pPr>
      <w:r w:rsidRPr="00B430D6">
        <w:rPr>
          <w:rFonts w:ascii="Times New Roman" w:eastAsia="Times New Roman" w:hAnsi="Times New Roman" w:cs="Times New Roman"/>
          <w:color w:val="000000"/>
          <w:sz w:val="23"/>
          <w:szCs w:val="23"/>
        </w:rPr>
        <w:t xml:space="preserve">Students apply for this concentration by completing the Concentration Application Form, documenting in each section of the assignment plan the ways in which papers, presentations, or projects focus on understanding behavior of and practicing competently with persons 55+ and the families, communities, and social policies with which they interact. </w:t>
      </w:r>
    </w:p>
    <w:p w14:paraId="507E87C8" w14:textId="77777777" w:rsidR="00FB58E3" w:rsidRPr="00B430D6" w:rsidRDefault="00FB58E3">
      <w:pPr>
        <w:rPr>
          <w:rFonts w:ascii="Times New Roman" w:eastAsia="Times New Roman" w:hAnsi="Times New Roman" w:cs="Times New Roman"/>
          <w:color w:val="000000"/>
          <w:sz w:val="23"/>
          <w:szCs w:val="23"/>
        </w:rPr>
      </w:pPr>
      <w:r w:rsidRPr="00B430D6">
        <w:rPr>
          <w:rFonts w:ascii="Times New Roman" w:eastAsia="Times New Roman" w:hAnsi="Times New Roman" w:cs="Times New Roman"/>
          <w:color w:val="000000"/>
          <w:sz w:val="23"/>
          <w:szCs w:val="23"/>
        </w:rPr>
        <w:br w:type="page"/>
      </w:r>
    </w:p>
    <w:p w14:paraId="7DC9C794" w14:textId="77777777" w:rsidR="00FB58E3" w:rsidRPr="00B430D6" w:rsidRDefault="00FB58E3" w:rsidP="00FB58E3">
      <w:pPr>
        <w:pStyle w:val="Title"/>
      </w:pPr>
      <w:r w:rsidRPr="00B430D6">
        <w:lastRenderedPageBreak/>
        <w:t>Baylor School of Social Work</w:t>
      </w:r>
    </w:p>
    <w:p w14:paraId="40FA7D9D" w14:textId="77777777" w:rsidR="00FB58E3" w:rsidRPr="00B430D6" w:rsidRDefault="00FB58E3" w:rsidP="00FB58E3">
      <w:pPr>
        <w:jc w:val="center"/>
        <w:rPr>
          <w:rFonts w:ascii="Times New Roman" w:hAnsi="Times New Roman" w:cs="Times New Roman"/>
          <w:b/>
          <w:bCs/>
        </w:rPr>
      </w:pPr>
    </w:p>
    <w:p w14:paraId="64B1CBD2" w14:textId="61377B91" w:rsidR="00FB58E3" w:rsidRPr="00B430D6" w:rsidRDefault="0064365E" w:rsidP="00FB58E3">
      <w:pPr>
        <w:jc w:val="center"/>
        <w:rPr>
          <w:rFonts w:ascii="Times New Roman" w:hAnsi="Times New Roman" w:cs="Times New Roman"/>
          <w:b/>
          <w:bCs/>
        </w:rPr>
      </w:pPr>
      <w:r w:rsidRPr="00B430D6">
        <w:rPr>
          <w:rFonts w:ascii="Times New Roman" w:hAnsi="Times New Roman" w:cs="Times New Roman"/>
          <w:b/>
          <w:bCs/>
        </w:rPr>
        <w:t>MSW</w:t>
      </w:r>
      <w:r w:rsidR="00FB58E3" w:rsidRPr="00B430D6">
        <w:rPr>
          <w:rFonts w:ascii="Times New Roman" w:hAnsi="Times New Roman" w:cs="Times New Roman"/>
          <w:b/>
          <w:bCs/>
        </w:rPr>
        <w:t xml:space="preserve"> Concentration Application Form</w:t>
      </w:r>
    </w:p>
    <w:p w14:paraId="13E524B0" w14:textId="77777777" w:rsidR="00FB58E3" w:rsidRPr="00B430D6" w:rsidRDefault="00FB58E3" w:rsidP="00FB58E3">
      <w:pPr>
        <w:rPr>
          <w:rFonts w:ascii="Times New Roman" w:hAnsi="Times New Roman" w:cs="Times New Roman"/>
          <w:b/>
          <w:bCs/>
        </w:rPr>
      </w:pPr>
    </w:p>
    <w:p w14:paraId="58BD2EE8" w14:textId="77777777" w:rsidR="00FB58E3" w:rsidRPr="00B430D6" w:rsidRDefault="00FB58E3" w:rsidP="00FB58E3">
      <w:pPr>
        <w:autoSpaceDE w:val="0"/>
        <w:autoSpaceDN w:val="0"/>
        <w:adjustRightInd w:val="0"/>
        <w:rPr>
          <w:rFonts w:ascii="Times New Roman" w:hAnsi="Times New Roman" w:cs="Times New Roman"/>
          <w:b/>
          <w:color w:val="000000"/>
        </w:rPr>
      </w:pPr>
      <w:r w:rsidRPr="00B430D6">
        <w:rPr>
          <w:rFonts w:ascii="Times New Roman" w:hAnsi="Times New Roman" w:cs="Times New Roman"/>
          <w:b/>
          <w:color w:val="000000"/>
        </w:rPr>
        <w:t>Student Name:  _________________________________________________</w:t>
      </w:r>
    </w:p>
    <w:p w14:paraId="6CBD523F" w14:textId="77777777" w:rsidR="00FB58E3" w:rsidRPr="00B430D6" w:rsidRDefault="00FB58E3" w:rsidP="00FB58E3">
      <w:pPr>
        <w:autoSpaceDE w:val="0"/>
        <w:autoSpaceDN w:val="0"/>
        <w:adjustRightInd w:val="0"/>
        <w:rPr>
          <w:rFonts w:ascii="Times New Roman" w:hAnsi="Times New Roman" w:cs="Times New Roman"/>
          <w:b/>
          <w:color w:val="000000"/>
        </w:rPr>
      </w:pPr>
      <w:r w:rsidRPr="00B430D6">
        <w:rPr>
          <w:rFonts w:ascii="Times New Roman" w:hAnsi="Times New Roman" w:cs="Times New Roman"/>
          <w:b/>
          <w:color w:val="000000"/>
        </w:rPr>
        <w:t>Faculty Mentor:  ________________________________________________</w:t>
      </w:r>
    </w:p>
    <w:p w14:paraId="36091E2B" w14:textId="77777777" w:rsidR="00FB58E3" w:rsidRPr="00B430D6" w:rsidRDefault="00FB58E3" w:rsidP="00FB58E3">
      <w:pPr>
        <w:rPr>
          <w:rFonts w:ascii="Times New Roman" w:hAnsi="Times New Roman" w:cs="Times New Roman"/>
          <w:b/>
        </w:rPr>
      </w:pPr>
      <w:r w:rsidRPr="00B430D6">
        <w:rPr>
          <w:rFonts w:ascii="Times New Roman" w:hAnsi="Times New Roman" w:cs="Times New Roman"/>
          <w:b/>
        </w:rPr>
        <w:t>Concentration Title:  _____________________________________________</w:t>
      </w:r>
    </w:p>
    <w:p w14:paraId="16D72506" w14:textId="77777777" w:rsidR="00FB58E3" w:rsidRPr="00B430D6" w:rsidRDefault="00FB58E3" w:rsidP="00FB58E3">
      <w:pPr>
        <w:rPr>
          <w:rFonts w:ascii="Times New Roman" w:hAnsi="Times New Roman" w:cs="Times New Roman"/>
          <w:u w:val="single"/>
        </w:rPr>
      </w:pPr>
    </w:p>
    <w:p w14:paraId="56B42302" w14:textId="58B7F8A9" w:rsidR="00FB58E3" w:rsidRPr="00B430D6" w:rsidRDefault="00FB58E3" w:rsidP="00FB58E3">
      <w:pPr>
        <w:rPr>
          <w:rFonts w:ascii="Times New Roman" w:hAnsi="Times New Roman" w:cs="Times New Roman"/>
        </w:rPr>
      </w:pPr>
      <w:r w:rsidRPr="00B430D6">
        <w:rPr>
          <w:rFonts w:ascii="Times New Roman" w:hAnsi="Times New Roman" w:cs="Times New Roman"/>
          <w:b/>
        </w:rPr>
        <w:t xml:space="preserve">Concentration Plan:  </w:t>
      </w:r>
      <w:r w:rsidRPr="00B430D6">
        <w:rPr>
          <w:rFonts w:ascii="Times New Roman" w:hAnsi="Times New Roman" w:cs="Times New Roman"/>
        </w:rPr>
        <w:t xml:space="preserve">Complete the Assignment Plan column in the following table with details for how course assignments will help </w:t>
      </w:r>
      <w:r w:rsidR="0064365E" w:rsidRPr="00B430D6">
        <w:rPr>
          <w:rFonts w:ascii="Times New Roman" w:hAnsi="Times New Roman" w:cs="Times New Roman"/>
        </w:rPr>
        <w:t>you complete your Concentration.</w:t>
      </w:r>
    </w:p>
    <w:p w14:paraId="57AFD6AC" w14:textId="77777777" w:rsidR="00FB58E3" w:rsidRPr="00B430D6" w:rsidRDefault="00FB58E3" w:rsidP="00FB58E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48"/>
        <w:gridCol w:w="3348"/>
      </w:tblGrid>
      <w:tr w:rsidR="00FB58E3" w:rsidRPr="00B430D6" w14:paraId="29E02321" w14:textId="77777777" w:rsidTr="00510DE7">
        <w:trPr>
          <w:cantSplit/>
          <w:tblHeader/>
        </w:trPr>
        <w:tc>
          <w:tcPr>
            <w:tcW w:w="2552" w:type="dxa"/>
            <w:tcBorders>
              <w:top w:val="single" w:sz="4" w:space="0" w:color="auto"/>
              <w:left w:val="single" w:sz="4" w:space="0" w:color="auto"/>
              <w:bottom w:val="single" w:sz="4" w:space="0" w:color="auto"/>
              <w:right w:val="single" w:sz="4" w:space="0" w:color="auto"/>
            </w:tcBorders>
            <w:shd w:val="clear" w:color="auto" w:fill="BFBFBF"/>
          </w:tcPr>
          <w:p w14:paraId="0FCB6140" w14:textId="77777777" w:rsidR="00FB58E3" w:rsidRPr="00B430D6" w:rsidRDefault="00FB58E3" w:rsidP="00510DE7">
            <w:pPr>
              <w:keepNext/>
              <w:spacing w:before="240" w:after="60"/>
              <w:jc w:val="center"/>
              <w:outlineLvl w:val="1"/>
              <w:rPr>
                <w:rFonts w:ascii="Times New Roman" w:hAnsi="Times New Roman" w:cs="Times New Roman"/>
                <w:b/>
              </w:rPr>
            </w:pPr>
            <w:r w:rsidRPr="00B430D6">
              <w:rPr>
                <w:rFonts w:ascii="Times New Roman" w:hAnsi="Times New Roman" w:cs="Times New Roman"/>
                <w:b/>
              </w:rPr>
              <w:t>Content Area</w:t>
            </w:r>
          </w:p>
        </w:tc>
        <w:tc>
          <w:tcPr>
            <w:tcW w:w="2848" w:type="dxa"/>
            <w:tcBorders>
              <w:top w:val="single" w:sz="4" w:space="0" w:color="auto"/>
              <w:left w:val="single" w:sz="4" w:space="0" w:color="auto"/>
              <w:bottom w:val="single" w:sz="4" w:space="0" w:color="auto"/>
              <w:right w:val="single" w:sz="4" w:space="0" w:color="auto"/>
            </w:tcBorders>
            <w:shd w:val="clear" w:color="auto" w:fill="BFBFBF"/>
          </w:tcPr>
          <w:p w14:paraId="085E82C9" w14:textId="77777777" w:rsidR="00FB58E3" w:rsidRPr="00B430D6" w:rsidRDefault="00FB58E3" w:rsidP="00510DE7">
            <w:pPr>
              <w:jc w:val="center"/>
              <w:rPr>
                <w:rFonts w:ascii="Times New Roman" w:hAnsi="Times New Roman" w:cs="Times New Roman"/>
                <w:b/>
              </w:rPr>
            </w:pPr>
            <w:r w:rsidRPr="00B430D6">
              <w:rPr>
                <w:rFonts w:ascii="Times New Roman" w:hAnsi="Times New Roman" w:cs="Times New Roman"/>
                <w:b/>
              </w:rPr>
              <w:t>Course Work</w:t>
            </w:r>
          </w:p>
        </w:tc>
        <w:tc>
          <w:tcPr>
            <w:tcW w:w="3348" w:type="dxa"/>
            <w:tcBorders>
              <w:top w:val="single" w:sz="4" w:space="0" w:color="auto"/>
              <w:left w:val="single" w:sz="4" w:space="0" w:color="auto"/>
              <w:bottom w:val="single" w:sz="4" w:space="0" w:color="auto"/>
              <w:right w:val="single" w:sz="4" w:space="0" w:color="auto"/>
            </w:tcBorders>
            <w:shd w:val="clear" w:color="auto" w:fill="BFBFBF"/>
          </w:tcPr>
          <w:p w14:paraId="2CCC04C7" w14:textId="77777777" w:rsidR="00FB58E3" w:rsidRPr="00B430D6" w:rsidRDefault="00FB58E3" w:rsidP="00510DE7">
            <w:pPr>
              <w:jc w:val="center"/>
              <w:rPr>
                <w:rFonts w:ascii="Times New Roman" w:hAnsi="Times New Roman" w:cs="Times New Roman"/>
                <w:b/>
              </w:rPr>
            </w:pPr>
            <w:r w:rsidRPr="00B430D6">
              <w:rPr>
                <w:rFonts w:ascii="Times New Roman" w:hAnsi="Times New Roman" w:cs="Times New Roman"/>
                <w:b/>
              </w:rPr>
              <w:t>Assignment Plan</w:t>
            </w:r>
          </w:p>
        </w:tc>
      </w:tr>
      <w:tr w:rsidR="00FB58E3" w:rsidRPr="00B430D6" w14:paraId="4B9DDF37" w14:textId="77777777" w:rsidTr="00510DE7">
        <w:trPr>
          <w:cantSplit/>
          <w:trHeight w:val="773"/>
        </w:trPr>
        <w:tc>
          <w:tcPr>
            <w:tcW w:w="2552" w:type="dxa"/>
            <w:tcBorders>
              <w:top w:val="single" w:sz="4" w:space="0" w:color="auto"/>
              <w:left w:val="single" w:sz="4" w:space="0" w:color="auto"/>
              <w:bottom w:val="single" w:sz="4" w:space="0" w:color="auto"/>
              <w:right w:val="single" w:sz="4" w:space="0" w:color="auto"/>
            </w:tcBorders>
          </w:tcPr>
          <w:p w14:paraId="16B084DA"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Advanced Internship</w:t>
            </w:r>
          </w:p>
        </w:tc>
        <w:tc>
          <w:tcPr>
            <w:tcW w:w="2848" w:type="dxa"/>
            <w:tcBorders>
              <w:top w:val="single" w:sz="4" w:space="0" w:color="auto"/>
              <w:left w:val="single" w:sz="4" w:space="0" w:color="auto"/>
              <w:bottom w:val="single" w:sz="4" w:space="0" w:color="auto"/>
              <w:right w:val="single" w:sz="4" w:space="0" w:color="auto"/>
            </w:tcBorders>
          </w:tcPr>
          <w:p w14:paraId="0CE56D33"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SWO 5190/5790 or 5494/5490 (8 </w:t>
            </w:r>
            <w:proofErr w:type="spellStart"/>
            <w:r w:rsidRPr="00B430D6">
              <w:rPr>
                <w:rFonts w:ascii="Times New Roman" w:hAnsi="Times New Roman" w:cs="Times New Roman"/>
              </w:rPr>
              <w:t>hrs</w:t>
            </w:r>
            <w:proofErr w:type="spellEnd"/>
            <w:r w:rsidRPr="00B430D6">
              <w:rPr>
                <w:rFonts w:ascii="Times New Roman" w:hAnsi="Times New Roman" w:cs="Times New Roman"/>
              </w:rPr>
              <w:t xml:space="preserve">) </w:t>
            </w:r>
          </w:p>
        </w:tc>
        <w:tc>
          <w:tcPr>
            <w:tcW w:w="3348" w:type="dxa"/>
            <w:tcBorders>
              <w:top w:val="single" w:sz="4" w:space="0" w:color="auto"/>
              <w:left w:val="single" w:sz="4" w:space="0" w:color="auto"/>
              <w:bottom w:val="single" w:sz="4" w:space="0" w:color="auto"/>
              <w:right w:val="single" w:sz="4" w:space="0" w:color="auto"/>
            </w:tcBorders>
          </w:tcPr>
          <w:p w14:paraId="589AF460" w14:textId="77777777" w:rsidR="00FB58E3" w:rsidRPr="00B430D6" w:rsidRDefault="00FB58E3" w:rsidP="00510DE7">
            <w:pPr>
              <w:rPr>
                <w:rFonts w:ascii="Times New Roman" w:hAnsi="Times New Roman" w:cs="Times New Roman"/>
              </w:rPr>
            </w:pPr>
          </w:p>
        </w:tc>
      </w:tr>
      <w:tr w:rsidR="00FB58E3" w:rsidRPr="00B430D6" w14:paraId="5E62A097" w14:textId="77777777" w:rsidTr="00510DE7">
        <w:trPr>
          <w:cantSplit/>
          <w:trHeight w:val="809"/>
        </w:trPr>
        <w:tc>
          <w:tcPr>
            <w:tcW w:w="2552" w:type="dxa"/>
            <w:tcBorders>
              <w:top w:val="single" w:sz="4" w:space="0" w:color="auto"/>
              <w:left w:val="single" w:sz="4" w:space="0" w:color="auto"/>
              <w:bottom w:val="single" w:sz="4" w:space="0" w:color="auto"/>
              <w:right w:val="single" w:sz="4" w:space="0" w:color="auto"/>
            </w:tcBorders>
          </w:tcPr>
          <w:p w14:paraId="028920BE"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Advanced Practice Skill</w:t>
            </w:r>
          </w:p>
          <w:p w14:paraId="61B9D1BE" w14:textId="77777777" w:rsidR="00FB58E3" w:rsidRPr="00B430D6" w:rsidRDefault="00FB58E3" w:rsidP="00510DE7">
            <w:pPr>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14:paraId="30B0531F"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SWO 5375 and 5378, or 5379 and 5376 or 5377 Advanced Practice (6 </w:t>
            </w:r>
            <w:proofErr w:type="spellStart"/>
            <w:r w:rsidRPr="00B430D6">
              <w:rPr>
                <w:rFonts w:ascii="Times New Roman" w:hAnsi="Times New Roman" w:cs="Times New Roman"/>
              </w:rPr>
              <w:t>hrs</w:t>
            </w:r>
            <w:proofErr w:type="spellEnd"/>
            <w:r w:rsidRPr="00B430D6">
              <w:rPr>
                <w:rFonts w:ascii="Times New Roman" w:hAnsi="Times New Roman" w:cs="Times New Roman"/>
              </w:rPr>
              <w:t>)</w:t>
            </w:r>
          </w:p>
        </w:tc>
        <w:tc>
          <w:tcPr>
            <w:tcW w:w="3348" w:type="dxa"/>
            <w:tcBorders>
              <w:top w:val="single" w:sz="4" w:space="0" w:color="auto"/>
              <w:left w:val="single" w:sz="4" w:space="0" w:color="auto"/>
              <w:bottom w:val="single" w:sz="4" w:space="0" w:color="auto"/>
              <w:right w:val="single" w:sz="4" w:space="0" w:color="auto"/>
            </w:tcBorders>
          </w:tcPr>
          <w:p w14:paraId="7771A8B8" w14:textId="77777777" w:rsidR="00FB58E3" w:rsidRPr="00B430D6" w:rsidRDefault="00FB58E3" w:rsidP="00510DE7">
            <w:pPr>
              <w:rPr>
                <w:rFonts w:ascii="Times New Roman" w:hAnsi="Times New Roman" w:cs="Times New Roman"/>
              </w:rPr>
            </w:pPr>
          </w:p>
        </w:tc>
      </w:tr>
      <w:tr w:rsidR="00FB58E3" w:rsidRPr="00B430D6" w14:paraId="50814901" w14:textId="77777777" w:rsidTr="00510DE7">
        <w:trPr>
          <w:cantSplit/>
          <w:trHeight w:val="791"/>
        </w:trPr>
        <w:tc>
          <w:tcPr>
            <w:tcW w:w="2552" w:type="dxa"/>
            <w:tcBorders>
              <w:top w:val="single" w:sz="4" w:space="0" w:color="auto"/>
              <w:left w:val="single" w:sz="4" w:space="0" w:color="auto"/>
              <w:bottom w:val="single" w:sz="4" w:space="0" w:color="auto"/>
              <w:right w:val="single" w:sz="4" w:space="0" w:color="auto"/>
            </w:tcBorders>
          </w:tcPr>
          <w:p w14:paraId="08B7A38A"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Advanced Practice Theory</w:t>
            </w:r>
          </w:p>
        </w:tc>
        <w:tc>
          <w:tcPr>
            <w:tcW w:w="2848" w:type="dxa"/>
            <w:tcBorders>
              <w:top w:val="single" w:sz="4" w:space="0" w:color="auto"/>
              <w:left w:val="single" w:sz="4" w:space="0" w:color="auto"/>
              <w:bottom w:val="single" w:sz="4" w:space="0" w:color="auto"/>
              <w:right w:val="single" w:sz="4" w:space="0" w:color="auto"/>
            </w:tcBorders>
          </w:tcPr>
          <w:p w14:paraId="0809A114"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SWO 5335 or 5337 (3 </w:t>
            </w:r>
            <w:proofErr w:type="spellStart"/>
            <w:r w:rsidRPr="00B430D6">
              <w:rPr>
                <w:rFonts w:ascii="Times New Roman" w:hAnsi="Times New Roman" w:cs="Times New Roman"/>
              </w:rPr>
              <w:t>hrs</w:t>
            </w:r>
            <w:proofErr w:type="spellEnd"/>
            <w:r w:rsidRPr="00B430D6">
              <w:rPr>
                <w:rFonts w:ascii="Times New Roman" w:hAnsi="Times New Roman" w:cs="Times New Roman"/>
              </w:rPr>
              <w:t xml:space="preserve">) theory, and SWO 5375/5378 or 5379 and 5376 or 5377 Advanced Practice (6 </w:t>
            </w:r>
            <w:proofErr w:type="spellStart"/>
            <w:r w:rsidRPr="00B430D6">
              <w:rPr>
                <w:rFonts w:ascii="Times New Roman" w:hAnsi="Times New Roman" w:cs="Times New Roman"/>
              </w:rPr>
              <w:t>hrs</w:t>
            </w:r>
            <w:proofErr w:type="spellEnd"/>
            <w:r w:rsidRPr="00B430D6">
              <w:rPr>
                <w:rFonts w:ascii="Times New Roman" w:hAnsi="Times New Roman" w:cs="Times New Roman"/>
              </w:rPr>
              <w:t>)</w:t>
            </w:r>
          </w:p>
        </w:tc>
        <w:tc>
          <w:tcPr>
            <w:tcW w:w="3348" w:type="dxa"/>
            <w:tcBorders>
              <w:top w:val="single" w:sz="4" w:space="0" w:color="auto"/>
              <w:left w:val="single" w:sz="4" w:space="0" w:color="auto"/>
              <w:bottom w:val="single" w:sz="4" w:space="0" w:color="auto"/>
              <w:right w:val="single" w:sz="4" w:space="0" w:color="auto"/>
            </w:tcBorders>
          </w:tcPr>
          <w:p w14:paraId="74753BBA" w14:textId="77777777" w:rsidR="00FB58E3" w:rsidRPr="00B430D6" w:rsidRDefault="00FB58E3" w:rsidP="00510DE7">
            <w:pPr>
              <w:rPr>
                <w:rFonts w:ascii="Times New Roman" w:hAnsi="Times New Roman" w:cs="Times New Roman"/>
              </w:rPr>
            </w:pPr>
          </w:p>
        </w:tc>
      </w:tr>
      <w:tr w:rsidR="00FB58E3" w:rsidRPr="00B430D6" w14:paraId="7201B91F" w14:textId="77777777" w:rsidTr="00510DE7">
        <w:trPr>
          <w:cantSplit/>
        </w:trPr>
        <w:tc>
          <w:tcPr>
            <w:tcW w:w="2552" w:type="dxa"/>
            <w:tcBorders>
              <w:top w:val="single" w:sz="4" w:space="0" w:color="auto"/>
              <w:left w:val="single" w:sz="4" w:space="0" w:color="auto"/>
              <w:bottom w:val="single" w:sz="4" w:space="0" w:color="auto"/>
              <w:right w:val="single" w:sz="4" w:space="0" w:color="auto"/>
            </w:tcBorders>
          </w:tcPr>
          <w:p w14:paraId="0ADA7DB7"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Advanced Policy</w:t>
            </w:r>
          </w:p>
          <w:p w14:paraId="7B157A7E" w14:textId="77777777" w:rsidR="00FB58E3" w:rsidRPr="00B430D6" w:rsidRDefault="00FB58E3" w:rsidP="00510DE7">
            <w:pPr>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14:paraId="020929A4"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SWO 5323 </w:t>
            </w:r>
            <w:r w:rsidRPr="00B430D6">
              <w:rPr>
                <w:rFonts w:ascii="Times New Roman" w:hAnsi="Times New Roman" w:cs="Times New Roman"/>
                <w:sz w:val="20"/>
                <w:szCs w:val="20"/>
              </w:rPr>
              <w:t>Administrative Practice in Social Work</w:t>
            </w:r>
            <w:r w:rsidRPr="00B430D6">
              <w:rPr>
                <w:rFonts w:ascii="Times New Roman" w:hAnsi="Times New Roman" w:cs="Times New Roman"/>
              </w:rPr>
              <w:t xml:space="preserve"> (3 </w:t>
            </w:r>
            <w:proofErr w:type="spellStart"/>
            <w:r w:rsidRPr="00B430D6">
              <w:rPr>
                <w:rFonts w:ascii="Times New Roman" w:hAnsi="Times New Roman" w:cs="Times New Roman"/>
              </w:rPr>
              <w:t>hrs</w:t>
            </w:r>
            <w:proofErr w:type="spellEnd"/>
            <w:r w:rsidRPr="00B430D6">
              <w:rPr>
                <w:rFonts w:ascii="Times New Roman" w:hAnsi="Times New Roman" w:cs="Times New Roman"/>
              </w:rPr>
              <w:t xml:space="preserve">) or SWO 5337 or 5335 (3 </w:t>
            </w:r>
            <w:proofErr w:type="spellStart"/>
            <w:r w:rsidRPr="00B430D6">
              <w:rPr>
                <w:rFonts w:ascii="Times New Roman" w:hAnsi="Times New Roman" w:cs="Times New Roman"/>
              </w:rPr>
              <w:t>hrs</w:t>
            </w:r>
            <w:proofErr w:type="spellEnd"/>
            <w:r w:rsidRPr="00B430D6">
              <w:rPr>
                <w:rFonts w:ascii="Times New Roman" w:hAnsi="Times New Roman" w:cs="Times New Roman"/>
              </w:rPr>
              <w:t>)</w:t>
            </w:r>
          </w:p>
        </w:tc>
        <w:tc>
          <w:tcPr>
            <w:tcW w:w="3348" w:type="dxa"/>
            <w:tcBorders>
              <w:top w:val="single" w:sz="4" w:space="0" w:color="auto"/>
              <w:left w:val="single" w:sz="4" w:space="0" w:color="auto"/>
              <w:bottom w:val="single" w:sz="4" w:space="0" w:color="auto"/>
              <w:right w:val="single" w:sz="4" w:space="0" w:color="auto"/>
            </w:tcBorders>
          </w:tcPr>
          <w:p w14:paraId="348F216A" w14:textId="77777777" w:rsidR="00FB58E3" w:rsidRPr="00B430D6" w:rsidRDefault="00FB58E3" w:rsidP="00510DE7">
            <w:pPr>
              <w:rPr>
                <w:rFonts w:ascii="Times New Roman" w:hAnsi="Times New Roman" w:cs="Times New Roman"/>
              </w:rPr>
            </w:pPr>
          </w:p>
        </w:tc>
      </w:tr>
      <w:tr w:rsidR="00FB58E3" w:rsidRPr="00B430D6" w14:paraId="60D8065E" w14:textId="77777777" w:rsidTr="00510DE7">
        <w:trPr>
          <w:cantSplit/>
          <w:trHeight w:val="746"/>
        </w:trPr>
        <w:tc>
          <w:tcPr>
            <w:tcW w:w="2552" w:type="dxa"/>
            <w:tcBorders>
              <w:top w:val="single" w:sz="4" w:space="0" w:color="auto"/>
              <w:left w:val="single" w:sz="4" w:space="0" w:color="auto"/>
              <w:bottom w:val="single" w:sz="4" w:space="0" w:color="auto"/>
              <w:right w:val="single" w:sz="4" w:space="0" w:color="auto"/>
            </w:tcBorders>
          </w:tcPr>
          <w:p w14:paraId="4727D465"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Advanced Administrative </w:t>
            </w:r>
          </w:p>
          <w:p w14:paraId="5E0C0387"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Practice</w:t>
            </w:r>
          </w:p>
        </w:tc>
        <w:tc>
          <w:tcPr>
            <w:tcW w:w="2848" w:type="dxa"/>
            <w:tcBorders>
              <w:top w:val="single" w:sz="4" w:space="0" w:color="auto"/>
              <w:left w:val="single" w:sz="4" w:space="0" w:color="auto"/>
              <w:bottom w:val="single" w:sz="4" w:space="0" w:color="auto"/>
              <w:right w:val="single" w:sz="4" w:space="0" w:color="auto"/>
            </w:tcBorders>
          </w:tcPr>
          <w:p w14:paraId="0DF02DE9"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 xml:space="preserve">SWO 5323 </w:t>
            </w:r>
            <w:r w:rsidRPr="00B430D6">
              <w:rPr>
                <w:rFonts w:ascii="Times New Roman" w:hAnsi="Times New Roman" w:cs="Times New Roman"/>
                <w:sz w:val="20"/>
                <w:szCs w:val="20"/>
              </w:rPr>
              <w:t>Administrative Practice in Social Work</w:t>
            </w:r>
            <w:r w:rsidRPr="00B430D6">
              <w:rPr>
                <w:rFonts w:ascii="Times New Roman" w:hAnsi="Times New Roman" w:cs="Times New Roman"/>
              </w:rPr>
              <w:t xml:space="preserve"> (3 </w:t>
            </w:r>
            <w:proofErr w:type="spellStart"/>
            <w:r w:rsidRPr="00B430D6">
              <w:rPr>
                <w:rFonts w:ascii="Times New Roman" w:hAnsi="Times New Roman" w:cs="Times New Roman"/>
              </w:rPr>
              <w:t>hrs</w:t>
            </w:r>
            <w:proofErr w:type="spellEnd"/>
            <w:r w:rsidRPr="00B430D6">
              <w:rPr>
                <w:rFonts w:ascii="Times New Roman" w:hAnsi="Times New Roman" w:cs="Times New Roman"/>
              </w:rPr>
              <w:t>)</w:t>
            </w:r>
          </w:p>
        </w:tc>
        <w:tc>
          <w:tcPr>
            <w:tcW w:w="3348" w:type="dxa"/>
            <w:tcBorders>
              <w:top w:val="single" w:sz="4" w:space="0" w:color="auto"/>
              <w:left w:val="single" w:sz="4" w:space="0" w:color="auto"/>
              <w:bottom w:val="single" w:sz="4" w:space="0" w:color="auto"/>
              <w:right w:val="single" w:sz="4" w:space="0" w:color="auto"/>
            </w:tcBorders>
          </w:tcPr>
          <w:p w14:paraId="521DEB48" w14:textId="77777777" w:rsidR="00FB58E3" w:rsidRPr="00B430D6" w:rsidRDefault="00FB58E3" w:rsidP="00510DE7">
            <w:pPr>
              <w:rPr>
                <w:rFonts w:ascii="Times New Roman" w:hAnsi="Times New Roman" w:cs="Times New Roman"/>
              </w:rPr>
            </w:pPr>
          </w:p>
        </w:tc>
      </w:tr>
      <w:tr w:rsidR="00FB58E3" w:rsidRPr="00B430D6" w14:paraId="0B893591" w14:textId="77777777" w:rsidTr="00510DE7">
        <w:trPr>
          <w:cantSplit/>
        </w:trPr>
        <w:tc>
          <w:tcPr>
            <w:tcW w:w="2552" w:type="dxa"/>
            <w:tcBorders>
              <w:top w:val="single" w:sz="4" w:space="0" w:color="auto"/>
              <w:left w:val="single" w:sz="4" w:space="0" w:color="auto"/>
              <w:bottom w:val="single" w:sz="4" w:space="0" w:color="auto"/>
              <w:right w:val="single" w:sz="4" w:space="0" w:color="auto"/>
            </w:tcBorders>
          </w:tcPr>
          <w:p w14:paraId="5A791C7D"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Advanced Research</w:t>
            </w:r>
          </w:p>
        </w:tc>
        <w:tc>
          <w:tcPr>
            <w:tcW w:w="2848" w:type="dxa"/>
            <w:tcBorders>
              <w:top w:val="single" w:sz="4" w:space="0" w:color="auto"/>
              <w:left w:val="single" w:sz="4" w:space="0" w:color="auto"/>
              <w:bottom w:val="single" w:sz="4" w:space="0" w:color="auto"/>
              <w:right w:val="single" w:sz="4" w:space="0" w:color="auto"/>
            </w:tcBorders>
          </w:tcPr>
          <w:p w14:paraId="7346C72A" w14:textId="42E03280" w:rsidR="00FB58E3" w:rsidRPr="00B430D6" w:rsidRDefault="00FB58E3" w:rsidP="008B47D5">
            <w:pPr>
              <w:rPr>
                <w:rFonts w:ascii="Times New Roman" w:hAnsi="Times New Roman" w:cs="Times New Roman"/>
              </w:rPr>
            </w:pPr>
            <w:r w:rsidRPr="00B430D6">
              <w:rPr>
                <w:rFonts w:ascii="Times New Roman" w:hAnsi="Times New Roman" w:cs="Times New Roman"/>
              </w:rPr>
              <w:t xml:space="preserve">SWO </w:t>
            </w:r>
            <w:r w:rsidR="008B47D5" w:rsidRPr="00B430D6">
              <w:rPr>
                <w:rFonts w:ascii="Times New Roman" w:hAnsi="Times New Roman" w:cs="Times New Roman"/>
              </w:rPr>
              <w:t>5182/5383 or 5282/5283 (4 hours)</w:t>
            </w:r>
          </w:p>
        </w:tc>
        <w:tc>
          <w:tcPr>
            <w:tcW w:w="3348" w:type="dxa"/>
            <w:tcBorders>
              <w:top w:val="single" w:sz="4" w:space="0" w:color="auto"/>
              <w:left w:val="single" w:sz="4" w:space="0" w:color="auto"/>
              <w:bottom w:val="single" w:sz="4" w:space="0" w:color="auto"/>
              <w:right w:val="single" w:sz="4" w:space="0" w:color="auto"/>
            </w:tcBorders>
          </w:tcPr>
          <w:p w14:paraId="7D539BB4" w14:textId="77777777" w:rsidR="00FB58E3" w:rsidRPr="00B430D6" w:rsidRDefault="00FB58E3" w:rsidP="00510DE7">
            <w:pPr>
              <w:rPr>
                <w:rFonts w:ascii="Times New Roman" w:hAnsi="Times New Roman" w:cs="Times New Roman"/>
              </w:rPr>
            </w:pPr>
          </w:p>
        </w:tc>
      </w:tr>
      <w:tr w:rsidR="00FB58E3" w:rsidRPr="00B430D6" w14:paraId="56545B58" w14:textId="77777777" w:rsidTr="00510DE7">
        <w:trPr>
          <w:cantSplit/>
        </w:trPr>
        <w:tc>
          <w:tcPr>
            <w:tcW w:w="2552" w:type="dxa"/>
            <w:tcBorders>
              <w:top w:val="single" w:sz="4" w:space="0" w:color="auto"/>
              <w:left w:val="single" w:sz="4" w:space="0" w:color="auto"/>
              <w:bottom w:val="single" w:sz="4" w:space="0" w:color="auto"/>
              <w:right w:val="single" w:sz="4" w:space="0" w:color="auto"/>
            </w:tcBorders>
          </w:tcPr>
          <w:p w14:paraId="29D8A1D1"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Elective</w:t>
            </w:r>
          </w:p>
        </w:tc>
        <w:tc>
          <w:tcPr>
            <w:tcW w:w="2848" w:type="dxa"/>
            <w:tcBorders>
              <w:top w:val="single" w:sz="4" w:space="0" w:color="auto"/>
              <w:left w:val="single" w:sz="4" w:space="0" w:color="auto"/>
              <w:bottom w:val="single" w:sz="4" w:space="0" w:color="auto"/>
              <w:right w:val="single" w:sz="4" w:space="0" w:color="auto"/>
            </w:tcBorders>
          </w:tcPr>
          <w:p w14:paraId="76C493DB"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A minimum of 2 approved graduate elective hours in the area of specialization</w:t>
            </w:r>
          </w:p>
        </w:tc>
        <w:tc>
          <w:tcPr>
            <w:tcW w:w="3348" w:type="dxa"/>
            <w:tcBorders>
              <w:top w:val="single" w:sz="4" w:space="0" w:color="auto"/>
              <w:left w:val="single" w:sz="4" w:space="0" w:color="auto"/>
              <w:bottom w:val="single" w:sz="4" w:space="0" w:color="auto"/>
              <w:right w:val="single" w:sz="4" w:space="0" w:color="auto"/>
            </w:tcBorders>
          </w:tcPr>
          <w:p w14:paraId="6E693CF4" w14:textId="77777777" w:rsidR="00FB58E3" w:rsidRPr="00B430D6" w:rsidRDefault="00FB58E3" w:rsidP="00510DE7">
            <w:pPr>
              <w:rPr>
                <w:rFonts w:ascii="Times New Roman" w:hAnsi="Times New Roman" w:cs="Times New Roman"/>
              </w:rPr>
            </w:pPr>
          </w:p>
        </w:tc>
      </w:tr>
      <w:tr w:rsidR="00FB58E3" w:rsidRPr="00B430D6" w14:paraId="52503F9B" w14:textId="77777777" w:rsidTr="00510DE7">
        <w:trPr>
          <w:cantSplit/>
        </w:trPr>
        <w:tc>
          <w:tcPr>
            <w:tcW w:w="2552" w:type="dxa"/>
            <w:tcBorders>
              <w:top w:val="single" w:sz="4" w:space="0" w:color="auto"/>
              <w:left w:val="single" w:sz="4" w:space="0" w:color="auto"/>
              <w:bottom w:val="single" w:sz="4" w:space="0" w:color="auto"/>
              <w:right w:val="single" w:sz="4" w:space="0" w:color="auto"/>
            </w:tcBorders>
          </w:tcPr>
          <w:p w14:paraId="7D411ECC"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Continuing Education</w:t>
            </w:r>
          </w:p>
        </w:tc>
        <w:tc>
          <w:tcPr>
            <w:tcW w:w="2848" w:type="dxa"/>
            <w:tcBorders>
              <w:top w:val="single" w:sz="4" w:space="0" w:color="auto"/>
              <w:left w:val="single" w:sz="4" w:space="0" w:color="auto"/>
              <w:bottom w:val="single" w:sz="4" w:space="0" w:color="auto"/>
              <w:right w:val="single" w:sz="4" w:space="0" w:color="auto"/>
            </w:tcBorders>
          </w:tcPr>
          <w:p w14:paraId="46478486"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The equivalent of 3 CEUs from workshops or conferences</w:t>
            </w:r>
          </w:p>
        </w:tc>
        <w:tc>
          <w:tcPr>
            <w:tcW w:w="3348" w:type="dxa"/>
            <w:tcBorders>
              <w:top w:val="single" w:sz="4" w:space="0" w:color="auto"/>
              <w:left w:val="single" w:sz="4" w:space="0" w:color="auto"/>
              <w:bottom w:val="single" w:sz="4" w:space="0" w:color="auto"/>
              <w:right w:val="single" w:sz="4" w:space="0" w:color="auto"/>
            </w:tcBorders>
          </w:tcPr>
          <w:p w14:paraId="40B3F1CE" w14:textId="77777777" w:rsidR="00FB58E3" w:rsidRPr="00B430D6" w:rsidRDefault="00FB58E3" w:rsidP="00510DE7">
            <w:pPr>
              <w:rPr>
                <w:rFonts w:ascii="Times New Roman" w:hAnsi="Times New Roman" w:cs="Times New Roman"/>
              </w:rPr>
            </w:pPr>
          </w:p>
        </w:tc>
      </w:tr>
      <w:tr w:rsidR="00FB58E3" w:rsidRPr="00B430D6" w14:paraId="4B21A70C" w14:textId="77777777" w:rsidTr="00510DE7">
        <w:trPr>
          <w:cantSplit/>
          <w:trHeight w:val="476"/>
        </w:trPr>
        <w:tc>
          <w:tcPr>
            <w:tcW w:w="2552" w:type="dxa"/>
            <w:tcBorders>
              <w:top w:val="single" w:sz="4" w:space="0" w:color="auto"/>
              <w:left w:val="single" w:sz="4" w:space="0" w:color="auto"/>
              <w:bottom w:val="single" w:sz="4" w:space="0" w:color="auto"/>
              <w:right w:val="single" w:sz="4" w:space="0" w:color="auto"/>
            </w:tcBorders>
          </w:tcPr>
          <w:p w14:paraId="6BA4F9FE"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Other</w:t>
            </w:r>
          </w:p>
        </w:tc>
        <w:tc>
          <w:tcPr>
            <w:tcW w:w="2848" w:type="dxa"/>
            <w:tcBorders>
              <w:top w:val="single" w:sz="4" w:space="0" w:color="auto"/>
              <w:left w:val="single" w:sz="4" w:space="0" w:color="auto"/>
              <w:bottom w:val="single" w:sz="4" w:space="0" w:color="auto"/>
              <w:right w:val="single" w:sz="4" w:space="0" w:color="auto"/>
            </w:tcBorders>
          </w:tcPr>
          <w:p w14:paraId="33177990" w14:textId="77777777" w:rsidR="00FB58E3" w:rsidRPr="00B430D6" w:rsidRDefault="00FB58E3" w:rsidP="00510DE7">
            <w:pPr>
              <w:rPr>
                <w:rFonts w:ascii="Times New Roman" w:hAnsi="Times New Roman" w:cs="Times New Roman"/>
              </w:rPr>
            </w:pPr>
            <w:r w:rsidRPr="00B430D6">
              <w:rPr>
                <w:rFonts w:ascii="Times New Roman" w:hAnsi="Times New Roman" w:cs="Times New Roman"/>
              </w:rPr>
              <w:t>Student and faculty discretion</w:t>
            </w:r>
          </w:p>
        </w:tc>
        <w:tc>
          <w:tcPr>
            <w:tcW w:w="3348" w:type="dxa"/>
            <w:tcBorders>
              <w:top w:val="single" w:sz="4" w:space="0" w:color="auto"/>
              <w:left w:val="single" w:sz="4" w:space="0" w:color="auto"/>
              <w:bottom w:val="single" w:sz="4" w:space="0" w:color="auto"/>
              <w:right w:val="single" w:sz="4" w:space="0" w:color="auto"/>
            </w:tcBorders>
          </w:tcPr>
          <w:p w14:paraId="269F5F8F" w14:textId="77777777" w:rsidR="00FB58E3" w:rsidRPr="00B430D6" w:rsidRDefault="00FB58E3" w:rsidP="00510DE7">
            <w:pPr>
              <w:rPr>
                <w:rFonts w:ascii="Times New Roman" w:hAnsi="Times New Roman" w:cs="Times New Roman"/>
              </w:rPr>
            </w:pPr>
          </w:p>
        </w:tc>
      </w:tr>
    </w:tbl>
    <w:p w14:paraId="651256BE" w14:textId="77777777" w:rsidR="00FB58E3" w:rsidRPr="00B430D6" w:rsidRDefault="00FB58E3" w:rsidP="00FB58E3">
      <w:pPr>
        <w:rPr>
          <w:rFonts w:ascii="Times New Roman" w:hAnsi="Times New Roman" w:cs="Times New Roman"/>
          <w:b/>
        </w:rPr>
      </w:pPr>
    </w:p>
    <w:p w14:paraId="1B984582" w14:textId="77777777" w:rsidR="00344772" w:rsidRPr="00B430D6" w:rsidRDefault="00344772" w:rsidP="00FB58E3">
      <w:pPr>
        <w:ind w:firstLine="720"/>
        <w:rPr>
          <w:rFonts w:ascii="Times New Roman" w:eastAsia="Times New Roman" w:hAnsi="Times New Roman" w:cs="Times New Roman"/>
          <w:color w:val="000000"/>
          <w:sz w:val="23"/>
          <w:szCs w:val="23"/>
        </w:rPr>
      </w:pPr>
      <w:bookmarkStart w:id="0" w:name="_GoBack"/>
      <w:bookmarkEnd w:id="0"/>
    </w:p>
    <w:sectPr w:rsidR="00344772" w:rsidRPr="00B430D6" w:rsidSect="003447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0AB0" w14:textId="77777777" w:rsidR="008B5B12" w:rsidRDefault="008B5B12" w:rsidP="00516B2B">
      <w:pPr>
        <w:spacing w:line="240" w:lineRule="auto"/>
      </w:pPr>
      <w:r>
        <w:separator/>
      </w:r>
    </w:p>
  </w:endnote>
  <w:endnote w:type="continuationSeparator" w:id="0">
    <w:p w14:paraId="2E3111D4" w14:textId="77777777" w:rsidR="008B5B12" w:rsidRDefault="008B5B12" w:rsidP="0051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28853"/>
      <w:docPartObj>
        <w:docPartGallery w:val="Page Numbers (Bottom of Page)"/>
        <w:docPartUnique/>
      </w:docPartObj>
    </w:sdtPr>
    <w:sdtEndPr>
      <w:rPr>
        <w:rFonts w:ascii="Times New Roman" w:hAnsi="Times New Roman" w:cs="Times New Roman"/>
        <w:noProof/>
        <w:sz w:val="18"/>
        <w:szCs w:val="18"/>
      </w:rPr>
    </w:sdtEndPr>
    <w:sdtContent>
      <w:p w14:paraId="7BBCD9C5" w14:textId="6E520322" w:rsidR="00FE1F6B" w:rsidRPr="00FE1F6B" w:rsidRDefault="00765D83" w:rsidP="00FE1F6B">
        <w:pPr>
          <w:pStyle w:val="Footer"/>
          <w:jc w:val="center"/>
          <w:rPr>
            <w:rFonts w:ascii="Times New Roman" w:hAnsi="Times New Roman" w:cs="Times New Roman"/>
            <w:noProof/>
          </w:rPr>
        </w:pPr>
        <w:r w:rsidRPr="00FE1F6B">
          <w:rPr>
            <w:rFonts w:ascii="Times New Roman" w:hAnsi="Times New Roman" w:cs="Times New Roman"/>
          </w:rPr>
          <w:fldChar w:fldCharType="begin"/>
        </w:r>
        <w:r w:rsidRPr="00FE1F6B">
          <w:rPr>
            <w:rFonts w:ascii="Times New Roman" w:hAnsi="Times New Roman" w:cs="Times New Roman"/>
          </w:rPr>
          <w:instrText xml:space="preserve"> PAGE   \* MERGEFORMAT </w:instrText>
        </w:r>
        <w:r w:rsidRPr="00FE1F6B">
          <w:rPr>
            <w:rFonts w:ascii="Times New Roman" w:hAnsi="Times New Roman" w:cs="Times New Roman"/>
          </w:rPr>
          <w:fldChar w:fldCharType="separate"/>
        </w:r>
        <w:r w:rsidR="009A0569">
          <w:rPr>
            <w:rFonts w:ascii="Times New Roman" w:hAnsi="Times New Roman" w:cs="Times New Roman"/>
            <w:noProof/>
          </w:rPr>
          <w:t>2</w:t>
        </w:r>
        <w:r w:rsidRPr="00FE1F6B">
          <w:rPr>
            <w:rFonts w:ascii="Times New Roman" w:hAnsi="Times New Roman" w:cs="Times New Roman"/>
            <w:noProof/>
          </w:rPr>
          <w:fldChar w:fldCharType="end"/>
        </w:r>
      </w:p>
      <w:p w14:paraId="16FB50A8" w14:textId="4F5CF08E" w:rsidR="00765D83" w:rsidRPr="00FE1F6B" w:rsidRDefault="000065DA" w:rsidP="00FE1F6B">
        <w:pPr>
          <w:pStyle w:val="Footer"/>
          <w:rPr>
            <w:rFonts w:ascii="Times New Roman" w:hAnsi="Times New Roman" w:cs="Times New Roman"/>
            <w:sz w:val="18"/>
            <w:szCs w:val="18"/>
          </w:rPr>
        </w:pPr>
        <w:r>
          <w:rPr>
            <w:rFonts w:ascii="Times New Roman" w:hAnsi="Times New Roman" w:cs="Times New Roman"/>
            <w:noProof/>
            <w:sz w:val="18"/>
            <w:szCs w:val="18"/>
          </w:rPr>
          <w:t xml:space="preserve">Rev. </w:t>
        </w:r>
        <w:r w:rsidR="009A0569">
          <w:rPr>
            <w:rFonts w:ascii="Times New Roman" w:hAnsi="Times New Roman" w:cs="Times New Roman"/>
            <w:noProof/>
            <w:sz w:val="18"/>
            <w:szCs w:val="18"/>
          </w:rPr>
          <w:t>8-02</w:t>
        </w:r>
        <w:r w:rsidR="00FB58E3">
          <w:rPr>
            <w:rFonts w:ascii="Times New Roman" w:hAnsi="Times New Roman" w:cs="Times New Roman"/>
            <w:noProof/>
            <w:sz w:val="18"/>
            <w:szCs w:val="18"/>
          </w:rPr>
          <w:t>-18</w:t>
        </w:r>
      </w:p>
    </w:sdtContent>
  </w:sdt>
  <w:p w14:paraId="4251FAB3" w14:textId="77777777" w:rsidR="00516B2B" w:rsidRPr="00FE1F6B" w:rsidRDefault="00516B2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A78E" w14:textId="77777777" w:rsidR="008B5B12" w:rsidRDefault="008B5B12" w:rsidP="00516B2B">
      <w:pPr>
        <w:spacing w:line="240" w:lineRule="auto"/>
      </w:pPr>
      <w:r>
        <w:separator/>
      </w:r>
    </w:p>
  </w:footnote>
  <w:footnote w:type="continuationSeparator" w:id="0">
    <w:p w14:paraId="4151FA9F" w14:textId="77777777" w:rsidR="008B5B12" w:rsidRDefault="008B5B12" w:rsidP="00516B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D"/>
    <w:rsid w:val="000065DA"/>
    <w:rsid w:val="000276C2"/>
    <w:rsid w:val="0007659D"/>
    <w:rsid w:val="000B48B2"/>
    <w:rsid w:val="000E2E0D"/>
    <w:rsid w:val="00183982"/>
    <w:rsid w:val="001B49E7"/>
    <w:rsid w:val="001B7386"/>
    <w:rsid w:val="001D3421"/>
    <w:rsid w:val="00277453"/>
    <w:rsid w:val="002A176F"/>
    <w:rsid w:val="002A695A"/>
    <w:rsid w:val="00324A94"/>
    <w:rsid w:val="00344772"/>
    <w:rsid w:val="003C724D"/>
    <w:rsid w:val="003D71B5"/>
    <w:rsid w:val="0041787C"/>
    <w:rsid w:val="0047557E"/>
    <w:rsid w:val="004B2C5B"/>
    <w:rsid w:val="004B41E8"/>
    <w:rsid w:val="00514AA2"/>
    <w:rsid w:val="00516B2B"/>
    <w:rsid w:val="00532F2C"/>
    <w:rsid w:val="005434DC"/>
    <w:rsid w:val="005936B9"/>
    <w:rsid w:val="0064031A"/>
    <w:rsid w:val="0064365E"/>
    <w:rsid w:val="006653B1"/>
    <w:rsid w:val="006E4339"/>
    <w:rsid w:val="006E5CD5"/>
    <w:rsid w:val="006F527B"/>
    <w:rsid w:val="00716BFA"/>
    <w:rsid w:val="00721A47"/>
    <w:rsid w:val="00730693"/>
    <w:rsid w:val="00762761"/>
    <w:rsid w:val="00765D83"/>
    <w:rsid w:val="007B3515"/>
    <w:rsid w:val="00810564"/>
    <w:rsid w:val="008B47D5"/>
    <w:rsid w:val="008B5B12"/>
    <w:rsid w:val="00932E24"/>
    <w:rsid w:val="009A0569"/>
    <w:rsid w:val="00A14B23"/>
    <w:rsid w:val="00A17165"/>
    <w:rsid w:val="00A406D6"/>
    <w:rsid w:val="00AF0249"/>
    <w:rsid w:val="00B430D6"/>
    <w:rsid w:val="00B535F9"/>
    <w:rsid w:val="00BD553C"/>
    <w:rsid w:val="00C76600"/>
    <w:rsid w:val="00CC3873"/>
    <w:rsid w:val="00D01305"/>
    <w:rsid w:val="00DC539C"/>
    <w:rsid w:val="00E214E9"/>
    <w:rsid w:val="00E237EF"/>
    <w:rsid w:val="00E27B69"/>
    <w:rsid w:val="00EA387C"/>
    <w:rsid w:val="00F54F69"/>
    <w:rsid w:val="00F77BFA"/>
    <w:rsid w:val="00F90408"/>
    <w:rsid w:val="00F912AB"/>
    <w:rsid w:val="00F97794"/>
    <w:rsid w:val="00FA4C8D"/>
    <w:rsid w:val="00FB58E3"/>
    <w:rsid w:val="00FC1092"/>
    <w:rsid w:val="00FE1921"/>
    <w:rsid w:val="00FE1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6104"/>
  <w15:docId w15:val="{BCC380A4-862B-432B-9988-1606C7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72"/>
  </w:style>
  <w:style w:type="paragraph" w:styleId="Heading1">
    <w:name w:val="heading 1"/>
    <w:basedOn w:val="Normal"/>
    <w:link w:val="Heading1Char"/>
    <w:uiPriority w:val="9"/>
    <w:qFormat/>
    <w:rsid w:val="0007659D"/>
    <w:pPr>
      <w:keepNext/>
      <w:spacing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59D"/>
    <w:rPr>
      <w:rFonts w:ascii="Times New Roman" w:eastAsia="Times New Roman" w:hAnsi="Times New Roman" w:cs="Times New Roman"/>
      <w:b/>
      <w:bCs/>
      <w:kern w:val="36"/>
      <w:sz w:val="24"/>
      <w:szCs w:val="24"/>
    </w:rPr>
  </w:style>
  <w:style w:type="paragraph" w:styleId="BalloonText">
    <w:name w:val="Balloon Text"/>
    <w:basedOn w:val="Normal"/>
    <w:link w:val="BalloonTextChar"/>
    <w:uiPriority w:val="99"/>
    <w:semiHidden/>
    <w:unhideWhenUsed/>
    <w:rsid w:val="000765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9D"/>
    <w:rPr>
      <w:rFonts w:ascii="Tahoma" w:hAnsi="Tahoma" w:cs="Tahoma"/>
      <w:sz w:val="16"/>
      <w:szCs w:val="16"/>
    </w:rPr>
  </w:style>
  <w:style w:type="paragraph" w:styleId="Title">
    <w:name w:val="Title"/>
    <w:basedOn w:val="Normal"/>
    <w:link w:val="TitleChar"/>
    <w:qFormat/>
    <w:rsid w:val="00F912AB"/>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12A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6B2B"/>
    <w:pPr>
      <w:tabs>
        <w:tab w:val="center" w:pos="4680"/>
        <w:tab w:val="right" w:pos="9360"/>
      </w:tabs>
      <w:spacing w:line="240" w:lineRule="auto"/>
    </w:pPr>
  </w:style>
  <w:style w:type="character" w:customStyle="1" w:styleId="HeaderChar">
    <w:name w:val="Header Char"/>
    <w:basedOn w:val="DefaultParagraphFont"/>
    <w:link w:val="Header"/>
    <w:uiPriority w:val="99"/>
    <w:rsid w:val="00516B2B"/>
  </w:style>
  <w:style w:type="paragraph" w:styleId="Footer">
    <w:name w:val="footer"/>
    <w:basedOn w:val="Normal"/>
    <w:link w:val="FooterChar"/>
    <w:uiPriority w:val="99"/>
    <w:unhideWhenUsed/>
    <w:rsid w:val="00516B2B"/>
    <w:pPr>
      <w:tabs>
        <w:tab w:val="center" w:pos="4680"/>
        <w:tab w:val="right" w:pos="9360"/>
      </w:tabs>
      <w:spacing w:line="240" w:lineRule="auto"/>
    </w:pPr>
  </w:style>
  <w:style w:type="character" w:customStyle="1" w:styleId="FooterChar">
    <w:name w:val="Footer Char"/>
    <w:basedOn w:val="DefaultParagraphFont"/>
    <w:link w:val="Footer"/>
    <w:uiPriority w:val="99"/>
    <w:rsid w:val="0051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89074">
      <w:bodyDiv w:val="1"/>
      <w:marLeft w:val="0"/>
      <w:marRight w:val="0"/>
      <w:marTop w:val="0"/>
      <w:marBottom w:val="0"/>
      <w:divBdr>
        <w:top w:val="none" w:sz="0" w:space="0" w:color="auto"/>
        <w:left w:val="none" w:sz="0" w:space="0" w:color="auto"/>
        <w:bottom w:val="none" w:sz="0" w:space="0" w:color="auto"/>
        <w:right w:val="none" w:sz="0" w:space="0" w:color="auto"/>
      </w:divBdr>
    </w:div>
    <w:div w:id="821122185">
      <w:bodyDiv w:val="1"/>
      <w:marLeft w:val="0"/>
      <w:marRight w:val="0"/>
      <w:marTop w:val="0"/>
      <w:marBottom w:val="0"/>
      <w:divBdr>
        <w:top w:val="none" w:sz="0" w:space="0" w:color="auto"/>
        <w:left w:val="none" w:sz="0" w:space="0" w:color="auto"/>
        <w:bottom w:val="none" w:sz="0" w:space="0" w:color="auto"/>
        <w:right w:val="none" w:sz="0" w:space="0" w:color="auto"/>
      </w:divBdr>
      <w:divsChild>
        <w:div w:id="2018380448">
          <w:marLeft w:val="0"/>
          <w:marRight w:val="0"/>
          <w:marTop w:val="0"/>
          <w:marBottom w:val="0"/>
          <w:divBdr>
            <w:top w:val="none" w:sz="0" w:space="0" w:color="auto"/>
            <w:left w:val="none" w:sz="0" w:space="0" w:color="auto"/>
            <w:bottom w:val="none" w:sz="0" w:space="0" w:color="auto"/>
            <w:right w:val="none" w:sz="0" w:space="0" w:color="auto"/>
          </w:divBdr>
          <w:divsChild>
            <w:div w:id="1490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676">
      <w:bodyDiv w:val="1"/>
      <w:marLeft w:val="0"/>
      <w:marRight w:val="0"/>
      <w:marTop w:val="0"/>
      <w:marBottom w:val="0"/>
      <w:divBdr>
        <w:top w:val="none" w:sz="0" w:space="0" w:color="auto"/>
        <w:left w:val="none" w:sz="0" w:space="0" w:color="auto"/>
        <w:bottom w:val="none" w:sz="0" w:space="0" w:color="auto"/>
        <w:right w:val="none" w:sz="0" w:space="0" w:color="auto"/>
      </w:divBdr>
      <w:divsChild>
        <w:div w:id="2075156566">
          <w:marLeft w:val="0"/>
          <w:marRight w:val="0"/>
          <w:marTop w:val="0"/>
          <w:marBottom w:val="0"/>
          <w:divBdr>
            <w:top w:val="none" w:sz="0" w:space="0" w:color="auto"/>
            <w:left w:val="none" w:sz="0" w:space="0" w:color="auto"/>
            <w:bottom w:val="none" w:sz="0" w:space="0" w:color="auto"/>
            <w:right w:val="none" w:sz="0" w:space="0" w:color="auto"/>
          </w:divBdr>
          <w:divsChild>
            <w:div w:id="18012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C5F8-A272-46EC-B08B-6775FB29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Dennis_Myers</dc:creator>
  <cp:lastModifiedBy>Gusukuma, Marilyn</cp:lastModifiedBy>
  <cp:revision>7</cp:revision>
  <dcterms:created xsi:type="dcterms:W3CDTF">2018-04-09T15:28:00Z</dcterms:created>
  <dcterms:modified xsi:type="dcterms:W3CDTF">2018-08-02T14:39:00Z</dcterms:modified>
</cp:coreProperties>
</file>